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66" w:rsidRDefault="00B94466" w:rsidP="00B94466">
      <w:pPr>
        <w:jc w:val="center"/>
        <w:rPr>
          <w:sz w:val="28"/>
        </w:rPr>
      </w:pPr>
    </w:p>
    <w:p w:rsidR="00B94466" w:rsidRDefault="00B94466" w:rsidP="00B94466">
      <w:pPr>
        <w:jc w:val="center"/>
        <w:rPr>
          <w:sz w:val="28"/>
        </w:rPr>
      </w:pPr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МАРИ-МАЛМЫЖСКОГО СЕЛЬСКОГО</w:t>
      </w:r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B94466" w:rsidRPr="008B0677" w:rsidRDefault="00B94466" w:rsidP="00A7226B">
      <w:pPr>
        <w:jc w:val="center"/>
        <w:rPr>
          <w:b/>
          <w:sz w:val="28"/>
          <w:szCs w:val="28"/>
        </w:rPr>
      </w:pPr>
    </w:p>
    <w:p w:rsidR="00B94466" w:rsidRDefault="00B94466" w:rsidP="00B94466">
      <w:pPr>
        <w:jc w:val="center"/>
        <w:rPr>
          <w:sz w:val="24"/>
        </w:rPr>
      </w:pPr>
    </w:p>
    <w:p w:rsidR="00B94466" w:rsidRPr="001F771E" w:rsidRDefault="00B94466" w:rsidP="00B94466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B94466" w:rsidRPr="00A7226B" w:rsidRDefault="00B94466" w:rsidP="00A7226B">
      <w:pPr>
        <w:widowControl w:val="0"/>
        <w:jc w:val="center"/>
        <w:rPr>
          <w:sz w:val="28"/>
          <w:szCs w:val="28"/>
        </w:rPr>
      </w:pPr>
    </w:p>
    <w:p w:rsidR="00A7226B" w:rsidRDefault="009202C3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15.11.2023                </w:t>
      </w:r>
      <w:r w:rsidR="00A7226B">
        <w:rPr>
          <w:sz w:val="28"/>
          <w:szCs w:val="28"/>
        </w:rPr>
        <w:t xml:space="preserve">                                                                       </w:t>
      </w:r>
      <w:r w:rsidR="00FD5ADD">
        <w:rPr>
          <w:sz w:val="28"/>
          <w:szCs w:val="28"/>
        </w:rPr>
        <w:t xml:space="preserve">        </w:t>
      </w:r>
      <w:r w:rsidR="00A7226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 </w:t>
      </w:r>
      <w:r w:rsidR="00EF487C">
        <w:rPr>
          <w:sz w:val="28"/>
          <w:szCs w:val="28"/>
        </w:rPr>
        <w:t>48</w:t>
      </w:r>
    </w:p>
    <w:p w:rsidR="00B94466" w:rsidRPr="008B0677" w:rsidRDefault="00A7226B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с.Мари-Малмыж</w:t>
      </w:r>
    </w:p>
    <w:p w:rsidR="00B94466" w:rsidRPr="001F771E" w:rsidRDefault="00B94466" w:rsidP="00B94466">
      <w:pPr>
        <w:widowControl w:val="0"/>
        <w:rPr>
          <w:sz w:val="24"/>
        </w:rPr>
      </w:pPr>
    </w:p>
    <w:p w:rsidR="00B94466" w:rsidRPr="00603724" w:rsidRDefault="00B94466" w:rsidP="00B94466">
      <w:pPr>
        <w:widowControl w:val="0"/>
        <w:rPr>
          <w:sz w:val="28"/>
          <w:szCs w:val="28"/>
        </w:rPr>
      </w:pPr>
    </w:p>
    <w:p w:rsidR="00B94466" w:rsidRPr="00B03291" w:rsidRDefault="00B94466" w:rsidP="00B9446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4F2048">
        <w:rPr>
          <w:b/>
          <w:sz w:val="28"/>
          <w:szCs w:val="28"/>
        </w:rPr>
        <w:t>на территории Мари-Малмыжского сельского поселения</w:t>
      </w: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CD1F5C">
        <w:rPr>
          <w:b/>
          <w:bCs/>
          <w:sz w:val="28"/>
          <w:szCs w:val="28"/>
        </w:rPr>
        <w:t>4</w:t>
      </w:r>
      <w:r w:rsidRPr="00B03291">
        <w:rPr>
          <w:b/>
          <w:bCs/>
          <w:sz w:val="28"/>
          <w:szCs w:val="28"/>
        </w:rPr>
        <w:t xml:space="preserve"> год</w:t>
      </w:r>
    </w:p>
    <w:p w:rsidR="00B94466" w:rsidRPr="00603724" w:rsidRDefault="00B94466" w:rsidP="00B94466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B94466" w:rsidRPr="0057676E" w:rsidRDefault="00B94466" w:rsidP="00B94466">
      <w:pPr>
        <w:widowControl w:val="0"/>
        <w:jc w:val="center"/>
        <w:rPr>
          <w:sz w:val="28"/>
          <w:szCs w:val="28"/>
        </w:rPr>
      </w:pPr>
    </w:p>
    <w:p w:rsidR="00B94466" w:rsidRPr="00A7226B" w:rsidRDefault="00B94466" w:rsidP="00EF4D9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A7226B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A7226B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 </w:t>
      </w:r>
      <w:r w:rsidR="00A7226B">
        <w:rPr>
          <w:sz w:val="28"/>
          <w:szCs w:val="28"/>
        </w:rPr>
        <w:t>П</w:t>
      </w:r>
      <w:r w:rsidRPr="00B03291">
        <w:rPr>
          <w:sz w:val="28"/>
          <w:szCs w:val="28"/>
        </w:rPr>
        <w:t>ОСТАНОВЛЯЕТ:</w:t>
      </w:r>
    </w:p>
    <w:p w:rsidR="00B94466" w:rsidRPr="009416BE" w:rsidRDefault="00B94466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>жилищному</w:t>
      </w:r>
      <w:r w:rsidRPr="00603724">
        <w:rPr>
          <w:sz w:val="28"/>
          <w:szCs w:val="28"/>
        </w:rPr>
        <w:t xml:space="preserve"> контролю </w:t>
      </w:r>
      <w:r w:rsidR="00EC623F">
        <w:rPr>
          <w:sz w:val="28"/>
          <w:szCs w:val="28"/>
        </w:rPr>
        <w:t xml:space="preserve">на территории Мари-Малмыжского сельского поселения </w:t>
      </w:r>
      <w:r w:rsidRPr="00603724">
        <w:rPr>
          <w:bCs/>
          <w:sz w:val="28"/>
          <w:szCs w:val="28"/>
        </w:rPr>
        <w:t>на 202</w:t>
      </w:r>
      <w:r w:rsidR="00CD1F5C">
        <w:rPr>
          <w:bCs/>
          <w:sz w:val="28"/>
          <w:szCs w:val="28"/>
        </w:rPr>
        <w:t>4</w:t>
      </w:r>
      <w:r w:rsidRPr="00603724">
        <w:rPr>
          <w:bCs/>
          <w:sz w:val="28"/>
          <w:szCs w:val="28"/>
        </w:rPr>
        <w:t xml:space="preserve"> </w:t>
      </w:r>
      <w:r w:rsidRPr="009416BE">
        <w:rPr>
          <w:bCs/>
          <w:sz w:val="28"/>
          <w:szCs w:val="28"/>
        </w:rPr>
        <w:t>год</w:t>
      </w:r>
      <w:r w:rsidR="00A7226B" w:rsidRPr="009416BE">
        <w:rPr>
          <w:bCs/>
          <w:sz w:val="28"/>
          <w:szCs w:val="28"/>
        </w:rPr>
        <w:t xml:space="preserve"> согласно приложению.</w:t>
      </w:r>
    </w:p>
    <w:p w:rsidR="00B94466" w:rsidRPr="0060166D" w:rsidRDefault="00B94466" w:rsidP="00EF4D98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</w:t>
      </w:r>
      <w:r w:rsidR="00A7226B">
        <w:rPr>
          <w:sz w:val="28"/>
        </w:rPr>
        <w:t xml:space="preserve"> Опубликовать настоящее постановление в Информационном бюллетене органов местного самоуправления муниципального образования Мари-Малмыжское сельское поселение Малмыжского района Кировской области. </w:t>
      </w:r>
    </w:p>
    <w:p w:rsidR="00A7226B" w:rsidRDefault="00B94466" w:rsidP="00EF4D98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  <w:r>
        <w:rPr>
          <w:sz w:val="36"/>
          <w:szCs w:val="24"/>
        </w:rPr>
        <w:lastRenderedPageBreak/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A7226B" w:rsidRDefault="00A7226B" w:rsidP="00EF4D98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  <w:lang w:bidi="ru-RU"/>
        </w:rPr>
      </w:pP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B94466" w:rsidRDefault="00B94466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7226B">
        <w:rPr>
          <w:sz w:val="28"/>
          <w:szCs w:val="28"/>
        </w:rPr>
        <w:t xml:space="preserve"> администрации</w:t>
      </w: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Мари-Малмыжского сельского поселения     </w:t>
      </w:r>
      <w:r w:rsidR="00FD5ADD">
        <w:rPr>
          <w:sz w:val="28"/>
          <w:szCs w:val="28"/>
        </w:rPr>
        <w:t xml:space="preserve">   </w:t>
      </w:r>
      <w:r w:rsidR="00EF4D98">
        <w:rPr>
          <w:sz w:val="28"/>
          <w:szCs w:val="28"/>
        </w:rPr>
        <w:t xml:space="preserve">                         </w:t>
      </w:r>
      <w:r w:rsidR="00FD5ADD">
        <w:rPr>
          <w:sz w:val="28"/>
          <w:szCs w:val="28"/>
        </w:rPr>
        <w:t xml:space="preserve"> </w:t>
      </w:r>
      <w:r>
        <w:rPr>
          <w:sz w:val="28"/>
          <w:szCs w:val="28"/>
        </w:rPr>
        <w:t>Н.Н. Чилико</w:t>
      </w:r>
      <w:r w:rsidR="00FD5ADD">
        <w:rPr>
          <w:sz w:val="28"/>
          <w:szCs w:val="28"/>
        </w:rPr>
        <w:t>в</w:t>
      </w:r>
    </w:p>
    <w:p w:rsidR="00FD5ADD" w:rsidRDefault="00FD5ADD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CD1F5C" w:rsidRPr="00FD5ADD" w:rsidRDefault="00CD1F5C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t xml:space="preserve">                                                                               </w:t>
      </w:r>
      <w:r w:rsidRPr="004F2048">
        <w:rPr>
          <w:bCs/>
          <w:sz w:val="28"/>
          <w:szCs w:val="28"/>
        </w:rPr>
        <w:t>Приложение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УТВЕРЖДЕНА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>постановлением администрации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Мари-Малмыжского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</w:t>
      </w:r>
      <w:r w:rsidR="009202C3">
        <w:rPr>
          <w:bCs/>
          <w:sz w:val="28"/>
          <w:szCs w:val="28"/>
        </w:rPr>
        <w:t xml:space="preserve">                               </w:t>
      </w:r>
      <w:r w:rsidRPr="004F2048">
        <w:rPr>
          <w:bCs/>
          <w:sz w:val="28"/>
          <w:szCs w:val="28"/>
        </w:rPr>
        <w:t>от</w:t>
      </w:r>
      <w:r w:rsidR="009202C3">
        <w:rPr>
          <w:bCs/>
          <w:sz w:val="28"/>
          <w:szCs w:val="28"/>
        </w:rPr>
        <w:t xml:space="preserve"> 15.11.2023</w:t>
      </w:r>
      <w:r w:rsidRPr="004F2048">
        <w:rPr>
          <w:bCs/>
          <w:sz w:val="28"/>
          <w:szCs w:val="28"/>
        </w:rPr>
        <w:t xml:space="preserve"> №</w:t>
      </w:r>
      <w:r w:rsidR="00EF487C">
        <w:rPr>
          <w:bCs/>
          <w:sz w:val="28"/>
          <w:szCs w:val="28"/>
        </w:rPr>
        <w:t xml:space="preserve"> 48</w:t>
      </w:r>
      <w:bookmarkStart w:id="0" w:name="_GoBack"/>
      <w:bookmarkEnd w:id="0"/>
      <w:r w:rsidRPr="004F2048">
        <w:rPr>
          <w:bCs/>
          <w:sz w:val="28"/>
          <w:szCs w:val="28"/>
        </w:rPr>
        <w:t xml:space="preserve"> _</w:t>
      </w:r>
    </w:p>
    <w:p w:rsid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A7226B" w:rsidRP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A7226B">
        <w:rPr>
          <w:bCs/>
          <w:sz w:val="28"/>
          <w:szCs w:val="28"/>
        </w:rPr>
        <w:t>______</w:t>
      </w:r>
    </w:p>
    <w:p w:rsidR="00EF4D98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Программа</w:t>
      </w:r>
    </w:p>
    <w:p w:rsidR="004F2048" w:rsidRDefault="00A7226B" w:rsidP="00EF4D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 профилактики </w:t>
      </w:r>
      <w:r w:rsidRPr="00B03291">
        <w:rPr>
          <w:b/>
          <w:sz w:val="28"/>
          <w:szCs w:val="28"/>
        </w:rPr>
        <w:t>рисков причинения вреда (ущерба) охраняемым законом ценностям по муниципальному жилищному контролю</w:t>
      </w:r>
      <w:r w:rsidR="004F2048">
        <w:rPr>
          <w:b/>
          <w:sz w:val="28"/>
          <w:szCs w:val="28"/>
        </w:rPr>
        <w:t xml:space="preserve"> на территории Мари-Малмыжского сельского поселения</w:t>
      </w:r>
    </w:p>
    <w:p w:rsidR="00A7226B" w:rsidRPr="00B03291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CD1F5C">
        <w:rPr>
          <w:b/>
          <w:bCs/>
          <w:sz w:val="28"/>
          <w:szCs w:val="28"/>
        </w:rPr>
        <w:t>4</w:t>
      </w:r>
      <w:r w:rsidRPr="00B03291">
        <w:rPr>
          <w:b/>
          <w:bCs/>
          <w:sz w:val="28"/>
          <w:szCs w:val="28"/>
        </w:rPr>
        <w:t xml:space="preserve"> год</w:t>
      </w: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A7226B" w:rsidRPr="00B03291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закона </w:t>
      </w:r>
      <w:r w:rsidRPr="009416BE">
        <w:rPr>
          <w:sz w:val="28"/>
          <w:szCs w:val="28"/>
        </w:rPr>
        <w:t>от 31.07.2020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жилищного</w:t>
      </w:r>
      <w:r w:rsidRPr="00B03291">
        <w:rPr>
          <w:sz w:val="28"/>
          <w:szCs w:val="28"/>
        </w:rPr>
        <w:t xml:space="preserve"> контроля.</w:t>
      </w:r>
    </w:p>
    <w:p w:rsidR="00A7226B" w:rsidRPr="00B03291" w:rsidRDefault="00503A6D" w:rsidP="00EF4D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профилактики рисков причинения вреда (ущерба) охраняемым законом ценностям по муниципальному жилищному контролю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</w:t>
      </w:r>
      <w:r>
        <w:rPr>
          <w:sz w:val="28"/>
          <w:szCs w:val="28"/>
        </w:rPr>
        <w:lastRenderedPageBreak/>
        <w:t xml:space="preserve">охраняемым </w:t>
      </w:r>
      <w:r w:rsidR="00740CCA">
        <w:rPr>
          <w:sz w:val="28"/>
          <w:szCs w:val="28"/>
        </w:rPr>
        <w:t>законом ценностям, 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B0329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7226B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EF4D98" w:rsidRPr="00B03291" w:rsidRDefault="00EF4D98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A7226B" w:rsidRPr="00EF4D98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4D98" w:rsidRPr="00EF4D98" w:rsidRDefault="00EF4D98" w:rsidP="00EF4D98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Выявление факторов угрозы причинения, либо причинения вреда жизни, здоровью граждан, причин и условий, способствующих нарушению </w:t>
      </w:r>
      <w:r w:rsidRPr="00B03291">
        <w:rPr>
          <w:rFonts w:ascii="Times New Roman" w:hAnsi="Times New Roman"/>
          <w:sz w:val="28"/>
          <w:szCs w:val="28"/>
        </w:rPr>
        <w:lastRenderedPageBreak/>
        <w:t>обязательных требований, определение способов устранения или снижения угрозы;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7226B" w:rsidRPr="00B03291" w:rsidRDefault="00A7226B" w:rsidP="00EF4D98">
      <w:pPr>
        <w:pStyle w:val="a3"/>
        <w:autoSpaceDE w:val="0"/>
        <w:autoSpaceDN w:val="0"/>
        <w:adjustRightInd w:val="0"/>
        <w:spacing w:before="220"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outlineLvl w:val="1"/>
        <w:rPr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A7226B" w:rsidRPr="00B03291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A7226B" w:rsidRPr="00B03291" w:rsidRDefault="00A7226B" w:rsidP="00E30D4D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</w:t>
            </w:r>
            <w:r w:rsidR="009B3ABC">
              <w:rPr>
                <w:iCs/>
                <w:sz w:val="24"/>
                <w:szCs w:val="24"/>
              </w:rPr>
              <w:t xml:space="preserve"> официальном сайте Мари- Малмыжского сельского поселения </w:t>
            </w:r>
            <w:r>
              <w:rPr>
                <w:iCs/>
                <w:sz w:val="24"/>
                <w:szCs w:val="24"/>
              </w:rPr>
              <w:t xml:space="preserve">и в Информационном бюллетене ОМСУ </w:t>
            </w:r>
            <w:r w:rsidR="005504A1">
              <w:rPr>
                <w:iCs/>
                <w:sz w:val="24"/>
                <w:szCs w:val="24"/>
              </w:rPr>
              <w:t>Мари-Малмыжского</w:t>
            </w: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администрации</w:t>
            </w:r>
          </w:p>
          <w:p w:rsidR="004F2048" w:rsidRPr="00435194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</w:t>
            </w:r>
            <w:r w:rsidR="00A7226B">
              <w:rPr>
                <w:iCs/>
                <w:sz w:val="24"/>
                <w:szCs w:val="24"/>
              </w:rPr>
              <w:t xml:space="preserve">лава </w:t>
            </w:r>
            <w:r w:rsidR="005504A1">
              <w:rPr>
                <w:iCs/>
                <w:sz w:val="24"/>
                <w:szCs w:val="24"/>
              </w:rPr>
              <w:t>администрации</w:t>
            </w:r>
          </w:p>
          <w:p w:rsidR="009416BE" w:rsidRPr="00435194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2C6136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>2) посредством размещения на</w:t>
            </w:r>
            <w:r w:rsidR="009B3ABC">
              <w:rPr>
                <w:sz w:val="24"/>
                <w:szCs w:val="24"/>
              </w:rPr>
              <w:t xml:space="preserve"> официальном сайте  Мари-</w:t>
            </w:r>
            <w:r w:rsidRPr="004351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Малмыжского</w:t>
            </w:r>
            <w:r w:rsidR="009B3ABC">
              <w:rPr>
                <w:sz w:val="24"/>
                <w:szCs w:val="24"/>
              </w:rPr>
              <w:t xml:space="preserve"> сельского поселения</w:t>
            </w:r>
            <w:r w:rsidRPr="00435194">
              <w:rPr>
                <w:sz w:val="24"/>
                <w:szCs w:val="24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2C6136" w:rsidRPr="00435194" w:rsidRDefault="002C6136" w:rsidP="002C6136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2C6136" w:rsidRPr="00435194" w:rsidRDefault="002C6136" w:rsidP="002C6136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администрации</w:t>
            </w:r>
          </w:p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2C6136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>
              <w:rPr>
                <w:iCs/>
              </w:rPr>
              <w:t>Профилактические визиты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2C6136" w:rsidRDefault="002C6136" w:rsidP="00CD1F5C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2C6136">
              <w:rPr>
                <w:iCs/>
                <w:sz w:val="24"/>
                <w:szCs w:val="24"/>
              </w:rPr>
              <w:t>2, 4 кварталы 202</w:t>
            </w:r>
            <w:r w:rsidR="00CD1F5C">
              <w:rPr>
                <w:iCs/>
                <w:sz w:val="24"/>
                <w:szCs w:val="24"/>
              </w:rPr>
              <w:t>4</w:t>
            </w:r>
            <w:r w:rsidRPr="002C6136"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2C6136" w:rsidRDefault="002C6136" w:rsidP="002C613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2C6136"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2C6136" w:rsidRPr="002C6136" w:rsidRDefault="002C6136" w:rsidP="002C613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2C6136"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A7226B" w:rsidRPr="00435194" w:rsidRDefault="00A7226B" w:rsidP="00A7226B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5504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>ьи 46 Федерального закона от 31.07.</w:t>
            </w:r>
            <w:r w:rsidRPr="00435194">
              <w:rPr>
                <w:sz w:val="24"/>
                <w:szCs w:val="24"/>
              </w:rPr>
              <w:t>202</w:t>
            </w:r>
            <w:r w:rsidR="005504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</w:t>
            </w:r>
            <w:r w:rsidRPr="00435194">
              <w:rPr>
                <w:sz w:val="24"/>
                <w:szCs w:val="24"/>
              </w:rPr>
              <w:lastRenderedPageBreak/>
              <w:t>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>100 % от числа обратившихся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A7226B" w:rsidRPr="00CA27E1" w:rsidRDefault="00A7226B" w:rsidP="00CA27E1">
      <w:pPr>
        <w:spacing w:line="360" w:lineRule="auto"/>
        <w:rPr>
          <w:sz w:val="28"/>
          <w:szCs w:val="28"/>
        </w:rPr>
      </w:pPr>
    </w:p>
    <w:sectPr w:rsidR="00A7226B" w:rsidRPr="00CA27E1" w:rsidSect="00B03291">
      <w:footerReference w:type="default" r:id="rId8"/>
      <w:headerReference w:type="first" r:id="rId9"/>
      <w:pgSz w:w="11900" w:h="16840"/>
      <w:pgMar w:top="141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A60" w:rsidRDefault="00112A60" w:rsidP="00DF618E">
      <w:r>
        <w:separator/>
      </w:r>
    </w:p>
  </w:endnote>
  <w:endnote w:type="continuationSeparator" w:id="0">
    <w:p w:rsidR="00112A60" w:rsidRDefault="00112A60" w:rsidP="00DF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112A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A60" w:rsidRDefault="00112A60" w:rsidP="00DF618E">
      <w:r>
        <w:separator/>
      </w:r>
    </w:p>
  </w:footnote>
  <w:footnote w:type="continuationSeparator" w:id="0">
    <w:p w:rsidR="00112A60" w:rsidRDefault="00112A60" w:rsidP="00DF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112A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466"/>
    <w:rsid w:val="00011641"/>
    <w:rsid w:val="000912A5"/>
    <w:rsid w:val="00112A60"/>
    <w:rsid w:val="0015529B"/>
    <w:rsid w:val="0019785E"/>
    <w:rsid w:val="002851F7"/>
    <w:rsid w:val="002C6136"/>
    <w:rsid w:val="00316586"/>
    <w:rsid w:val="003213A4"/>
    <w:rsid w:val="003C5E31"/>
    <w:rsid w:val="003E32DE"/>
    <w:rsid w:val="003E3354"/>
    <w:rsid w:val="0040102D"/>
    <w:rsid w:val="004230F0"/>
    <w:rsid w:val="004F2048"/>
    <w:rsid w:val="00503A6D"/>
    <w:rsid w:val="005504A1"/>
    <w:rsid w:val="00560285"/>
    <w:rsid w:val="00631D9A"/>
    <w:rsid w:val="006513AA"/>
    <w:rsid w:val="006F653B"/>
    <w:rsid w:val="00740CCA"/>
    <w:rsid w:val="00781909"/>
    <w:rsid w:val="00815FA7"/>
    <w:rsid w:val="00855702"/>
    <w:rsid w:val="008B3EEE"/>
    <w:rsid w:val="009202C3"/>
    <w:rsid w:val="009416BE"/>
    <w:rsid w:val="009B3ABC"/>
    <w:rsid w:val="00A7226B"/>
    <w:rsid w:val="00AA4DE7"/>
    <w:rsid w:val="00B94466"/>
    <w:rsid w:val="00CA27E1"/>
    <w:rsid w:val="00CD1F5C"/>
    <w:rsid w:val="00DF55BE"/>
    <w:rsid w:val="00DF618E"/>
    <w:rsid w:val="00EC623F"/>
    <w:rsid w:val="00EF487C"/>
    <w:rsid w:val="00EF4D98"/>
    <w:rsid w:val="00F521B1"/>
    <w:rsid w:val="00F602DB"/>
    <w:rsid w:val="00F90E09"/>
    <w:rsid w:val="00FD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D804A-050E-40DC-99E3-7191C849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722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A7226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7226B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2022-01-25T12:39:00Z</cp:lastPrinted>
  <dcterms:created xsi:type="dcterms:W3CDTF">2021-10-01T10:33:00Z</dcterms:created>
  <dcterms:modified xsi:type="dcterms:W3CDTF">2023-11-15T12:30:00Z</dcterms:modified>
</cp:coreProperties>
</file>