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41B" w:rsidRPr="00B50213" w:rsidRDefault="00F0441B" w:rsidP="00F0441B">
      <w:pPr>
        <w:jc w:val="center"/>
        <w:rPr>
          <w:rFonts w:ascii="Times New Roman" w:hAnsi="Times New Roman"/>
          <w:b/>
          <w:bCs/>
          <w:color w:val="auto"/>
          <w:sz w:val="28"/>
          <w:szCs w:val="28"/>
        </w:rPr>
      </w:pPr>
      <w:r w:rsidRPr="00B50213">
        <w:rPr>
          <w:rFonts w:ascii="Times New Roman" w:hAnsi="Times New Roman"/>
          <w:color w:val="auto"/>
          <w:sz w:val="28"/>
          <w:szCs w:val="28"/>
        </w:rPr>
        <w:t xml:space="preserve"> </w:t>
      </w:r>
      <w:r w:rsidRPr="00B50213">
        <w:rPr>
          <w:rFonts w:ascii="Times New Roman" w:hAnsi="Times New Roman"/>
          <w:b/>
          <w:bCs/>
          <w:color w:val="auto"/>
          <w:sz w:val="28"/>
          <w:szCs w:val="28"/>
        </w:rPr>
        <w:t>МАРИ-МАЛМЫЖСКАЯ СЕЛЬСКАЯ ДУМА</w:t>
      </w:r>
    </w:p>
    <w:p w:rsidR="00F0441B" w:rsidRPr="00B50213" w:rsidRDefault="00F0441B" w:rsidP="00F0441B">
      <w:pPr>
        <w:jc w:val="center"/>
        <w:rPr>
          <w:rFonts w:ascii="Times New Roman" w:hAnsi="Times New Roman"/>
          <w:b/>
          <w:bCs/>
          <w:color w:val="auto"/>
          <w:sz w:val="28"/>
          <w:szCs w:val="28"/>
        </w:rPr>
      </w:pPr>
      <w:r w:rsidRPr="00B50213">
        <w:rPr>
          <w:rFonts w:ascii="Times New Roman" w:hAnsi="Times New Roman"/>
          <w:b/>
          <w:bCs/>
          <w:color w:val="auto"/>
          <w:sz w:val="28"/>
          <w:szCs w:val="28"/>
        </w:rPr>
        <w:t>МАЛМЫЖСКОГО РАЙОНА КИРОВСКОЙ ОБЛАСТИ</w:t>
      </w:r>
    </w:p>
    <w:p w:rsidR="00F0441B" w:rsidRPr="00B50213" w:rsidRDefault="00F0441B" w:rsidP="00F0441B">
      <w:pPr>
        <w:jc w:val="center"/>
        <w:rPr>
          <w:rFonts w:ascii="Times New Roman" w:hAnsi="Times New Roman"/>
          <w:b/>
          <w:bCs/>
          <w:color w:val="auto"/>
          <w:sz w:val="28"/>
          <w:szCs w:val="28"/>
        </w:rPr>
      </w:pPr>
      <w:r w:rsidRPr="00B50213">
        <w:rPr>
          <w:rFonts w:ascii="Times New Roman" w:hAnsi="Times New Roman"/>
          <w:b/>
          <w:bCs/>
          <w:color w:val="auto"/>
          <w:sz w:val="28"/>
          <w:szCs w:val="28"/>
        </w:rPr>
        <w:t>четвертого  созыва</w:t>
      </w:r>
    </w:p>
    <w:p w:rsidR="00F0441B" w:rsidRPr="00B50213" w:rsidRDefault="00F0441B" w:rsidP="00F0441B">
      <w:pPr>
        <w:jc w:val="center"/>
        <w:rPr>
          <w:rFonts w:ascii="Times New Roman" w:hAnsi="Times New Roman"/>
          <w:b/>
          <w:bCs/>
          <w:color w:val="auto"/>
          <w:sz w:val="28"/>
          <w:szCs w:val="28"/>
        </w:rPr>
      </w:pPr>
    </w:p>
    <w:p w:rsidR="00F0441B" w:rsidRPr="00B50213" w:rsidRDefault="00F0441B" w:rsidP="00F0441B">
      <w:pPr>
        <w:jc w:val="center"/>
        <w:rPr>
          <w:rFonts w:ascii="Times New Roman" w:hAnsi="Times New Roman"/>
          <w:color w:val="auto"/>
          <w:sz w:val="32"/>
          <w:szCs w:val="32"/>
        </w:rPr>
      </w:pPr>
      <w:r w:rsidRPr="00B50213">
        <w:rPr>
          <w:rFonts w:ascii="Times New Roman" w:hAnsi="Times New Roman"/>
          <w:b/>
          <w:bCs/>
          <w:color w:val="auto"/>
          <w:sz w:val="32"/>
          <w:szCs w:val="32"/>
        </w:rPr>
        <w:t>РЕШЕНИЕ</w:t>
      </w:r>
    </w:p>
    <w:p w:rsidR="00F0441B" w:rsidRPr="00B50213" w:rsidRDefault="00F0441B" w:rsidP="00F0441B">
      <w:pPr>
        <w:jc w:val="center"/>
        <w:rPr>
          <w:rFonts w:ascii="Times New Roman" w:hAnsi="Times New Roman"/>
          <w:color w:val="auto"/>
          <w:sz w:val="32"/>
          <w:szCs w:val="32"/>
        </w:rPr>
      </w:pPr>
    </w:p>
    <w:p w:rsidR="00F0441B" w:rsidRPr="00B50213" w:rsidRDefault="00E07F36" w:rsidP="00F0441B">
      <w:pPr>
        <w:rPr>
          <w:rFonts w:ascii="Times New Roman" w:hAnsi="Times New Roman"/>
          <w:color w:val="auto"/>
          <w:sz w:val="28"/>
          <w:szCs w:val="28"/>
        </w:rPr>
      </w:pPr>
      <w:r>
        <w:rPr>
          <w:rFonts w:ascii="Times New Roman" w:hAnsi="Times New Roman"/>
          <w:color w:val="auto"/>
          <w:sz w:val="28"/>
          <w:szCs w:val="28"/>
        </w:rPr>
        <w:t xml:space="preserve">14.10.2021                     </w:t>
      </w:r>
      <w:r w:rsidR="00F0441B" w:rsidRPr="00B50213">
        <w:rPr>
          <w:rFonts w:ascii="Times New Roman" w:hAnsi="Times New Roman"/>
          <w:color w:val="auto"/>
          <w:sz w:val="28"/>
          <w:szCs w:val="28"/>
        </w:rPr>
        <w:t xml:space="preserve">                                                      </w:t>
      </w:r>
      <w:r>
        <w:rPr>
          <w:rFonts w:ascii="Times New Roman" w:hAnsi="Times New Roman"/>
          <w:color w:val="auto"/>
          <w:sz w:val="28"/>
          <w:szCs w:val="28"/>
        </w:rPr>
        <w:t xml:space="preserve">                        № 31</w:t>
      </w:r>
    </w:p>
    <w:p w:rsidR="00F0441B" w:rsidRPr="00B50213" w:rsidRDefault="00F0441B" w:rsidP="00F0441B">
      <w:pPr>
        <w:jc w:val="center"/>
        <w:rPr>
          <w:rFonts w:ascii="Times New Roman" w:hAnsi="Times New Roman"/>
          <w:color w:val="auto"/>
          <w:sz w:val="28"/>
          <w:szCs w:val="28"/>
        </w:rPr>
      </w:pPr>
      <w:r w:rsidRPr="00B50213">
        <w:rPr>
          <w:rFonts w:ascii="Times New Roman" w:hAnsi="Times New Roman"/>
          <w:color w:val="auto"/>
          <w:sz w:val="28"/>
          <w:szCs w:val="28"/>
        </w:rPr>
        <w:t>с. Мари-Малмыж</w:t>
      </w:r>
    </w:p>
    <w:p w:rsidR="009A638B" w:rsidRPr="00B50213" w:rsidRDefault="009A638B" w:rsidP="009A638B">
      <w:pPr>
        <w:spacing w:after="480"/>
        <w:jc w:val="center"/>
        <w:outlineLvl w:val="0"/>
        <w:rPr>
          <w:rFonts w:ascii="Times New Roman" w:hAnsi="Times New Roman"/>
          <w:color w:val="auto"/>
          <w:sz w:val="28"/>
          <w:szCs w:val="28"/>
        </w:rPr>
      </w:pPr>
    </w:p>
    <w:p w:rsidR="009A638B" w:rsidRPr="00B50213" w:rsidRDefault="009A638B" w:rsidP="009A638B">
      <w:pPr>
        <w:jc w:val="center"/>
        <w:outlineLvl w:val="0"/>
        <w:rPr>
          <w:rFonts w:ascii="Times New Roman" w:hAnsi="Times New Roman"/>
          <w:b/>
          <w:color w:val="auto"/>
          <w:sz w:val="28"/>
          <w:szCs w:val="28"/>
        </w:rPr>
      </w:pPr>
      <w:r w:rsidRPr="00B50213">
        <w:rPr>
          <w:rFonts w:ascii="Times New Roman" w:hAnsi="Times New Roman"/>
          <w:b/>
          <w:color w:val="auto"/>
          <w:sz w:val="28"/>
          <w:szCs w:val="28"/>
        </w:rPr>
        <w:t xml:space="preserve">Об утверждении Положения о </w:t>
      </w:r>
      <w:bookmarkStart w:id="0" w:name="_Hlk73706793"/>
      <w:r w:rsidRPr="00B50213">
        <w:rPr>
          <w:rFonts w:ascii="Times New Roman" w:hAnsi="Times New Roman"/>
          <w:b/>
          <w:color w:val="auto"/>
          <w:sz w:val="28"/>
          <w:szCs w:val="28"/>
        </w:rPr>
        <w:t xml:space="preserve">муниципальном жилищном контроле </w:t>
      </w:r>
      <w:bookmarkEnd w:id="0"/>
    </w:p>
    <w:p w:rsidR="009A638B" w:rsidRPr="00B50213" w:rsidRDefault="009A638B" w:rsidP="009A638B">
      <w:pPr>
        <w:spacing w:after="480"/>
        <w:jc w:val="center"/>
        <w:outlineLvl w:val="0"/>
        <w:rPr>
          <w:rFonts w:ascii="Times New Roman" w:hAnsi="Times New Roman"/>
          <w:b/>
          <w:color w:val="auto"/>
          <w:sz w:val="28"/>
          <w:szCs w:val="28"/>
        </w:rPr>
      </w:pPr>
      <w:r w:rsidRPr="00B50213">
        <w:rPr>
          <w:rFonts w:ascii="Times New Roman" w:hAnsi="Times New Roman"/>
          <w:b/>
          <w:color w:val="auto"/>
          <w:sz w:val="28"/>
          <w:szCs w:val="28"/>
        </w:rPr>
        <w:t xml:space="preserve">на территории </w:t>
      </w:r>
      <w:r w:rsidR="00F0441B" w:rsidRPr="00B50213">
        <w:rPr>
          <w:rFonts w:ascii="Times New Roman" w:hAnsi="Times New Roman"/>
          <w:b/>
          <w:color w:val="auto"/>
          <w:sz w:val="28"/>
          <w:szCs w:val="28"/>
        </w:rPr>
        <w:t>Мари-Малмыжского с</w:t>
      </w:r>
      <w:r w:rsidRPr="00B50213">
        <w:rPr>
          <w:rFonts w:ascii="Times New Roman" w:hAnsi="Times New Roman"/>
          <w:b/>
          <w:color w:val="auto"/>
          <w:sz w:val="28"/>
          <w:szCs w:val="28"/>
        </w:rPr>
        <w:t>ельского поселения</w:t>
      </w:r>
    </w:p>
    <w:p w:rsidR="009A638B" w:rsidRPr="00B50213" w:rsidRDefault="009A638B" w:rsidP="003319FF">
      <w:pPr>
        <w:spacing w:line="360" w:lineRule="auto"/>
        <w:ind w:firstLine="720"/>
        <w:jc w:val="both"/>
        <w:rPr>
          <w:rFonts w:ascii="Times New Roman" w:hAnsi="Times New Roman"/>
          <w:color w:val="auto"/>
          <w:sz w:val="28"/>
          <w:szCs w:val="28"/>
          <w:lang w:eastAsia="zh-CN"/>
        </w:rPr>
      </w:pPr>
      <w:r w:rsidRPr="00B50213">
        <w:rPr>
          <w:rFonts w:ascii="Times New Roman" w:hAnsi="Times New Roman"/>
          <w:color w:val="auto"/>
          <w:sz w:val="28"/>
          <w:szCs w:val="28"/>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w:t>
      </w:r>
      <w:r w:rsidR="00F0441B" w:rsidRPr="00B50213">
        <w:rPr>
          <w:rFonts w:ascii="Times New Roman" w:hAnsi="Times New Roman"/>
          <w:color w:val="auto"/>
          <w:sz w:val="28"/>
          <w:szCs w:val="28"/>
        </w:rPr>
        <w:t xml:space="preserve"> </w:t>
      </w:r>
      <w:r w:rsidRPr="00B50213">
        <w:rPr>
          <w:rFonts w:ascii="Times New Roman" w:hAnsi="Times New Roman"/>
          <w:color w:val="auto"/>
          <w:sz w:val="28"/>
          <w:szCs w:val="28"/>
        </w:rPr>
        <w:t xml:space="preserve">от 31.07.2020 № 248-ФЗ «О государственном контроле (надзоре) и муниципальном контроле в Российской Федерации», Уставом </w:t>
      </w:r>
      <w:r w:rsidR="00F0441B" w:rsidRPr="00B50213">
        <w:rPr>
          <w:rFonts w:ascii="Times New Roman" w:hAnsi="Times New Roman"/>
          <w:color w:val="auto"/>
          <w:sz w:val="28"/>
          <w:szCs w:val="28"/>
        </w:rPr>
        <w:t>Мари-Малмыжского сельского поселения Мари-Малмыжская</w:t>
      </w:r>
      <w:r w:rsidRPr="00B50213">
        <w:rPr>
          <w:rFonts w:ascii="Times New Roman" w:hAnsi="Times New Roman"/>
          <w:color w:val="auto"/>
          <w:sz w:val="28"/>
          <w:szCs w:val="28"/>
        </w:rPr>
        <w:t xml:space="preserve"> сельская Дума РЕШИЛА:</w:t>
      </w:r>
    </w:p>
    <w:p w:rsidR="009A638B" w:rsidRPr="00B50213" w:rsidRDefault="009A638B" w:rsidP="003319FF">
      <w:pPr>
        <w:pStyle w:val="ConsPlusNormal"/>
        <w:tabs>
          <w:tab w:val="left" w:pos="1134"/>
        </w:tabs>
        <w:spacing w:line="360" w:lineRule="auto"/>
        <w:ind w:firstLine="709"/>
        <w:jc w:val="both"/>
        <w:rPr>
          <w:sz w:val="28"/>
          <w:szCs w:val="28"/>
        </w:rPr>
      </w:pPr>
      <w:r w:rsidRPr="00B50213">
        <w:rPr>
          <w:sz w:val="28"/>
          <w:szCs w:val="28"/>
        </w:rPr>
        <w:t xml:space="preserve">1. Утвердить Положение о муниципальном жилищном контроле на территории </w:t>
      </w:r>
      <w:r w:rsidR="00F0441B" w:rsidRPr="00B50213">
        <w:rPr>
          <w:sz w:val="28"/>
          <w:szCs w:val="28"/>
        </w:rPr>
        <w:t>Мари-Малмыжского</w:t>
      </w:r>
      <w:r w:rsidRPr="00B50213">
        <w:rPr>
          <w:sz w:val="28"/>
          <w:szCs w:val="28"/>
        </w:rPr>
        <w:t xml:space="preserve"> сельского поселения  согласно приложению.</w:t>
      </w:r>
    </w:p>
    <w:p w:rsidR="00F0441B" w:rsidRPr="00B50213" w:rsidRDefault="00F0441B" w:rsidP="003319FF">
      <w:pPr>
        <w:spacing w:line="360" w:lineRule="auto"/>
        <w:jc w:val="both"/>
        <w:rPr>
          <w:rFonts w:ascii="Times New Roman" w:hAnsi="Times New Roman"/>
          <w:color w:val="auto"/>
          <w:sz w:val="28"/>
          <w:szCs w:val="28"/>
        </w:rPr>
      </w:pPr>
      <w:r w:rsidRPr="00B50213">
        <w:rPr>
          <w:rFonts w:ascii="Times New Roman" w:hAnsi="Times New Roman"/>
          <w:color w:val="auto"/>
          <w:sz w:val="28"/>
          <w:szCs w:val="28"/>
        </w:rPr>
        <w:t xml:space="preserve"> </w:t>
      </w:r>
      <w:r w:rsidRPr="00B50213">
        <w:rPr>
          <w:rFonts w:ascii="Times New Roman" w:hAnsi="Times New Roman"/>
          <w:color w:val="auto"/>
          <w:spacing w:val="-6"/>
          <w:sz w:val="28"/>
          <w:szCs w:val="28"/>
        </w:rPr>
        <w:t xml:space="preserve">             2. Опубликовать  настоящее решение  в Информационном бюллетене  органов местного самоуправления  муниципального образования  Мари-Малмыжское сельское поселение Малмыжского района Кировской области.</w:t>
      </w:r>
    </w:p>
    <w:p w:rsidR="009A638B" w:rsidRPr="00B50213" w:rsidRDefault="00F0441B" w:rsidP="003319FF">
      <w:pPr>
        <w:autoSpaceDE w:val="0"/>
        <w:autoSpaceDN w:val="0"/>
        <w:adjustRightInd w:val="0"/>
        <w:spacing w:after="720"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3. Настоящее решение вступает в силу со дня его официального опубликования.</w:t>
      </w:r>
    </w:p>
    <w:p w:rsidR="00F0441B" w:rsidRPr="00B50213" w:rsidRDefault="00F0441B" w:rsidP="00F0441B">
      <w:pPr>
        <w:jc w:val="both"/>
        <w:rPr>
          <w:rFonts w:ascii="Times New Roman" w:hAnsi="Times New Roman"/>
          <w:color w:val="auto"/>
          <w:sz w:val="28"/>
          <w:szCs w:val="28"/>
        </w:rPr>
      </w:pPr>
      <w:r w:rsidRPr="00B50213">
        <w:rPr>
          <w:rFonts w:ascii="Times New Roman" w:hAnsi="Times New Roman"/>
          <w:color w:val="auto"/>
          <w:sz w:val="28"/>
          <w:szCs w:val="28"/>
        </w:rPr>
        <w:t>Глава сельского поселения,</w:t>
      </w:r>
    </w:p>
    <w:p w:rsidR="00F0441B" w:rsidRPr="00B50213" w:rsidRDefault="00F0441B" w:rsidP="00F0441B">
      <w:pPr>
        <w:jc w:val="both"/>
        <w:rPr>
          <w:rFonts w:ascii="Times New Roman" w:hAnsi="Times New Roman"/>
          <w:color w:val="auto"/>
          <w:sz w:val="28"/>
          <w:szCs w:val="28"/>
        </w:rPr>
      </w:pPr>
      <w:r w:rsidRPr="00B50213">
        <w:rPr>
          <w:rFonts w:ascii="Times New Roman" w:hAnsi="Times New Roman"/>
          <w:color w:val="auto"/>
          <w:sz w:val="28"/>
          <w:szCs w:val="28"/>
        </w:rPr>
        <w:t>Председатель сельской Думы                                                               Н.Н. Чиликов</w:t>
      </w:r>
    </w:p>
    <w:p w:rsidR="00F0441B" w:rsidRPr="00B50213" w:rsidRDefault="00F0441B" w:rsidP="00F0441B">
      <w:pPr>
        <w:autoSpaceDE w:val="0"/>
        <w:spacing w:line="276" w:lineRule="auto"/>
        <w:rPr>
          <w:rFonts w:ascii="Times New Roman" w:hAnsi="Times New Roman"/>
          <w:color w:val="auto"/>
          <w:sz w:val="28"/>
        </w:rPr>
      </w:pPr>
      <w:r w:rsidRPr="00B50213">
        <w:rPr>
          <w:rFonts w:ascii="Times New Roman" w:hAnsi="Times New Roman"/>
          <w:color w:val="auto"/>
          <w:sz w:val="28"/>
          <w:szCs w:val="28"/>
        </w:rPr>
        <w:t xml:space="preserve"> </w:t>
      </w:r>
    </w:p>
    <w:p w:rsidR="009A638B" w:rsidRPr="00B50213" w:rsidRDefault="00F0441B" w:rsidP="009A638B">
      <w:pPr>
        <w:widowControl/>
        <w:rPr>
          <w:rFonts w:ascii="Times New Roman" w:hAnsi="Times New Roman"/>
          <w:color w:val="auto"/>
          <w:sz w:val="28"/>
          <w:szCs w:val="28"/>
        </w:rPr>
      </w:pPr>
      <w:r w:rsidRPr="00B50213">
        <w:rPr>
          <w:rFonts w:ascii="Times New Roman" w:hAnsi="Times New Roman"/>
          <w:color w:val="auto"/>
          <w:sz w:val="28"/>
          <w:szCs w:val="28"/>
        </w:rPr>
        <w:t xml:space="preserve"> </w:t>
      </w:r>
    </w:p>
    <w:p w:rsidR="009A638B" w:rsidRPr="00B50213" w:rsidRDefault="009A638B" w:rsidP="009A638B">
      <w:pPr>
        <w:widowControl/>
        <w:rPr>
          <w:rFonts w:ascii="Times New Roman" w:hAnsi="Times New Roman"/>
          <w:color w:val="auto"/>
          <w:sz w:val="28"/>
          <w:szCs w:val="28"/>
        </w:rPr>
      </w:pPr>
    </w:p>
    <w:p w:rsidR="009A638B" w:rsidRPr="00B50213" w:rsidRDefault="009A638B" w:rsidP="009A638B">
      <w:pPr>
        <w:widowControl/>
        <w:rPr>
          <w:rFonts w:ascii="Times New Roman" w:hAnsi="Times New Roman"/>
          <w:color w:val="auto"/>
          <w:sz w:val="28"/>
          <w:szCs w:val="28"/>
        </w:rPr>
      </w:pPr>
    </w:p>
    <w:p w:rsidR="009A638B" w:rsidRPr="00B50213" w:rsidRDefault="009A638B" w:rsidP="009A638B">
      <w:pPr>
        <w:widowControl/>
        <w:rPr>
          <w:rFonts w:ascii="Times New Roman" w:hAnsi="Times New Roman"/>
          <w:color w:val="auto"/>
          <w:sz w:val="28"/>
          <w:szCs w:val="28"/>
        </w:rPr>
      </w:pPr>
    </w:p>
    <w:p w:rsidR="009A638B" w:rsidRDefault="009A638B" w:rsidP="009A638B">
      <w:pPr>
        <w:widowControl/>
        <w:rPr>
          <w:rFonts w:ascii="Times New Roman" w:hAnsi="Times New Roman"/>
          <w:color w:val="auto"/>
          <w:sz w:val="28"/>
          <w:szCs w:val="28"/>
        </w:rPr>
      </w:pPr>
    </w:p>
    <w:p w:rsidR="003319FF" w:rsidRPr="00B50213" w:rsidRDefault="003319FF" w:rsidP="009A638B">
      <w:pPr>
        <w:widowControl/>
        <w:rPr>
          <w:rFonts w:ascii="Times New Roman" w:hAnsi="Times New Roman"/>
          <w:color w:val="auto"/>
          <w:sz w:val="24"/>
          <w:szCs w:val="24"/>
        </w:rPr>
      </w:pPr>
    </w:p>
    <w:p w:rsidR="009A638B" w:rsidRPr="00B50213" w:rsidRDefault="009A638B" w:rsidP="009A638B">
      <w:pPr>
        <w:pStyle w:val="ConsPlusNormal"/>
        <w:ind w:left="5102" w:firstLine="0"/>
        <w:outlineLvl w:val="0"/>
        <w:rPr>
          <w:sz w:val="28"/>
          <w:szCs w:val="28"/>
        </w:rPr>
      </w:pPr>
      <w:r w:rsidRPr="00B50213">
        <w:rPr>
          <w:sz w:val="28"/>
          <w:szCs w:val="28"/>
        </w:rPr>
        <w:lastRenderedPageBreak/>
        <w:t>Приложение</w:t>
      </w:r>
    </w:p>
    <w:p w:rsidR="009A638B" w:rsidRPr="00B50213" w:rsidRDefault="009A638B" w:rsidP="009A638B">
      <w:pPr>
        <w:pStyle w:val="ConsPlusNormal"/>
        <w:ind w:left="5102" w:firstLine="0"/>
        <w:outlineLvl w:val="0"/>
        <w:rPr>
          <w:sz w:val="28"/>
          <w:szCs w:val="28"/>
        </w:rPr>
      </w:pPr>
    </w:p>
    <w:p w:rsidR="009A638B" w:rsidRPr="00B50213" w:rsidRDefault="009A638B" w:rsidP="009A638B">
      <w:pPr>
        <w:pStyle w:val="ConsPlusNormal"/>
        <w:ind w:left="5102" w:firstLine="0"/>
        <w:outlineLvl w:val="0"/>
        <w:rPr>
          <w:sz w:val="28"/>
          <w:szCs w:val="28"/>
        </w:rPr>
      </w:pPr>
      <w:r w:rsidRPr="00B50213">
        <w:rPr>
          <w:sz w:val="28"/>
          <w:szCs w:val="28"/>
        </w:rPr>
        <w:t>УТВЕРЖДЕНО</w:t>
      </w:r>
    </w:p>
    <w:p w:rsidR="009A638B" w:rsidRPr="00B50213" w:rsidRDefault="009A638B" w:rsidP="009A638B">
      <w:pPr>
        <w:pStyle w:val="ConsPlusNormal"/>
        <w:ind w:left="5102" w:firstLine="0"/>
        <w:outlineLvl w:val="0"/>
        <w:rPr>
          <w:sz w:val="28"/>
          <w:szCs w:val="28"/>
        </w:rPr>
      </w:pPr>
    </w:p>
    <w:p w:rsidR="009A638B" w:rsidRPr="00B50213" w:rsidRDefault="00F0441B" w:rsidP="009A638B">
      <w:pPr>
        <w:autoSpaceDE w:val="0"/>
        <w:ind w:left="5103"/>
        <w:jc w:val="both"/>
        <w:rPr>
          <w:rFonts w:ascii="Times New Roman" w:hAnsi="Times New Roman"/>
          <w:i/>
          <w:color w:val="auto"/>
          <w:sz w:val="28"/>
          <w:szCs w:val="28"/>
        </w:rPr>
      </w:pPr>
      <w:r w:rsidRPr="00B50213">
        <w:rPr>
          <w:rFonts w:ascii="Times New Roman" w:hAnsi="Times New Roman"/>
          <w:color w:val="auto"/>
          <w:sz w:val="28"/>
          <w:szCs w:val="28"/>
        </w:rPr>
        <w:t>решением Мари-Малмыжской</w:t>
      </w:r>
      <w:r w:rsidR="009A638B" w:rsidRPr="00B50213">
        <w:rPr>
          <w:rFonts w:ascii="Times New Roman" w:hAnsi="Times New Roman"/>
          <w:color w:val="auto"/>
          <w:sz w:val="28"/>
          <w:szCs w:val="28"/>
        </w:rPr>
        <w:t xml:space="preserve"> сельской Думы</w:t>
      </w:r>
    </w:p>
    <w:p w:rsidR="009A638B" w:rsidRPr="00B50213" w:rsidRDefault="009A638B" w:rsidP="009A638B">
      <w:pPr>
        <w:autoSpaceDE w:val="0"/>
        <w:spacing w:after="720"/>
        <w:ind w:left="5103"/>
        <w:jc w:val="both"/>
        <w:rPr>
          <w:rFonts w:ascii="Times New Roman" w:hAnsi="Times New Roman"/>
          <w:color w:val="auto"/>
          <w:sz w:val="28"/>
          <w:szCs w:val="28"/>
        </w:rPr>
      </w:pPr>
      <w:r w:rsidRPr="00B50213">
        <w:rPr>
          <w:rFonts w:ascii="Times New Roman" w:hAnsi="Times New Roman"/>
          <w:color w:val="auto"/>
          <w:sz w:val="28"/>
          <w:szCs w:val="28"/>
        </w:rPr>
        <w:t xml:space="preserve">от </w:t>
      </w:r>
      <w:r w:rsidR="00E07F36">
        <w:rPr>
          <w:rFonts w:ascii="Times New Roman" w:hAnsi="Times New Roman"/>
          <w:color w:val="auto"/>
          <w:sz w:val="28"/>
          <w:szCs w:val="28"/>
        </w:rPr>
        <w:t>14.10.2021</w:t>
      </w:r>
      <w:bookmarkStart w:id="1" w:name="_GoBack"/>
      <w:bookmarkEnd w:id="1"/>
      <w:r w:rsidRPr="00B50213">
        <w:rPr>
          <w:rFonts w:ascii="Times New Roman" w:hAnsi="Times New Roman"/>
          <w:color w:val="auto"/>
          <w:sz w:val="28"/>
          <w:szCs w:val="28"/>
        </w:rPr>
        <w:t xml:space="preserve"> № </w:t>
      </w:r>
      <w:bookmarkStart w:id="2" w:name="Par35"/>
      <w:bookmarkEnd w:id="2"/>
      <w:r w:rsidR="00E07F36">
        <w:rPr>
          <w:rFonts w:ascii="Times New Roman" w:hAnsi="Times New Roman"/>
          <w:color w:val="auto"/>
          <w:sz w:val="28"/>
          <w:szCs w:val="28"/>
        </w:rPr>
        <w:t>31</w:t>
      </w:r>
    </w:p>
    <w:p w:rsidR="009A638B" w:rsidRPr="00B50213" w:rsidRDefault="009A638B" w:rsidP="009A638B">
      <w:pPr>
        <w:pStyle w:val="ConsPlusTitle"/>
        <w:spacing w:line="240" w:lineRule="exact"/>
        <w:jc w:val="center"/>
        <w:rPr>
          <w:sz w:val="28"/>
          <w:szCs w:val="28"/>
        </w:rPr>
      </w:pPr>
      <w:r w:rsidRPr="00B50213">
        <w:rPr>
          <w:sz w:val="28"/>
          <w:szCs w:val="28"/>
        </w:rPr>
        <w:t>ПОЛОЖЕНИЕ</w:t>
      </w:r>
    </w:p>
    <w:p w:rsidR="009A638B" w:rsidRPr="00B50213" w:rsidRDefault="009A638B" w:rsidP="009A638B">
      <w:pPr>
        <w:pStyle w:val="ConsPlusTitle"/>
        <w:jc w:val="center"/>
        <w:rPr>
          <w:sz w:val="28"/>
          <w:szCs w:val="28"/>
        </w:rPr>
      </w:pPr>
      <w:bookmarkStart w:id="3" w:name="_Hlk73456502"/>
      <w:r w:rsidRPr="00B50213">
        <w:rPr>
          <w:sz w:val="28"/>
          <w:szCs w:val="28"/>
        </w:rPr>
        <w:t>о муниципальном жилищном контроле на территории</w:t>
      </w:r>
    </w:p>
    <w:p w:rsidR="009A638B" w:rsidRPr="00B50213" w:rsidRDefault="00F0441B" w:rsidP="009A638B">
      <w:pPr>
        <w:pStyle w:val="ConsPlusTitle"/>
        <w:jc w:val="center"/>
        <w:rPr>
          <w:sz w:val="28"/>
          <w:szCs w:val="28"/>
        </w:rPr>
      </w:pPr>
      <w:r w:rsidRPr="00B50213">
        <w:rPr>
          <w:sz w:val="28"/>
          <w:szCs w:val="28"/>
        </w:rPr>
        <w:t>Мари-Малмыжского</w:t>
      </w:r>
      <w:r w:rsidR="009A638B" w:rsidRPr="00B50213">
        <w:rPr>
          <w:sz w:val="28"/>
          <w:szCs w:val="28"/>
        </w:rPr>
        <w:t xml:space="preserve"> сельского поселения </w:t>
      </w:r>
    </w:p>
    <w:bookmarkEnd w:id="3"/>
    <w:p w:rsidR="009A638B" w:rsidRPr="00B50213" w:rsidRDefault="009A638B" w:rsidP="009A638B">
      <w:pPr>
        <w:pStyle w:val="ConsPlusTitle"/>
        <w:jc w:val="center"/>
        <w:rPr>
          <w:b w:val="0"/>
          <w:szCs w:val="24"/>
        </w:rPr>
      </w:pPr>
    </w:p>
    <w:p w:rsidR="009A638B" w:rsidRPr="00B50213" w:rsidRDefault="009A638B" w:rsidP="003319FF">
      <w:pPr>
        <w:pStyle w:val="ConsPlusNormal"/>
        <w:spacing w:line="360" w:lineRule="auto"/>
        <w:ind w:firstLine="0"/>
        <w:jc w:val="center"/>
        <w:rPr>
          <w:b/>
          <w:sz w:val="28"/>
          <w:szCs w:val="28"/>
        </w:rPr>
      </w:pPr>
      <w:r w:rsidRPr="00B50213">
        <w:rPr>
          <w:b/>
          <w:sz w:val="28"/>
          <w:szCs w:val="28"/>
        </w:rPr>
        <w:t>1.Общие положения</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1.1. Настоящее Положение устанавливает порядок организации и осуществления муниципального жи</w:t>
      </w:r>
      <w:r w:rsidR="00F0441B" w:rsidRPr="00B50213">
        <w:rPr>
          <w:rFonts w:ascii="Times New Roman" w:hAnsi="Times New Roman"/>
          <w:sz w:val="28"/>
          <w:szCs w:val="28"/>
        </w:rPr>
        <w:t>лищного контроля на территории Мари-Малмыжского</w:t>
      </w:r>
      <w:r w:rsidRPr="00B50213">
        <w:rPr>
          <w:rFonts w:ascii="Times New Roman" w:hAnsi="Times New Roman"/>
          <w:sz w:val="28"/>
          <w:szCs w:val="28"/>
        </w:rPr>
        <w:t xml:space="preserve"> сельского поселения (далее – муниципальный контроль).</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00F0441B" w:rsidRPr="00B50213">
        <w:rPr>
          <w:rFonts w:ascii="Times New Roman" w:hAnsi="Times New Roman"/>
          <w:sz w:val="28"/>
          <w:szCs w:val="28"/>
        </w:rPr>
        <w:t xml:space="preserve">обязательных требований </w:t>
      </w:r>
      <w:r w:rsidRPr="00B50213">
        <w:rPr>
          <w:rFonts w:ascii="Times New Roman" w:hAnsi="Times New Roman"/>
          <w:bCs/>
          <w:sz w:val="28"/>
          <w:szCs w:val="28"/>
        </w:rPr>
        <w:t>в отношении муниципального жилищного фонда (далее – обязательных требований), а именно:</w:t>
      </w:r>
    </w:p>
    <w:p w:rsidR="009A638B" w:rsidRPr="00B50213" w:rsidRDefault="009A638B" w:rsidP="003319FF">
      <w:pPr>
        <w:autoSpaceDE w:val="0"/>
        <w:autoSpaceDN w:val="0"/>
        <w:adjustRightInd w:val="0"/>
        <w:spacing w:line="360" w:lineRule="auto"/>
        <w:ind w:firstLine="540"/>
        <w:jc w:val="both"/>
        <w:rPr>
          <w:rFonts w:ascii="Times New Roman" w:hAnsi="Times New Roman"/>
          <w:bCs/>
          <w:color w:val="auto"/>
          <w:sz w:val="28"/>
          <w:szCs w:val="28"/>
        </w:rPr>
      </w:pPr>
      <w:r w:rsidRPr="00B50213">
        <w:rPr>
          <w:rFonts w:ascii="Times New Roman" w:hAnsi="Times New Roman"/>
          <w:bCs/>
          <w:color w:val="auto"/>
          <w:sz w:val="28"/>
          <w:szCs w:val="28"/>
        </w:rPr>
        <w:t>1.2.1. требований к:</w:t>
      </w:r>
    </w:p>
    <w:p w:rsidR="009A638B" w:rsidRPr="00B50213" w:rsidRDefault="009A638B" w:rsidP="003319FF">
      <w:pPr>
        <w:autoSpaceDE w:val="0"/>
        <w:autoSpaceDN w:val="0"/>
        <w:adjustRightInd w:val="0"/>
        <w:spacing w:line="360" w:lineRule="auto"/>
        <w:ind w:firstLine="540"/>
        <w:jc w:val="both"/>
        <w:rPr>
          <w:rFonts w:ascii="Times New Roman" w:hAnsi="Times New Roman"/>
          <w:bCs/>
          <w:color w:val="auto"/>
          <w:sz w:val="28"/>
          <w:szCs w:val="28"/>
        </w:rPr>
      </w:pPr>
      <w:r w:rsidRPr="00B50213">
        <w:rPr>
          <w:rFonts w:ascii="Times New Roman" w:hAnsi="Times New Roman"/>
          <w:bCs/>
          <w:color w:val="auto"/>
          <w:sz w:val="28"/>
          <w:szCs w:val="28"/>
        </w:rPr>
        <w:t>использованию и сохранности жилищного фонда;</w:t>
      </w:r>
    </w:p>
    <w:p w:rsidR="009A638B" w:rsidRPr="00B50213" w:rsidRDefault="009A638B" w:rsidP="003319FF">
      <w:pPr>
        <w:autoSpaceDE w:val="0"/>
        <w:autoSpaceDN w:val="0"/>
        <w:adjustRightInd w:val="0"/>
        <w:spacing w:line="360" w:lineRule="auto"/>
        <w:ind w:firstLine="540"/>
        <w:jc w:val="both"/>
        <w:rPr>
          <w:rFonts w:ascii="Times New Roman" w:hAnsi="Times New Roman"/>
          <w:bCs/>
          <w:color w:val="auto"/>
          <w:sz w:val="28"/>
          <w:szCs w:val="28"/>
        </w:rPr>
      </w:pPr>
      <w:r w:rsidRPr="00B50213">
        <w:rPr>
          <w:rFonts w:ascii="Times New Roman" w:hAnsi="Times New Roman"/>
          <w:bCs/>
          <w:color w:val="auto"/>
          <w:sz w:val="28"/>
          <w:szCs w:val="28"/>
        </w:rPr>
        <w:t>жилым помещениям, их использованию и содержанию;</w:t>
      </w:r>
    </w:p>
    <w:p w:rsidR="009A638B" w:rsidRPr="00B50213" w:rsidRDefault="009A638B" w:rsidP="003319FF">
      <w:pPr>
        <w:autoSpaceDE w:val="0"/>
        <w:autoSpaceDN w:val="0"/>
        <w:adjustRightInd w:val="0"/>
        <w:spacing w:line="360" w:lineRule="auto"/>
        <w:ind w:firstLine="540"/>
        <w:jc w:val="both"/>
        <w:rPr>
          <w:rFonts w:ascii="Times New Roman" w:hAnsi="Times New Roman"/>
          <w:bCs/>
          <w:color w:val="auto"/>
          <w:sz w:val="28"/>
          <w:szCs w:val="28"/>
        </w:rPr>
      </w:pPr>
      <w:r w:rsidRPr="00B50213">
        <w:rPr>
          <w:rFonts w:ascii="Times New Roman" w:hAnsi="Times New Roman"/>
          <w:bCs/>
          <w:color w:val="auto"/>
          <w:sz w:val="28"/>
          <w:szCs w:val="28"/>
        </w:rPr>
        <w:t>использованию и содержанию общего имущества собственников помещений в многоквартирных домах;</w:t>
      </w:r>
    </w:p>
    <w:p w:rsidR="009A638B" w:rsidRPr="00B50213" w:rsidRDefault="009A638B" w:rsidP="003319FF">
      <w:pPr>
        <w:autoSpaceDE w:val="0"/>
        <w:autoSpaceDN w:val="0"/>
        <w:adjustRightInd w:val="0"/>
        <w:spacing w:line="360" w:lineRule="auto"/>
        <w:ind w:firstLine="540"/>
        <w:jc w:val="both"/>
        <w:rPr>
          <w:rFonts w:ascii="Times New Roman" w:hAnsi="Times New Roman"/>
          <w:bCs/>
          <w:color w:val="auto"/>
          <w:sz w:val="28"/>
          <w:szCs w:val="28"/>
        </w:rPr>
      </w:pPr>
      <w:r w:rsidRPr="00B50213">
        <w:rPr>
          <w:rFonts w:ascii="Times New Roman" w:hAnsi="Times New Roman"/>
          <w:bCs/>
          <w:color w:val="auto"/>
          <w:sz w:val="28"/>
          <w:szCs w:val="28"/>
        </w:rPr>
        <w:t>порядку осуществления перевода жилого помещения в нежилое помещение и нежилого помещения в жилое в многоквартирном доме;</w:t>
      </w:r>
    </w:p>
    <w:p w:rsidR="009A638B" w:rsidRPr="00B50213" w:rsidRDefault="009A638B" w:rsidP="003319FF">
      <w:pPr>
        <w:autoSpaceDE w:val="0"/>
        <w:autoSpaceDN w:val="0"/>
        <w:adjustRightInd w:val="0"/>
        <w:spacing w:line="360" w:lineRule="auto"/>
        <w:ind w:firstLine="540"/>
        <w:jc w:val="both"/>
        <w:rPr>
          <w:rFonts w:ascii="Times New Roman" w:hAnsi="Times New Roman"/>
          <w:color w:val="auto"/>
          <w:sz w:val="28"/>
          <w:szCs w:val="28"/>
        </w:rPr>
      </w:pPr>
      <w:r w:rsidRPr="00B50213">
        <w:rPr>
          <w:rFonts w:ascii="Times New Roman" w:hAnsi="Times New Roman"/>
          <w:bCs/>
          <w:color w:val="auto"/>
          <w:sz w:val="28"/>
          <w:szCs w:val="28"/>
        </w:rPr>
        <w:t>порядку осуществления перепланировки и (или) переустройства помещений в многоквартирном доме;</w:t>
      </w:r>
    </w:p>
    <w:p w:rsidR="009A638B" w:rsidRPr="00B50213" w:rsidRDefault="009A638B" w:rsidP="003319FF">
      <w:pPr>
        <w:autoSpaceDE w:val="0"/>
        <w:autoSpaceDN w:val="0"/>
        <w:adjustRightInd w:val="0"/>
        <w:spacing w:line="360" w:lineRule="auto"/>
        <w:ind w:firstLine="540"/>
        <w:jc w:val="both"/>
        <w:rPr>
          <w:rFonts w:ascii="Times New Roman" w:hAnsi="Times New Roman"/>
          <w:color w:val="auto"/>
          <w:sz w:val="28"/>
          <w:szCs w:val="28"/>
        </w:rPr>
      </w:pPr>
      <w:r w:rsidRPr="00B50213">
        <w:rPr>
          <w:rFonts w:ascii="Times New Roman" w:hAnsi="Times New Roman"/>
          <w:bCs/>
          <w:color w:val="auto"/>
          <w:sz w:val="28"/>
          <w:szCs w:val="28"/>
        </w:rPr>
        <w:t>формированию фондов капитального ремонта;</w:t>
      </w:r>
    </w:p>
    <w:p w:rsidR="009A638B" w:rsidRPr="00B50213" w:rsidRDefault="009A638B" w:rsidP="003319FF">
      <w:pPr>
        <w:autoSpaceDE w:val="0"/>
        <w:autoSpaceDN w:val="0"/>
        <w:adjustRightInd w:val="0"/>
        <w:spacing w:line="360" w:lineRule="auto"/>
        <w:ind w:firstLine="540"/>
        <w:jc w:val="both"/>
        <w:rPr>
          <w:rFonts w:ascii="Times New Roman" w:hAnsi="Times New Roman"/>
          <w:color w:val="auto"/>
          <w:sz w:val="28"/>
          <w:szCs w:val="28"/>
        </w:rPr>
      </w:pPr>
      <w:r w:rsidRPr="00B50213">
        <w:rPr>
          <w:rFonts w:ascii="Times New Roman" w:hAnsi="Times New Roman"/>
          <w:bCs/>
          <w:color w:val="auto"/>
          <w:sz w:val="28"/>
          <w:szCs w:val="28"/>
        </w:rPr>
        <w:t xml:space="preserve">созданию и деятельности юридических лиц, индивидуальных предпринимателей, осуществляющих управление многоквартирными домами, </w:t>
      </w:r>
      <w:r w:rsidRPr="00B50213">
        <w:rPr>
          <w:rFonts w:ascii="Times New Roman" w:hAnsi="Times New Roman"/>
          <w:bCs/>
          <w:color w:val="auto"/>
          <w:sz w:val="28"/>
          <w:szCs w:val="28"/>
        </w:rPr>
        <w:lastRenderedPageBreak/>
        <w:t>оказывающих услуги и (или) выполняющих работы по содержанию и ремонту общего имущества в многоквартирных домах;</w:t>
      </w:r>
    </w:p>
    <w:p w:rsidR="009A638B" w:rsidRPr="00B50213" w:rsidRDefault="009A638B" w:rsidP="003319FF">
      <w:pPr>
        <w:autoSpaceDE w:val="0"/>
        <w:autoSpaceDN w:val="0"/>
        <w:adjustRightInd w:val="0"/>
        <w:spacing w:line="360" w:lineRule="auto"/>
        <w:ind w:firstLine="540"/>
        <w:jc w:val="both"/>
        <w:rPr>
          <w:rFonts w:ascii="Times New Roman" w:hAnsi="Times New Roman"/>
          <w:color w:val="auto"/>
          <w:sz w:val="28"/>
          <w:szCs w:val="28"/>
        </w:rPr>
      </w:pPr>
      <w:r w:rsidRPr="00B50213">
        <w:rPr>
          <w:rFonts w:ascii="Times New Roman" w:hAnsi="Times New Roman"/>
          <w:bCs/>
          <w:color w:val="auto"/>
          <w:sz w:val="28"/>
          <w:szCs w:val="28"/>
        </w:rPr>
        <w:t>предоставлению коммунальных услуг собственникам и пользователям помещений в многоквартирных домах и жилых домов;</w:t>
      </w:r>
    </w:p>
    <w:p w:rsidR="009A638B" w:rsidRPr="00B50213" w:rsidRDefault="009A638B" w:rsidP="003319FF">
      <w:pPr>
        <w:autoSpaceDE w:val="0"/>
        <w:autoSpaceDN w:val="0"/>
        <w:adjustRightInd w:val="0"/>
        <w:spacing w:line="360" w:lineRule="auto"/>
        <w:ind w:firstLine="540"/>
        <w:jc w:val="both"/>
        <w:rPr>
          <w:rFonts w:ascii="Times New Roman" w:hAnsi="Times New Roman"/>
          <w:color w:val="auto"/>
          <w:sz w:val="28"/>
          <w:szCs w:val="28"/>
        </w:rPr>
      </w:pPr>
      <w:r w:rsidRPr="00B50213">
        <w:rPr>
          <w:rFonts w:ascii="Times New Roman" w:hAnsi="Times New Roman"/>
          <w:bCs/>
          <w:color w:val="auto"/>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B50213">
        <w:rPr>
          <w:rFonts w:ascii="Times New Roman" w:hAnsi="Times New Roman"/>
          <w:color w:val="auto"/>
          <w:sz w:val="28"/>
          <w:szCs w:val="28"/>
        </w:rPr>
        <w:t>информационной системе жилищно-коммунального хозяйства (далее - система)</w:t>
      </w:r>
      <w:r w:rsidRPr="00B50213">
        <w:rPr>
          <w:rFonts w:ascii="Times New Roman" w:hAnsi="Times New Roman"/>
          <w:bCs/>
          <w:color w:val="auto"/>
          <w:sz w:val="28"/>
          <w:szCs w:val="28"/>
        </w:rPr>
        <w:t>;</w:t>
      </w:r>
    </w:p>
    <w:p w:rsidR="009A638B" w:rsidRPr="00B50213" w:rsidRDefault="009A638B" w:rsidP="003319FF">
      <w:pPr>
        <w:autoSpaceDE w:val="0"/>
        <w:autoSpaceDN w:val="0"/>
        <w:adjustRightInd w:val="0"/>
        <w:spacing w:line="360" w:lineRule="auto"/>
        <w:ind w:firstLine="540"/>
        <w:jc w:val="both"/>
        <w:rPr>
          <w:rFonts w:ascii="Times New Roman" w:hAnsi="Times New Roman"/>
          <w:color w:val="auto"/>
          <w:sz w:val="28"/>
          <w:szCs w:val="28"/>
        </w:rPr>
      </w:pPr>
      <w:r w:rsidRPr="00B50213">
        <w:rPr>
          <w:rFonts w:ascii="Times New Roman" w:hAnsi="Times New Roman"/>
          <w:bCs/>
          <w:color w:val="auto"/>
          <w:sz w:val="28"/>
          <w:szCs w:val="28"/>
        </w:rPr>
        <w:t>обеспечению доступности для инвалидов помещений в многоквартирных домах;</w:t>
      </w:r>
    </w:p>
    <w:p w:rsidR="009A638B" w:rsidRPr="00B50213" w:rsidRDefault="009A638B" w:rsidP="003319FF">
      <w:pPr>
        <w:autoSpaceDE w:val="0"/>
        <w:autoSpaceDN w:val="0"/>
        <w:adjustRightInd w:val="0"/>
        <w:spacing w:line="360" w:lineRule="auto"/>
        <w:ind w:firstLine="540"/>
        <w:jc w:val="both"/>
        <w:rPr>
          <w:rFonts w:ascii="Times New Roman" w:hAnsi="Times New Roman"/>
          <w:color w:val="auto"/>
          <w:sz w:val="28"/>
          <w:szCs w:val="28"/>
        </w:rPr>
      </w:pPr>
      <w:r w:rsidRPr="00B50213">
        <w:rPr>
          <w:rFonts w:ascii="Times New Roman" w:hAnsi="Times New Roman"/>
          <w:bCs/>
          <w:color w:val="auto"/>
          <w:sz w:val="28"/>
          <w:szCs w:val="28"/>
        </w:rPr>
        <w:t>предоставлению жилых помещений в наемных домах социального использования;</w:t>
      </w:r>
    </w:p>
    <w:p w:rsidR="009A638B" w:rsidRPr="00B50213" w:rsidRDefault="009A638B" w:rsidP="003319FF">
      <w:pPr>
        <w:autoSpaceDE w:val="0"/>
        <w:autoSpaceDN w:val="0"/>
        <w:adjustRightInd w:val="0"/>
        <w:spacing w:line="360" w:lineRule="auto"/>
        <w:ind w:firstLine="540"/>
        <w:jc w:val="both"/>
        <w:rPr>
          <w:rFonts w:ascii="Times New Roman" w:hAnsi="Times New Roman"/>
          <w:color w:val="auto"/>
          <w:sz w:val="28"/>
          <w:szCs w:val="28"/>
        </w:rPr>
      </w:pPr>
      <w:r w:rsidRPr="00B50213">
        <w:rPr>
          <w:rFonts w:ascii="Times New Roman" w:hAnsi="Times New Roman"/>
          <w:bCs/>
          <w:color w:val="auto"/>
          <w:sz w:val="28"/>
          <w:szCs w:val="28"/>
        </w:rPr>
        <w:t>1.2.2.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A638B" w:rsidRPr="00B50213" w:rsidRDefault="009A638B" w:rsidP="003319FF">
      <w:pPr>
        <w:autoSpaceDE w:val="0"/>
        <w:autoSpaceDN w:val="0"/>
        <w:adjustRightInd w:val="0"/>
        <w:spacing w:line="360" w:lineRule="auto"/>
        <w:ind w:firstLine="540"/>
        <w:jc w:val="both"/>
        <w:rPr>
          <w:rFonts w:ascii="Times New Roman" w:hAnsi="Times New Roman"/>
          <w:bCs/>
          <w:color w:val="auto"/>
          <w:sz w:val="28"/>
          <w:szCs w:val="28"/>
        </w:rPr>
      </w:pPr>
      <w:r w:rsidRPr="00B50213">
        <w:rPr>
          <w:rFonts w:ascii="Times New Roman" w:hAnsi="Times New Roman"/>
          <w:bCs/>
          <w:color w:val="auto"/>
          <w:sz w:val="28"/>
          <w:szCs w:val="28"/>
        </w:rPr>
        <w:t>1.2.3.  правил:</w:t>
      </w:r>
    </w:p>
    <w:p w:rsidR="009A638B" w:rsidRPr="00B50213" w:rsidRDefault="009A638B" w:rsidP="003319FF">
      <w:pPr>
        <w:autoSpaceDE w:val="0"/>
        <w:autoSpaceDN w:val="0"/>
        <w:adjustRightInd w:val="0"/>
        <w:spacing w:line="360" w:lineRule="auto"/>
        <w:ind w:firstLine="540"/>
        <w:jc w:val="both"/>
        <w:rPr>
          <w:rFonts w:ascii="Times New Roman" w:hAnsi="Times New Roman"/>
          <w:color w:val="auto"/>
          <w:sz w:val="28"/>
          <w:szCs w:val="28"/>
        </w:rPr>
      </w:pPr>
      <w:r w:rsidRPr="00B50213">
        <w:rPr>
          <w:rFonts w:ascii="Times New Roman" w:hAnsi="Times New Roman"/>
          <w:bCs/>
          <w:color w:val="auto"/>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A638B" w:rsidRPr="00B50213" w:rsidRDefault="009A638B" w:rsidP="003319FF">
      <w:pPr>
        <w:autoSpaceDE w:val="0"/>
        <w:autoSpaceDN w:val="0"/>
        <w:adjustRightInd w:val="0"/>
        <w:spacing w:line="360" w:lineRule="auto"/>
        <w:ind w:firstLine="540"/>
        <w:jc w:val="both"/>
        <w:rPr>
          <w:rFonts w:ascii="Times New Roman" w:hAnsi="Times New Roman"/>
          <w:bCs/>
          <w:color w:val="auto"/>
          <w:sz w:val="28"/>
          <w:szCs w:val="28"/>
        </w:rPr>
      </w:pPr>
      <w:r w:rsidRPr="00B50213">
        <w:rPr>
          <w:rFonts w:ascii="Times New Roman" w:hAnsi="Times New Roman"/>
          <w:bCs/>
          <w:color w:val="auto"/>
          <w:sz w:val="28"/>
          <w:szCs w:val="28"/>
        </w:rPr>
        <w:t>содержания общего имущества в многоквартирном доме;</w:t>
      </w:r>
    </w:p>
    <w:p w:rsidR="009A638B" w:rsidRPr="00B50213" w:rsidRDefault="009A638B" w:rsidP="003319FF">
      <w:pPr>
        <w:autoSpaceDE w:val="0"/>
        <w:autoSpaceDN w:val="0"/>
        <w:adjustRightInd w:val="0"/>
        <w:spacing w:line="360" w:lineRule="auto"/>
        <w:ind w:firstLine="540"/>
        <w:jc w:val="both"/>
        <w:rPr>
          <w:rFonts w:ascii="Times New Roman" w:hAnsi="Times New Roman"/>
          <w:color w:val="auto"/>
          <w:sz w:val="28"/>
          <w:szCs w:val="28"/>
        </w:rPr>
      </w:pPr>
      <w:r w:rsidRPr="00B50213">
        <w:rPr>
          <w:rFonts w:ascii="Times New Roman" w:hAnsi="Times New Roman"/>
          <w:bCs/>
          <w:color w:val="auto"/>
          <w:sz w:val="28"/>
          <w:szCs w:val="28"/>
        </w:rPr>
        <w:t>изменения размера платы за содержание жилого помещения;</w:t>
      </w:r>
    </w:p>
    <w:p w:rsidR="009A638B" w:rsidRPr="00B50213" w:rsidRDefault="009A638B" w:rsidP="003319FF">
      <w:pPr>
        <w:autoSpaceDE w:val="0"/>
        <w:autoSpaceDN w:val="0"/>
        <w:adjustRightInd w:val="0"/>
        <w:spacing w:line="360" w:lineRule="auto"/>
        <w:ind w:firstLine="540"/>
        <w:jc w:val="both"/>
        <w:rPr>
          <w:rFonts w:ascii="Times New Roman" w:hAnsi="Times New Roman"/>
          <w:bCs/>
          <w:color w:val="auto"/>
          <w:sz w:val="28"/>
          <w:szCs w:val="28"/>
        </w:rPr>
      </w:pPr>
      <w:r w:rsidRPr="00B50213">
        <w:rPr>
          <w:rFonts w:ascii="Times New Roman" w:hAnsi="Times New Roman"/>
          <w:bCs/>
          <w:color w:val="auto"/>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C5C3E" w:rsidRPr="00B50213" w:rsidRDefault="009A638B" w:rsidP="003319FF">
      <w:pPr>
        <w:pStyle w:val="HTML"/>
        <w:spacing w:line="360" w:lineRule="auto"/>
        <w:ind w:firstLine="540"/>
        <w:jc w:val="both"/>
        <w:rPr>
          <w:rFonts w:ascii="Times New Roman" w:hAnsi="Times New Roman" w:cs="Times New Roman"/>
          <w:sz w:val="28"/>
          <w:szCs w:val="28"/>
        </w:rPr>
      </w:pPr>
      <w:r w:rsidRPr="00B50213">
        <w:rPr>
          <w:rFonts w:ascii="Times New Roman" w:hAnsi="Times New Roman" w:cs="Times New Roman"/>
          <w:sz w:val="28"/>
          <w:szCs w:val="28"/>
        </w:rPr>
        <w:t>Предметом муниципального контроля является также</w:t>
      </w:r>
      <w:r w:rsidR="006C5C3E" w:rsidRPr="00B50213">
        <w:rPr>
          <w:rFonts w:ascii="Times New Roman" w:hAnsi="Times New Roman" w:cs="Times New Roman"/>
          <w:sz w:val="28"/>
          <w:szCs w:val="28"/>
        </w:rPr>
        <w:t>:</w:t>
      </w:r>
    </w:p>
    <w:p w:rsidR="009A638B" w:rsidRPr="00B50213" w:rsidRDefault="009A638B" w:rsidP="003319FF">
      <w:pPr>
        <w:pStyle w:val="HTML"/>
        <w:spacing w:line="360" w:lineRule="auto"/>
        <w:ind w:firstLine="540"/>
        <w:jc w:val="both"/>
        <w:rPr>
          <w:rFonts w:ascii="Times New Roman" w:hAnsi="Times New Roman" w:cs="Times New Roman"/>
          <w:sz w:val="28"/>
          <w:szCs w:val="28"/>
        </w:rPr>
      </w:pPr>
      <w:r w:rsidRPr="00B50213">
        <w:rPr>
          <w:rFonts w:ascii="Times New Roman" w:hAnsi="Times New Roman" w:cs="Times New Roman"/>
          <w:sz w:val="28"/>
          <w:szCs w:val="28"/>
        </w:rPr>
        <w:t>исполнение решений, принимаемых по резу</w:t>
      </w:r>
      <w:r w:rsidR="006C5C3E" w:rsidRPr="00B50213">
        <w:rPr>
          <w:rFonts w:ascii="Times New Roman" w:hAnsi="Times New Roman" w:cs="Times New Roman"/>
          <w:sz w:val="28"/>
          <w:szCs w:val="28"/>
        </w:rPr>
        <w:t>льтатам контрольных мероприятий;</w:t>
      </w:r>
    </w:p>
    <w:p w:rsidR="006C5C3E" w:rsidRPr="00B50213" w:rsidRDefault="006C5C3E" w:rsidP="003319FF">
      <w:pPr>
        <w:pStyle w:val="a8"/>
        <w:spacing w:before="0" w:beforeAutospacing="0" w:after="0" w:afterAutospacing="0" w:line="360" w:lineRule="auto"/>
        <w:jc w:val="both"/>
        <w:rPr>
          <w:sz w:val="28"/>
          <w:szCs w:val="28"/>
        </w:rPr>
      </w:pPr>
      <w:r w:rsidRPr="00B50213">
        <w:rPr>
          <w:sz w:val="28"/>
          <w:szCs w:val="28"/>
        </w:rPr>
        <w:t xml:space="preserve">          соблюдение (реализация) требований, содержащихся в разрешительных документах;</w:t>
      </w:r>
    </w:p>
    <w:p w:rsidR="006C5C3E" w:rsidRPr="00B50213" w:rsidRDefault="006C5C3E" w:rsidP="003319FF">
      <w:pPr>
        <w:pStyle w:val="a8"/>
        <w:spacing w:before="0" w:beforeAutospacing="0" w:after="0" w:afterAutospacing="0" w:line="360" w:lineRule="auto"/>
        <w:jc w:val="both"/>
        <w:rPr>
          <w:sz w:val="28"/>
          <w:szCs w:val="28"/>
        </w:rPr>
      </w:pPr>
      <w:r w:rsidRPr="00B50213">
        <w:rPr>
          <w:sz w:val="28"/>
          <w:szCs w:val="28"/>
        </w:rPr>
        <w:lastRenderedPageBreak/>
        <w:t xml:space="preserve">          соблюдение требований документов, исполнение которых является необходимым в соответствии с законодательством Российской Федерации.</w:t>
      </w:r>
    </w:p>
    <w:p w:rsidR="009A638B" w:rsidRPr="00B50213" w:rsidRDefault="009A638B" w:rsidP="003319FF">
      <w:pPr>
        <w:autoSpaceDE w:val="0"/>
        <w:autoSpaceDN w:val="0"/>
        <w:adjustRightInd w:val="0"/>
        <w:spacing w:line="360" w:lineRule="auto"/>
        <w:ind w:firstLine="540"/>
        <w:jc w:val="both"/>
        <w:rPr>
          <w:rFonts w:ascii="Times New Roman" w:hAnsi="Times New Roman"/>
          <w:color w:val="auto"/>
          <w:sz w:val="28"/>
          <w:szCs w:val="28"/>
        </w:rPr>
      </w:pPr>
      <w:r w:rsidRPr="00B50213">
        <w:rPr>
          <w:rFonts w:ascii="Times New Roman" w:hAnsi="Times New Roman"/>
          <w:color w:val="auto"/>
          <w:sz w:val="28"/>
          <w:szCs w:val="28"/>
        </w:rPr>
        <w:t>1.3. Объектами муниципального контроля (далее – объект контроля) являются:</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1.4. Учет объектов контроля осуществляется посредством создания:</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 xml:space="preserve">единого реестра контрольных мероприятий; </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информационной системы (подсистемы государственной информационной системы)досудебного обжалования;</w:t>
      </w:r>
    </w:p>
    <w:p w:rsidR="009A638B" w:rsidRPr="00B50213" w:rsidRDefault="009A638B" w:rsidP="003319FF">
      <w:pPr>
        <w:pStyle w:val="ConsPlusNormal"/>
        <w:spacing w:line="360" w:lineRule="auto"/>
        <w:ind w:firstLine="709"/>
        <w:jc w:val="both"/>
        <w:rPr>
          <w:sz w:val="28"/>
          <w:szCs w:val="28"/>
        </w:rPr>
      </w:pPr>
      <w:r w:rsidRPr="00B50213">
        <w:rPr>
          <w:sz w:val="28"/>
          <w:szCs w:val="28"/>
        </w:rPr>
        <w:t>иных государственных и муниципальных информационных систем путем межведомственного информационного взаимодействия.</w:t>
      </w:r>
    </w:p>
    <w:p w:rsidR="009A638B" w:rsidRPr="00B50213" w:rsidRDefault="009A638B" w:rsidP="003319FF">
      <w:pPr>
        <w:pStyle w:val="ConsPlusNormal"/>
        <w:spacing w:line="360" w:lineRule="auto"/>
        <w:ind w:firstLine="709"/>
        <w:jc w:val="both"/>
        <w:rPr>
          <w:sz w:val="28"/>
          <w:szCs w:val="28"/>
        </w:rPr>
      </w:pPr>
      <w:r w:rsidRPr="00B50213">
        <w:rPr>
          <w:sz w:val="28"/>
          <w:szCs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9A638B" w:rsidRPr="00B50213" w:rsidRDefault="009A638B" w:rsidP="003319FF">
      <w:pPr>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1.5. Муниципальный контроль осуществ</w:t>
      </w:r>
      <w:r w:rsidR="00F0441B" w:rsidRPr="00B50213">
        <w:rPr>
          <w:rFonts w:ascii="Times New Roman" w:hAnsi="Times New Roman"/>
          <w:color w:val="auto"/>
          <w:sz w:val="28"/>
          <w:szCs w:val="28"/>
        </w:rPr>
        <w:t xml:space="preserve">ляется администрацией </w:t>
      </w:r>
      <w:r w:rsidR="000C6CF8" w:rsidRPr="00B50213">
        <w:rPr>
          <w:rFonts w:ascii="Times New Roman" w:hAnsi="Times New Roman"/>
          <w:color w:val="auto"/>
          <w:sz w:val="28"/>
          <w:szCs w:val="28"/>
        </w:rPr>
        <w:t>М</w:t>
      </w:r>
      <w:r w:rsidR="00F0441B" w:rsidRPr="00B50213">
        <w:rPr>
          <w:rFonts w:ascii="Times New Roman" w:hAnsi="Times New Roman"/>
          <w:color w:val="auto"/>
          <w:sz w:val="28"/>
          <w:szCs w:val="28"/>
        </w:rPr>
        <w:t>ари-Малмыжского</w:t>
      </w:r>
      <w:r w:rsidRPr="00B50213">
        <w:rPr>
          <w:rFonts w:ascii="Times New Roman" w:hAnsi="Times New Roman"/>
          <w:color w:val="auto"/>
          <w:sz w:val="28"/>
          <w:szCs w:val="28"/>
        </w:rPr>
        <w:t xml:space="preserve"> сельского поселения (далее – Контрольный орган).</w:t>
      </w:r>
    </w:p>
    <w:p w:rsidR="009A638B" w:rsidRPr="00B50213" w:rsidRDefault="009A638B" w:rsidP="003319FF">
      <w:pPr>
        <w:pStyle w:val="a3"/>
        <w:widowControl/>
        <w:spacing w:line="360" w:lineRule="auto"/>
        <w:ind w:left="0" w:firstLine="709"/>
        <w:jc w:val="both"/>
        <w:rPr>
          <w:rFonts w:ascii="Times New Roman" w:hAnsi="Times New Roman"/>
          <w:sz w:val="28"/>
          <w:szCs w:val="28"/>
        </w:rPr>
      </w:pPr>
      <w:r w:rsidRPr="00B50213">
        <w:rPr>
          <w:rFonts w:ascii="Times New Roman" w:hAnsi="Times New Roman"/>
          <w:sz w:val="28"/>
          <w:szCs w:val="28"/>
        </w:rPr>
        <w:t>1.6. Руководство деятельностью по осуществлению муниципального контроля осуществляет глава</w:t>
      </w:r>
      <w:r w:rsidR="00F0441B" w:rsidRPr="00B50213">
        <w:rPr>
          <w:rFonts w:ascii="Times New Roman" w:hAnsi="Times New Roman"/>
          <w:sz w:val="28"/>
          <w:szCs w:val="28"/>
        </w:rPr>
        <w:t xml:space="preserve"> Мари-Малмыжского</w:t>
      </w:r>
      <w:r w:rsidRPr="00B50213">
        <w:rPr>
          <w:rFonts w:ascii="Times New Roman" w:hAnsi="Times New Roman"/>
          <w:sz w:val="28"/>
          <w:szCs w:val="28"/>
        </w:rPr>
        <w:t xml:space="preserve"> сельского поселения</w:t>
      </w:r>
      <w:r w:rsidRPr="00B50213">
        <w:rPr>
          <w:rFonts w:ascii="Times New Roman" w:hAnsi="Times New Roman"/>
          <w:i/>
          <w:sz w:val="28"/>
          <w:szCs w:val="28"/>
        </w:rPr>
        <w:t>.</w:t>
      </w:r>
    </w:p>
    <w:p w:rsidR="009A638B" w:rsidRPr="00B50213" w:rsidRDefault="009A638B" w:rsidP="003319FF">
      <w:pPr>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1.7. От имени Контрольного органа муниципальный контроль вправе осуществлять следующие должностные лица:</w:t>
      </w:r>
    </w:p>
    <w:p w:rsidR="009A638B" w:rsidRPr="00B50213" w:rsidRDefault="009A638B" w:rsidP="003319FF">
      <w:pPr>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lastRenderedPageBreak/>
        <w:t>1) руководитель (заместитель руководителя) Контрольного органа;</w:t>
      </w:r>
    </w:p>
    <w:p w:rsidR="009A638B" w:rsidRPr="00B50213" w:rsidRDefault="009A638B" w:rsidP="003319FF">
      <w:pPr>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A638B" w:rsidRPr="00B50213" w:rsidRDefault="009A638B" w:rsidP="003319FF">
      <w:pPr>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 xml:space="preserve">Должностными лицами Контрольного органа, уполномоченными </w:t>
      </w:r>
      <w:r w:rsidRPr="00B50213">
        <w:rPr>
          <w:rFonts w:ascii="Times New Roman" w:hAnsi="Times New Roman"/>
          <w:color w:val="auto"/>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9A638B" w:rsidRPr="00B50213" w:rsidRDefault="009A638B" w:rsidP="003319FF">
      <w:pPr>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1.8. Права и обязанности Инспектора:</w:t>
      </w:r>
    </w:p>
    <w:p w:rsidR="009A638B" w:rsidRPr="00B50213" w:rsidRDefault="009A638B" w:rsidP="003319FF">
      <w:pPr>
        <w:pStyle w:val="a3"/>
        <w:widowControl/>
        <w:tabs>
          <w:tab w:val="left" w:pos="1134"/>
        </w:tabs>
        <w:spacing w:line="360" w:lineRule="auto"/>
        <w:jc w:val="both"/>
        <w:rPr>
          <w:rFonts w:ascii="Times New Roman" w:hAnsi="Times New Roman"/>
          <w:sz w:val="28"/>
          <w:szCs w:val="28"/>
        </w:rPr>
      </w:pPr>
      <w:r w:rsidRPr="00B50213">
        <w:rPr>
          <w:rFonts w:ascii="Times New Roman" w:hAnsi="Times New Roman"/>
          <w:sz w:val="28"/>
          <w:szCs w:val="28"/>
        </w:rPr>
        <w:t>1.8.1. Инспектор обязан:</w:t>
      </w:r>
    </w:p>
    <w:p w:rsidR="009A638B" w:rsidRPr="00B50213" w:rsidRDefault="009A638B" w:rsidP="003319FF">
      <w:pPr>
        <w:pStyle w:val="a3"/>
        <w:widowControl/>
        <w:tabs>
          <w:tab w:val="left" w:pos="0"/>
        </w:tabs>
        <w:spacing w:line="360" w:lineRule="auto"/>
        <w:ind w:left="0"/>
        <w:jc w:val="both"/>
        <w:rPr>
          <w:rFonts w:ascii="Times New Roman" w:hAnsi="Times New Roman"/>
          <w:sz w:val="28"/>
          <w:szCs w:val="28"/>
        </w:rPr>
      </w:pPr>
      <w:r w:rsidRPr="00B50213">
        <w:rPr>
          <w:rFonts w:ascii="Times New Roman" w:hAnsi="Times New Roman"/>
          <w:sz w:val="28"/>
          <w:szCs w:val="28"/>
        </w:rPr>
        <w:tab/>
        <w:t>1) соблюдать законодательство Российской Федерации, права и законные интересы контролируемых лиц;</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A638B" w:rsidRPr="00B50213" w:rsidRDefault="009A638B" w:rsidP="003319FF">
      <w:pPr>
        <w:pStyle w:val="a3"/>
        <w:widowControl/>
        <w:tabs>
          <w:tab w:val="left" w:pos="1134"/>
        </w:tabs>
        <w:spacing w:line="360" w:lineRule="auto"/>
        <w:ind w:left="0" w:firstLine="851"/>
        <w:jc w:val="both"/>
        <w:rPr>
          <w:rFonts w:ascii="Times New Roman" w:hAnsi="Times New Roman"/>
          <w:sz w:val="28"/>
          <w:szCs w:val="28"/>
        </w:rPr>
      </w:pPr>
      <w:r w:rsidRPr="00B50213">
        <w:rPr>
          <w:rFonts w:ascii="Times New Roman" w:hAnsi="Times New Roman"/>
          <w:sz w:val="28"/>
          <w:szCs w:val="28"/>
        </w:rPr>
        <w:t xml:space="preserve">4) не допускать при проведении контрольных мероприятий проявление неуважения в отношении богослужений, других религиозных обрядов и </w:t>
      </w:r>
      <w:r w:rsidRPr="00B50213">
        <w:rPr>
          <w:rFonts w:ascii="Times New Roman" w:hAnsi="Times New Roman"/>
          <w:sz w:val="28"/>
          <w:szCs w:val="28"/>
        </w:rPr>
        <w:lastRenderedPageBreak/>
        <w:t>церемоний, не препятствовать их проведению, а также не нарушать внутренние установления религиозных организаций;</w:t>
      </w:r>
    </w:p>
    <w:p w:rsidR="009A638B" w:rsidRPr="00B50213" w:rsidRDefault="009A638B" w:rsidP="003319FF">
      <w:pPr>
        <w:pStyle w:val="a3"/>
        <w:widowControl/>
        <w:tabs>
          <w:tab w:val="left" w:pos="1134"/>
        </w:tabs>
        <w:spacing w:line="360" w:lineRule="auto"/>
        <w:ind w:left="0" w:firstLine="851"/>
        <w:jc w:val="both"/>
        <w:rPr>
          <w:rFonts w:ascii="Times New Roman" w:hAnsi="Times New Roman"/>
          <w:sz w:val="28"/>
          <w:szCs w:val="28"/>
        </w:rPr>
      </w:pPr>
      <w:r w:rsidRPr="00B50213">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00AA13CD" w:rsidRPr="00B50213">
        <w:rPr>
          <w:rFonts w:ascii="Times New Roman" w:hAnsi="Times New Roman"/>
          <w:sz w:val="28"/>
          <w:szCs w:val="28"/>
        </w:rPr>
        <w:t xml:space="preserve"> </w:t>
      </w:r>
      <w:r w:rsidRPr="00B50213">
        <w:rPr>
          <w:rFonts w:ascii="Times New Roman" w:hAnsi="Times New Roman"/>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9A638B" w:rsidRPr="00B50213" w:rsidRDefault="009A638B" w:rsidP="003319FF">
      <w:pPr>
        <w:pStyle w:val="a3"/>
        <w:widowControl/>
        <w:tabs>
          <w:tab w:val="left" w:pos="1134"/>
        </w:tabs>
        <w:spacing w:line="360" w:lineRule="auto"/>
        <w:ind w:left="0" w:firstLine="851"/>
        <w:jc w:val="both"/>
        <w:rPr>
          <w:rFonts w:ascii="Times New Roman" w:hAnsi="Times New Roman"/>
          <w:sz w:val="28"/>
          <w:szCs w:val="28"/>
        </w:rPr>
      </w:pPr>
      <w:r w:rsidRPr="00B50213">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9A638B" w:rsidRPr="00B50213" w:rsidRDefault="009A638B" w:rsidP="003319FF">
      <w:pPr>
        <w:pStyle w:val="a3"/>
        <w:widowControl/>
        <w:tabs>
          <w:tab w:val="left" w:pos="1134"/>
        </w:tabs>
        <w:spacing w:line="360" w:lineRule="auto"/>
        <w:ind w:left="0" w:firstLine="851"/>
        <w:jc w:val="both"/>
        <w:rPr>
          <w:rFonts w:ascii="Times New Roman" w:hAnsi="Times New Roman"/>
          <w:sz w:val="28"/>
          <w:szCs w:val="28"/>
        </w:rPr>
      </w:pPr>
      <w:r w:rsidRPr="00B50213">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A638B" w:rsidRPr="00B50213" w:rsidRDefault="009A638B" w:rsidP="003319FF">
      <w:pPr>
        <w:pStyle w:val="a3"/>
        <w:widowControl/>
        <w:tabs>
          <w:tab w:val="left" w:pos="1134"/>
        </w:tabs>
        <w:spacing w:line="360" w:lineRule="auto"/>
        <w:ind w:left="0" w:firstLine="851"/>
        <w:jc w:val="both"/>
        <w:rPr>
          <w:rFonts w:ascii="Times New Roman" w:hAnsi="Times New Roman"/>
          <w:sz w:val="28"/>
          <w:szCs w:val="28"/>
        </w:rPr>
      </w:pPr>
      <w:r w:rsidRPr="00B50213">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A638B" w:rsidRPr="00B50213" w:rsidRDefault="009A638B" w:rsidP="003319FF">
      <w:pPr>
        <w:pStyle w:val="a3"/>
        <w:widowControl/>
        <w:tabs>
          <w:tab w:val="left" w:pos="1134"/>
        </w:tabs>
        <w:spacing w:line="360" w:lineRule="auto"/>
        <w:ind w:left="0" w:firstLine="851"/>
        <w:jc w:val="both"/>
        <w:rPr>
          <w:rFonts w:ascii="Times New Roman" w:hAnsi="Times New Roman"/>
          <w:sz w:val="28"/>
          <w:szCs w:val="28"/>
        </w:rPr>
      </w:pPr>
      <w:r w:rsidRPr="00B50213">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A638B" w:rsidRPr="00B50213" w:rsidRDefault="009A638B" w:rsidP="003319FF">
      <w:pPr>
        <w:pStyle w:val="a3"/>
        <w:widowControl/>
        <w:tabs>
          <w:tab w:val="left" w:pos="1134"/>
        </w:tabs>
        <w:spacing w:line="360" w:lineRule="auto"/>
        <w:ind w:left="0" w:firstLine="851"/>
        <w:jc w:val="both"/>
        <w:rPr>
          <w:rFonts w:ascii="Times New Roman" w:hAnsi="Times New Roman"/>
          <w:sz w:val="28"/>
          <w:szCs w:val="28"/>
        </w:rPr>
      </w:pPr>
      <w:r w:rsidRPr="00B50213">
        <w:rPr>
          <w:rFonts w:ascii="Times New Roman" w:hAnsi="Times New Roman"/>
          <w:sz w:val="28"/>
          <w:szCs w:val="28"/>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9A638B" w:rsidRPr="00B50213" w:rsidRDefault="009A638B" w:rsidP="003319FF">
      <w:pPr>
        <w:pStyle w:val="a3"/>
        <w:widowControl/>
        <w:tabs>
          <w:tab w:val="left" w:pos="1134"/>
        </w:tabs>
        <w:spacing w:line="360" w:lineRule="auto"/>
        <w:ind w:left="0" w:firstLine="851"/>
        <w:jc w:val="both"/>
        <w:rPr>
          <w:rFonts w:ascii="Times New Roman" w:hAnsi="Times New Roman"/>
          <w:sz w:val="28"/>
          <w:szCs w:val="28"/>
        </w:rPr>
      </w:pPr>
      <w:r w:rsidRPr="00B50213">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A638B" w:rsidRPr="00B50213" w:rsidRDefault="009A638B" w:rsidP="003319FF">
      <w:pPr>
        <w:pStyle w:val="a3"/>
        <w:widowControl/>
        <w:tabs>
          <w:tab w:val="left" w:pos="1134"/>
        </w:tabs>
        <w:spacing w:line="360" w:lineRule="auto"/>
        <w:ind w:left="0" w:firstLine="851"/>
        <w:jc w:val="both"/>
        <w:rPr>
          <w:rFonts w:ascii="Times New Roman" w:hAnsi="Times New Roman"/>
          <w:sz w:val="28"/>
          <w:szCs w:val="28"/>
        </w:rPr>
      </w:pPr>
      <w:r w:rsidRPr="00B50213">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A638B" w:rsidRPr="00B50213" w:rsidRDefault="009A638B" w:rsidP="003319FF">
      <w:pPr>
        <w:pStyle w:val="a3"/>
        <w:widowControl/>
        <w:tabs>
          <w:tab w:val="left" w:pos="1134"/>
        </w:tabs>
        <w:spacing w:line="360" w:lineRule="auto"/>
        <w:ind w:left="0" w:firstLine="851"/>
        <w:jc w:val="both"/>
        <w:rPr>
          <w:rFonts w:ascii="Times New Roman" w:hAnsi="Times New Roman"/>
          <w:sz w:val="28"/>
          <w:szCs w:val="28"/>
        </w:rPr>
      </w:pPr>
      <w:r w:rsidRPr="00B50213">
        <w:rPr>
          <w:rFonts w:ascii="Times New Roman" w:hAnsi="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9A638B" w:rsidRPr="00B50213" w:rsidRDefault="009A638B" w:rsidP="003319FF">
      <w:pPr>
        <w:pStyle w:val="a3"/>
        <w:widowControl/>
        <w:tabs>
          <w:tab w:val="left" w:pos="1134"/>
        </w:tabs>
        <w:spacing w:line="360" w:lineRule="auto"/>
        <w:ind w:left="0" w:firstLine="851"/>
        <w:jc w:val="both"/>
        <w:rPr>
          <w:rFonts w:ascii="Times New Roman" w:hAnsi="Times New Roman"/>
          <w:sz w:val="28"/>
          <w:szCs w:val="28"/>
        </w:rPr>
      </w:pPr>
      <w:r w:rsidRPr="00B50213">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A638B" w:rsidRPr="00B50213" w:rsidRDefault="009A638B" w:rsidP="003319FF">
      <w:pPr>
        <w:pStyle w:val="a3"/>
        <w:widowControl/>
        <w:tabs>
          <w:tab w:val="left" w:pos="1134"/>
        </w:tabs>
        <w:spacing w:line="360" w:lineRule="auto"/>
        <w:ind w:left="0" w:firstLine="851"/>
        <w:jc w:val="both"/>
        <w:rPr>
          <w:rFonts w:ascii="Times New Roman" w:hAnsi="Times New Roman"/>
          <w:sz w:val="28"/>
          <w:szCs w:val="28"/>
        </w:rPr>
      </w:pPr>
      <w:r w:rsidRPr="00B50213">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A638B" w:rsidRPr="00B50213" w:rsidRDefault="009A638B" w:rsidP="003319FF">
      <w:pPr>
        <w:pStyle w:val="a3"/>
        <w:widowControl/>
        <w:tabs>
          <w:tab w:val="left" w:pos="1134"/>
        </w:tabs>
        <w:spacing w:line="360" w:lineRule="auto"/>
        <w:ind w:left="0" w:firstLine="851"/>
        <w:jc w:val="both"/>
        <w:rPr>
          <w:rFonts w:ascii="Times New Roman" w:hAnsi="Times New Roman"/>
          <w:sz w:val="28"/>
          <w:szCs w:val="28"/>
        </w:rPr>
      </w:pPr>
      <w:r w:rsidRPr="00B50213">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A638B" w:rsidRPr="00B50213" w:rsidRDefault="009A638B" w:rsidP="003319FF">
      <w:pPr>
        <w:pStyle w:val="a3"/>
        <w:widowControl/>
        <w:tabs>
          <w:tab w:val="left" w:pos="1134"/>
        </w:tabs>
        <w:spacing w:line="360" w:lineRule="auto"/>
        <w:ind w:left="0" w:firstLine="851"/>
        <w:jc w:val="both"/>
        <w:rPr>
          <w:rFonts w:ascii="Times New Roman" w:hAnsi="Times New Roman"/>
          <w:sz w:val="28"/>
          <w:szCs w:val="28"/>
        </w:rPr>
      </w:pPr>
      <w:r w:rsidRPr="00B50213">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A638B" w:rsidRPr="00B50213" w:rsidRDefault="009A638B" w:rsidP="003319FF">
      <w:pPr>
        <w:pStyle w:val="a3"/>
        <w:widowControl/>
        <w:tabs>
          <w:tab w:val="left" w:pos="1134"/>
        </w:tabs>
        <w:spacing w:line="360" w:lineRule="auto"/>
        <w:ind w:left="0" w:firstLine="851"/>
        <w:jc w:val="both"/>
        <w:rPr>
          <w:rFonts w:ascii="Times New Roman" w:hAnsi="Times New Roman"/>
          <w:sz w:val="28"/>
          <w:szCs w:val="28"/>
        </w:rPr>
      </w:pPr>
      <w:r w:rsidRPr="00B50213">
        <w:rPr>
          <w:rFonts w:ascii="Times New Roman" w:hAnsi="Times New Roman"/>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w:t>
      </w:r>
      <w:r w:rsidRPr="00B50213">
        <w:rPr>
          <w:rFonts w:ascii="Times New Roman" w:hAnsi="Times New Roman"/>
          <w:sz w:val="28"/>
          <w:szCs w:val="28"/>
        </w:rPr>
        <w:lastRenderedPageBreak/>
        <w:t>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A638B" w:rsidRPr="00B50213" w:rsidRDefault="009A638B" w:rsidP="003319FF">
      <w:pPr>
        <w:pStyle w:val="a3"/>
        <w:widowControl/>
        <w:tabs>
          <w:tab w:val="left" w:pos="1134"/>
        </w:tabs>
        <w:spacing w:line="360" w:lineRule="auto"/>
        <w:ind w:left="0" w:firstLine="851"/>
        <w:jc w:val="both"/>
        <w:rPr>
          <w:rFonts w:ascii="Times New Roman" w:hAnsi="Times New Roman"/>
          <w:sz w:val="28"/>
          <w:szCs w:val="28"/>
        </w:rPr>
      </w:pPr>
      <w:r w:rsidRPr="00B50213">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7) обращаться в соответствии с Федеральным законом от 07.02.2011 № 3-ФЗ «О полиции» за содействием к органам полиции в случаях, если инспектору оказывается противо</w:t>
      </w:r>
      <w:r w:rsidR="006C5C3E" w:rsidRPr="00B50213">
        <w:rPr>
          <w:rFonts w:ascii="Times New Roman" w:hAnsi="Times New Roman"/>
          <w:sz w:val="28"/>
          <w:szCs w:val="28"/>
        </w:rPr>
        <w:t>действие или угрожает опасность;</w:t>
      </w:r>
    </w:p>
    <w:p w:rsidR="006C5C3E" w:rsidRPr="00B50213" w:rsidRDefault="006C5C3E"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rPr>
        <w:t xml:space="preserve">8) </w:t>
      </w:r>
      <w:r w:rsidRPr="00B50213">
        <w:rPr>
          <w:rFonts w:ascii="Times New Roman" w:hAnsi="Times New Roman"/>
          <w:sz w:val="28"/>
          <w:szCs w:val="28"/>
        </w:rPr>
        <w:t>совершать иные действия, предусмотренные федеральными законами о видах контроля, положением о виде контроля.</w:t>
      </w:r>
    </w:p>
    <w:p w:rsidR="009A638B" w:rsidRPr="00B50213" w:rsidRDefault="009A638B" w:rsidP="003319FF">
      <w:pPr>
        <w:autoSpaceDE w:val="0"/>
        <w:autoSpaceDN w:val="0"/>
        <w:adjustRightInd w:val="0"/>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1.9.  Контрольный орган вправе обратиться в суд с заявлениями:</w:t>
      </w:r>
    </w:p>
    <w:p w:rsidR="009A638B" w:rsidRPr="00B50213" w:rsidRDefault="009A638B" w:rsidP="003319FF">
      <w:pPr>
        <w:autoSpaceDE w:val="0"/>
        <w:autoSpaceDN w:val="0"/>
        <w:adjustRightInd w:val="0"/>
        <w:spacing w:line="360" w:lineRule="auto"/>
        <w:ind w:firstLine="709"/>
        <w:jc w:val="both"/>
        <w:rPr>
          <w:rFonts w:ascii="Times New Roman" w:hAnsi="Times New Roman"/>
          <w:color w:val="auto"/>
          <w:sz w:val="28"/>
          <w:szCs w:val="28"/>
        </w:rPr>
      </w:pPr>
      <w:r w:rsidRPr="00B50213">
        <w:rPr>
          <w:rFonts w:ascii="Times New Roman" w:hAnsi="Times New Roman"/>
          <w:bCs/>
          <w:color w:val="auto"/>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9A638B" w:rsidRPr="00B50213" w:rsidRDefault="009A638B" w:rsidP="003319FF">
      <w:pPr>
        <w:autoSpaceDE w:val="0"/>
        <w:autoSpaceDN w:val="0"/>
        <w:adjustRightInd w:val="0"/>
        <w:spacing w:line="360" w:lineRule="auto"/>
        <w:ind w:firstLine="709"/>
        <w:jc w:val="both"/>
        <w:rPr>
          <w:rFonts w:ascii="Times New Roman" w:hAnsi="Times New Roman"/>
          <w:color w:val="auto"/>
          <w:sz w:val="28"/>
          <w:szCs w:val="28"/>
        </w:rPr>
      </w:pPr>
      <w:r w:rsidRPr="00B50213">
        <w:rPr>
          <w:rFonts w:ascii="Times New Roman" w:hAnsi="Times New Roman"/>
          <w:bCs/>
          <w:color w:val="auto"/>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9A638B" w:rsidRPr="00B50213" w:rsidRDefault="009A638B" w:rsidP="003319FF">
      <w:pPr>
        <w:autoSpaceDE w:val="0"/>
        <w:autoSpaceDN w:val="0"/>
        <w:adjustRightInd w:val="0"/>
        <w:spacing w:line="360" w:lineRule="auto"/>
        <w:ind w:firstLine="709"/>
        <w:jc w:val="both"/>
        <w:rPr>
          <w:rFonts w:ascii="Times New Roman" w:hAnsi="Times New Roman"/>
          <w:color w:val="auto"/>
          <w:sz w:val="28"/>
          <w:szCs w:val="28"/>
        </w:rPr>
      </w:pPr>
      <w:r w:rsidRPr="00B50213">
        <w:rPr>
          <w:rFonts w:ascii="Times New Roman" w:hAnsi="Times New Roman"/>
          <w:bCs/>
          <w:color w:val="auto"/>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w:t>
      </w:r>
      <w:r w:rsidRPr="00B50213">
        <w:rPr>
          <w:rFonts w:ascii="Times New Roman" w:hAnsi="Times New Roman"/>
          <w:bCs/>
          <w:color w:val="auto"/>
          <w:sz w:val="28"/>
          <w:szCs w:val="28"/>
        </w:rPr>
        <w:lastRenderedPageBreak/>
        <w:t>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A638B" w:rsidRPr="00B50213" w:rsidRDefault="009A638B" w:rsidP="003319FF">
      <w:pPr>
        <w:autoSpaceDE w:val="0"/>
        <w:autoSpaceDN w:val="0"/>
        <w:adjustRightInd w:val="0"/>
        <w:spacing w:line="360" w:lineRule="auto"/>
        <w:ind w:firstLine="709"/>
        <w:jc w:val="both"/>
        <w:rPr>
          <w:rFonts w:ascii="Times New Roman" w:hAnsi="Times New Roman"/>
          <w:color w:val="auto"/>
          <w:sz w:val="28"/>
          <w:szCs w:val="28"/>
        </w:rPr>
      </w:pPr>
      <w:r w:rsidRPr="00B50213">
        <w:rPr>
          <w:rFonts w:ascii="Times New Roman" w:hAnsi="Times New Roman"/>
          <w:bCs/>
          <w:color w:val="auto"/>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A638B" w:rsidRPr="00B50213" w:rsidRDefault="009A638B" w:rsidP="003319FF">
      <w:pPr>
        <w:autoSpaceDE w:val="0"/>
        <w:autoSpaceDN w:val="0"/>
        <w:adjustRightInd w:val="0"/>
        <w:spacing w:line="360" w:lineRule="auto"/>
        <w:ind w:firstLine="709"/>
        <w:jc w:val="both"/>
        <w:rPr>
          <w:rFonts w:ascii="Times New Roman" w:hAnsi="Times New Roman"/>
          <w:color w:val="auto"/>
          <w:sz w:val="28"/>
          <w:szCs w:val="28"/>
        </w:rPr>
      </w:pPr>
      <w:r w:rsidRPr="00B50213">
        <w:rPr>
          <w:rFonts w:ascii="Times New Roman" w:hAnsi="Times New Roman"/>
          <w:bCs/>
          <w:color w:val="auto"/>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9A638B" w:rsidRPr="00B50213" w:rsidRDefault="009A638B" w:rsidP="003319FF">
      <w:pPr>
        <w:autoSpaceDE w:val="0"/>
        <w:autoSpaceDN w:val="0"/>
        <w:adjustRightInd w:val="0"/>
        <w:spacing w:line="360" w:lineRule="auto"/>
        <w:ind w:firstLine="709"/>
        <w:jc w:val="both"/>
        <w:rPr>
          <w:rFonts w:ascii="Times New Roman" w:hAnsi="Times New Roman"/>
          <w:bCs/>
          <w:color w:val="auto"/>
          <w:sz w:val="28"/>
          <w:szCs w:val="28"/>
        </w:rPr>
      </w:pPr>
      <w:r w:rsidRPr="00B50213">
        <w:rPr>
          <w:rFonts w:ascii="Times New Roman" w:hAnsi="Times New Roman"/>
          <w:bCs/>
          <w:color w:val="auto"/>
          <w:sz w:val="28"/>
          <w:szCs w:val="28"/>
        </w:rPr>
        <w:t>6) о понуждении к исполнению предписания.</w:t>
      </w:r>
    </w:p>
    <w:p w:rsidR="009A638B" w:rsidRPr="00B50213" w:rsidRDefault="009A638B" w:rsidP="003319FF">
      <w:pPr>
        <w:autoSpaceDE w:val="0"/>
        <w:autoSpaceDN w:val="0"/>
        <w:adjustRightInd w:val="0"/>
        <w:spacing w:line="360" w:lineRule="auto"/>
        <w:ind w:firstLine="709"/>
        <w:jc w:val="both"/>
        <w:rPr>
          <w:rFonts w:ascii="Times New Roman" w:hAnsi="Times New Roman"/>
          <w:color w:val="auto"/>
          <w:sz w:val="28"/>
          <w:szCs w:val="28"/>
        </w:rPr>
      </w:pPr>
      <w:r w:rsidRPr="00B50213">
        <w:rPr>
          <w:rFonts w:ascii="Times New Roman" w:hAnsi="Times New Roman"/>
          <w:bCs/>
          <w:color w:val="auto"/>
          <w:sz w:val="28"/>
          <w:szCs w:val="28"/>
        </w:rPr>
        <w:t xml:space="preserve">1.10. </w:t>
      </w:r>
      <w:r w:rsidRPr="00B50213">
        <w:rPr>
          <w:rFonts w:ascii="Times New Roman" w:hAnsi="Times New Roman"/>
          <w:color w:val="auto"/>
          <w:sz w:val="28"/>
          <w:szCs w:val="28"/>
        </w:rPr>
        <w:t xml:space="preserve">К отношениям, связанным с осуществлением муниципального контроля  применяются положения Федерального закона.       </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w:t>
      </w:r>
      <w:r w:rsidRPr="00B50213">
        <w:rPr>
          <w:rFonts w:ascii="Times New Roman" w:hAnsi="Times New Roman" w:cs="Times New Roman"/>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A638B" w:rsidRPr="00B50213" w:rsidRDefault="009A638B" w:rsidP="003319FF">
      <w:pPr>
        <w:pStyle w:val="ConsPlusNormal"/>
        <w:spacing w:line="360" w:lineRule="auto"/>
        <w:ind w:firstLine="709"/>
        <w:jc w:val="both"/>
        <w:rPr>
          <w:sz w:val="28"/>
          <w:szCs w:val="28"/>
        </w:rPr>
      </w:pPr>
    </w:p>
    <w:p w:rsidR="009A638B" w:rsidRPr="00B50213" w:rsidRDefault="009A638B" w:rsidP="003319FF">
      <w:pPr>
        <w:pStyle w:val="ConsPlusTitle"/>
        <w:spacing w:line="360" w:lineRule="auto"/>
        <w:ind w:left="1543"/>
        <w:outlineLvl w:val="1"/>
        <w:rPr>
          <w:sz w:val="28"/>
          <w:szCs w:val="28"/>
        </w:rPr>
      </w:pPr>
      <w:r w:rsidRPr="00B50213">
        <w:rPr>
          <w:sz w:val="28"/>
          <w:szCs w:val="28"/>
        </w:rPr>
        <w:t>2. Категории риска причинения вреда (ущерба)</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9A638B" w:rsidRPr="00B50213" w:rsidRDefault="008F44D7" w:rsidP="003319FF">
      <w:pPr>
        <w:autoSpaceDE w:val="0"/>
        <w:autoSpaceDN w:val="0"/>
        <w:adjustRightInd w:val="0"/>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значительный</w:t>
      </w:r>
      <w:r w:rsidR="009A638B" w:rsidRPr="00B50213">
        <w:rPr>
          <w:rFonts w:ascii="Times New Roman" w:hAnsi="Times New Roman"/>
          <w:color w:val="auto"/>
          <w:sz w:val="28"/>
          <w:szCs w:val="28"/>
        </w:rPr>
        <w:t xml:space="preserve"> риск;</w:t>
      </w:r>
    </w:p>
    <w:p w:rsidR="009A638B" w:rsidRPr="00B50213" w:rsidRDefault="009A638B" w:rsidP="003319FF">
      <w:pPr>
        <w:autoSpaceDE w:val="0"/>
        <w:autoSpaceDN w:val="0"/>
        <w:adjustRightInd w:val="0"/>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средний риск;</w:t>
      </w:r>
    </w:p>
    <w:p w:rsidR="009A638B" w:rsidRPr="00B50213" w:rsidRDefault="009A638B" w:rsidP="003319FF">
      <w:pPr>
        <w:autoSpaceDE w:val="0"/>
        <w:autoSpaceDN w:val="0"/>
        <w:adjustRightInd w:val="0"/>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умеренный риск;</w:t>
      </w:r>
    </w:p>
    <w:p w:rsidR="009A638B" w:rsidRPr="00B50213" w:rsidRDefault="009A638B" w:rsidP="003319FF">
      <w:pPr>
        <w:autoSpaceDE w:val="0"/>
        <w:autoSpaceDN w:val="0"/>
        <w:adjustRightInd w:val="0"/>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низкий риск.</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w:t>
      </w:r>
      <w:r w:rsidRPr="00B50213">
        <w:rPr>
          <w:rFonts w:ascii="Times New Roman" w:hAnsi="Times New Roman"/>
          <w:sz w:val="28"/>
          <w:szCs w:val="28"/>
        </w:rPr>
        <w:lastRenderedPageBreak/>
        <w:t>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p>
    <w:p w:rsidR="009A638B" w:rsidRPr="00B50213" w:rsidRDefault="009A638B" w:rsidP="003319FF">
      <w:pPr>
        <w:widowControl/>
        <w:tabs>
          <w:tab w:val="left" w:pos="1134"/>
        </w:tabs>
        <w:spacing w:line="360" w:lineRule="auto"/>
        <w:jc w:val="center"/>
        <w:rPr>
          <w:rFonts w:ascii="Times New Roman" w:hAnsi="Times New Roman"/>
          <w:b/>
          <w:color w:val="auto"/>
          <w:sz w:val="28"/>
          <w:szCs w:val="28"/>
        </w:rPr>
      </w:pPr>
      <w:r w:rsidRPr="00B50213">
        <w:rPr>
          <w:rFonts w:ascii="Times New Roman" w:hAnsi="Times New Roman"/>
          <w:b/>
          <w:color w:val="auto"/>
          <w:sz w:val="28"/>
          <w:szCs w:val="28"/>
        </w:rPr>
        <w:t xml:space="preserve">3. Виды профилактических мероприятий, которые проводятся при осуществлении муниципального контроля </w:t>
      </w:r>
    </w:p>
    <w:p w:rsidR="009A638B" w:rsidRPr="00B50213" w:rsidRDefault="009A638B" w:rsidP="003319FF">
      <w:pPr>
        <w:widowControl/>
        <w:tabs>
          <w:tab w:val="left" w:pos="1134"/>
        </w:tabs>
        <w:spacing w:line="360" w:lineRule="auto"/>
        <w:jc w:val="both"/>
        <w:rPr>
          <w:rFonts w:ascii="Times New Roman" w:hAnsi="Times New Roman"/>
          <w:color w:val="auto"/>
          <w:sz w:val="28"/>
          <w:szCs w:val="28"/>
        </w:rPr>
      </w:pPr>
    </w:p>
    <w:p w:rsidR="009A638B" w:rsidRPr="00B50213" w:rsidRDefault="009A638B" w:rsidP="003319FF">
      <w:pPr>
        <w:autoSpaceDE w:val="0"/>
        <w:autoSpaceDN w:val="0"/>
        <w:adjustRightInd w:val="0"/>
        <w:spacing w:line="360" w:lineRule="auto"/>
        <w:ind w:firstLine="540"/>
        <w:jc w:val="both"/>
        <w:rPr>
          <w:rFonts w:ascii="Times New Roman" w:hAnsi="Times New Roman"/>
          <w:color w:val="auto"/>
          <w:sz w:val="28"/>
          <w:szCs w:val="28"/>
        </w:rPr>
      </w:pPr>
      <w:r w:rsidRPr="00B50213">
        <w:rPr>
          <w:rFonts w:ascii="Times New Roman" w:hAnsi="Times New Roman"/>
          <w:color w:val="auto"/>
          <w:sz w:val="28"/>
          <w:szCs w:val="28"/>
        </w:rPr>
        <w:t>При осуществлении муниципального контроля Контрольный орган проводит следующие виды профилактических мероприятий:</w:t>
      </w:r>
    </w:p>
    <w:p w:rsidR="009A638B" w:rsidRPr="00B50213" w:rsidRDefault="009A638B" w:rsidP="003319FF">
      <w:pPr>
        <w:pStyle w:val="ConsPlusNormal"/>
        <w:spacing w:line="360" w:lineRule="auto"/>
        <w:ind w:firstLine="709"/>
        <w:jc w:val="both"/>
        <w:rPr>
          <w:sz w:val="28"/>
          <w:szCs w:val="28"/>
        </w:rPr>
      </w:pPr>
      <w:r w:rsidRPr="00B50213">
        <w:rPr>
          <w:sz w:val="28"/>
          <w:szCs w:val="28"/>
        </w:rPr>
        <w:t>1) информирование;</w:t>
      </w:r>
    </w:p>
    <w:p w:rsidR="009A638B" w:rsidRPr="00B50213" w:rsidRDefault="009A638B" w:rsidP="003319FF">
      <w:pPr>
        <w:pStyle w:val="ConsPlusNormal"/>
        <w:spacing w:line="360" w:lineRule="auto"/>
        <w:ind w:firstLine="709"/>
        <w:jc w:val="both"/>
        <w:rPr>
          <w:sz w:val="28"/>
          <w:szCs w:val="28"/>
        </w:rPr>
      </w:pPr>
      <w:r w:rsidRPr="00B50213">
        <w:rPr>
          <w:sz w:val="28"/>
          <w:szCs w:val="28"/>
        </w:rPr>
        <w:t>2) объявление предостережения;</w:t>
      </w:r>
    </w:p>
    <w:p w:rsidR="009A638B" w:rsidRPr="00B50213" w:rsidRDefault="009A638B" w:rsidP="003319FF">
      <w:pPr>
        <w:pStyle w:val="ConsPlusNormal"/>
        <w:spacing w:line="360" w:lineRule="auto"/>
        <w:ind w:firstLine="709"/>
        <w:jc w:val="both"/>
        <w:rPr>
          <w:sz w:val="28"/>
          <w:szCs w:val="28"/>
        </w:rPr>
      </w:pPr>
      <w:r w:rsidRPr="00B50213">
        <w:rPr>
          <w:sz w:val="28"/>
          <w:szCs w:val="28"/>
        </w:rPr>
        <w:t>3) консультирование;</w:t>
      </w:r>
    </w:p>
    <w:p w:rsidR="009A638B" w:rsidRPr="00B50213" w:rsidRDefault="009A638B" w:rsidP="003319FF">
      <w:pPr>
        <w:pStyle w:val="ConsPlusNormal"/>
        <w:spacing w:line="360" w:lineRule="auto"/>
        <w:ind w:firstLine="709"/>
        <w:jc w:val="both"/>
        <w:rPr>
          <w:sz w:val="28"/>
          <w:szCs w:val="28"/>
        </w:rPr>
      </w:pPr>
      <w:r w:rsidRPr="00B50213">
        <w:rPr>
          <w:sz w:val="28"/>
          <w:szCs w:val="28"/>
        </w:rPr>
        <w:t>4) профилактический визит.</w:t>
      </w:r>
    </w:p>
    <w:p w:rsidR="006275D3" w:rsidRPr="00B50213" w:rsidRDefault="006275D3" w:rsidP="003319FF">
      <w:pPr>
        <w:pStyle w:val="ConsPlusNormal"/>
        <w:spacing w:line="360" w:lineRule="auto"/>
        <w:ind w:firstLine="709"/>
        <w:jc w:val="both"/>
        <w:rPr>
          <w:sz w:val="28"/>
          <w:szCs w:val="28"/>
        </w:rPr>
      </w:pPr>
    </w:p>
    <w:p w:rsidR="009A638B" w:rsidRPr="00B50213" w:rsidRDefault="009A638B" w:rsidP="003319FF">
      <w:pPr>
        <w:pStyle w:val="ConsPlusNormal"/>
        <w:spacing w:line="360" w:lineRule="auto"/>
        <w:ind w:firstLine="0"/>
        <w:jc w:val="center"/>
        <w:rPr>
          <w:sz w:val="28"/>
          <w:szCs w:val="28"/>
        </w:rPr>
      </w:pPr>
      <w:r w:rsidRPr="00B50213">
        <w:rPr>
          <w:sz w:val="28"/>
          <w:szCs w:val="28"/>
        </w:rPr>
        <w:tab/>
        <w:t>3.1. Информирование контролируемых и иных заинтересованных лиц по вопросам соблюдения обязательных требований</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w:t>
      </w:r>
      <w:r w:rsidRPr="00B50213">
        <w:rPr>
          <w:rFonts w:ascii="Times New Roman" w:hAnsi="Times New Roman"/>
          <w:sz w:val="28"/>
          <w:szCs w:val="28"/>
        </w:rPr>
        <w:lastRenderedPageBreak/>
        <w:t xml:space="preserve">Федерального закона, на официальном сайте администрации </w:t>
      </w:r>
      <w:r w:rsidR="006275D3" w:rsidRPr="00B50213">
        <w:rPr>
          <w:rFonts w:ascii="Times New Roman" w:hAnsi="Times New Roman"/>
          <w:sz w:val="28"/>
          <w:szCs w:val="28"/>
        </w:rPr>
        <w:t>Малмыжского</w:t>
      </w:r>
      <w:r w:rsidRPr="00B50213">
        <w:rPr>
          <w:rFonts w:ascii="Times New Roman" w:hAnsi="Times New Roman"/>
          <w:sz w:val="28"/>
          <w:szCs w:val="28"/>
        </w:rPr>
        <w:t xml:space="preserve"> муниципального района </w:t>
      </w:r>
      <w:r w:rsidR="00AA13CD" w:rsidRPr="00B50213">
        <w:rPr>
          <w:rFonts w:ascii="Times New Roman" w:hAnsi="Times New Roman"/>
          <w:sz w:val="28"/>
          <w:szCs w:val="28"/>
        </w:rPr>
        <w:t xml:space="preserve"> </w:t>
      </w:r>
      <w:r w:rsidRPr="00B50213">
        <w:rPr>
          <w:rFonts w:ascii="Times New Roman" w:hAnsi="Times New Roman"/>
          <w:sz w:val="28"/>
          <w:szCs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A638B" w:rsidRPr="00B50213" w:rsidRDefault="009A638B" w:rsidP="003319FF">
      <w:pPr>
        <w:widowControl/>
        <w:spacing w:line="360" w:lineRule="auto"/>
        <w:jc w:val="center"/>
        <w:rPr>
          <w:rFonts w:ascii="Times New Roman" w:hAnsi="Times New Roman"/>
          <w:color w:val="auto"/>
          <w:sz w:val="28"/>
          <w:szCs w:val="28"/>
        </w:rPr>
      </w:pPr>
    </w:p>
    <w:p w:rsidR="009A638B" w:rsidRPr="00B50213" w:rsidRDefault="009A638B" w:rsidP="003319FF">
      <w:pPr>
        <w:widowControl/>
        <w:spacing w:line="360" w:lineRule="auto"/>
        <w:jc w:val="center"/>
        <w:rPr>
          <w:rFonts w:ascii="Times New Roman" w:hAnsi="Times New Roman"/>
          <w:color w:val="auto"/>
          <w:sz w:val="28"/>
          <w:szCs w:val="28"/>
        </w:rPr>
      </w:pPr>
    </w:p>
    <w:p w:rsidR="009A638B" w:rsidRPr="00B50213" w:rsidRDefault="009A638B" w:rsidP="003319FF">
      <w:pPr>
        <w:widowControl/>
        <w:spacing w:line="360" w:lineRule="auto"/>
        <w:jc w:val="center"/>
        <w:rPr>
          <w:rFonts w:ascii="Times New Roman" w:hAnsi="Times New Roman"/>
          <w:color w:val="auto"/>
          <w:sz w:val="28"/>
          <w:szCs w:val="28"/>
        </w:rPr>
      </w:pPr>
      <w:r w:rsidRPr="00B50213">
        <w:rPr>
          <w:rFonts w:ascii="Times New Roman" w:hAnsi="Times New Roman"/>
          <w:color w:val="auto"/>
          <w:sz w:val="28"/>
          <w:szCs w:val="28"/>
        </w:rPr>
        <w:t xml:space="preserve">3.2. Предостережение о недопустимости нарушения </w:t>
      </w:r>
    </w:p>
    <w:p w:rsidR="009A638B" w:rsidRPr="00B50213" w:rsidRDefault="009A638B" w:rsidP="003319FF">
      <w:pPr>
        <w:widowControl/>
        <w:spacing w:line="360" w:lineRule="auto"/>
        <w:jc w:val="center"/>
        <w:rPr>
          <w:rFonts w:ascii="Times New Roman" w:hAnsi="Times New Roman"/>
          <w:color w:val="auto"/>
          <w:sz w:val="28"/>
          <w:szCs w:val="28"/>
        </w:rPr>
      </w:pPr>
      <w:r w:rsidRPr="00B50213">
        <w:rPr>
          <w:rFonts w:ascii="Times New Roman" w:hAnsi="Times New Roman"/>
          <w:color w:val="auto"/>
          <w:sz w:val="28"/>
          <w:szCs w:val="28"/>
        </w:rPr>
        <w:t>обязательных требований</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A638B" w:rsidRPr="00B50213" w:rsidRDefault="009A638B" w:rsidP="003319FF">
      <w:pPr>
        <w:pStyle w:val="ConsPlusNormal"/>
        <w:spacing w:line="360" w:lineRule="auto"/>
        <w:ind w:firstLine="709"/>
        <w:jc w:val="both"/>
        <w:rPr>
          <w:sz w:val="28"/>
          <w:szCs w:val="28"/>
        </w:rPr>
      </w:pPr>
      <w:r w:rsidRPr="00B50213">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3.2.4. Возражение должно содержать:</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1) наименование Контрольного органа, в который направляется возражение;</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w:t>
      </w:r>
      <w:r w:rsidRPr="00B50213">
        <w:rPr>
          <w:rFonts w:ascii="Times New Roman" w:hAnsi="Times New Roman"/>
          <w:color w:val="auto"/>
          <w:sz w:val="28"/>
          <w:szCs w:val="28"/>
        </w:rPr>
        <w:lastRenderedPageBreak/>
        <w:t>наличии) и почтовый адрес, по которым должен быть направлен ответ контролируемому лицу;</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3) дату и номер предостережения;</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4) доводы, на основании которых контролируемое лицо не согласно с объявленным предостережением;</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5) дату получения предостережения контролируемым лицом;</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6) личную подпись и дату.</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A638B" w:rsidRPr="00B50213" w:rsidRDefault="009A638B" w:rsidP="003319FF">
      <w:pPr>
        <w:pStyle w:val="ConsPlusNormal"/>
        <w:spacing w:line="360" w:lineRule="auto"/>
        <w:ind w:firstLine="709"/>
        <w:jc w:val="both"/>
        <w:rPr>
          <w:sz w:val="28"/>
          <w:szCs w:val="28"/>
        </w:rPr>
      </w:pPr>
      <w:r w:rsidRPr="00B50213">
        <w:rPr>
          <w:sz w:val="28"/>
          <w:szCs w:val="28"/>
        </w:rPr>
        <w:t>3.2.6. Контрольный орган рассматривает возражение в отношении предостережения в течение пяти рабочих дней со дня его получения.</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3.2.7. По результатам рассмотрения возражения Контрольный орган принимает одно из следующих решений:</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1) удовлетворяет возражение в форме отмены предостережения;</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2) отказывает в удовлетворении возражения с указанием причины отказа.</w:t>
      </w:r>
    </w:p>
    <w:p w:rsidR="009A638B" w:rsidRPr="00B50213" w:rsidRDefault="009A638B" w:rsidP="003319FF">
      <w:pPr>
        <w:pStyle w:val="ConsPlusNormal"/>
        <w:spacing w:line="360" w:lineRule="auto"/>
        <w:ind w:firstLine="709"/>
        <w:jc w:val="both"/>
        <w:rPr>
          <w:sz w:val="28"/>
          <w:szCs w:val="28"/>
        </w:rPr>
      </w:pPr>
      <w:r w:rsidRPr="00B50213">
        <w:rPr>
          <w:sz w:val="28"/>
          <w:szCs w:val="28"/>
        </w:rPr>
        <w:t>3.2.8.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3.2.9. Повторное направление возражения по тем же основаниям не допускается.</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A638B" w:rsidRPr="00B50213" w:rsidRDefault="009A638B" w:rsidP="003319FF">
      <w:pPr>
        <w:widowControl/>
        <w:spacing w:line="360" w:lineRule="auto"/>
        <w:ind w:firstLine="709"/>
        <w:jc w:val="both"/>
        <w:rPr>
          <w:rFonts w:ascii="Times New Roman" w:hAnsi="Times New Roman"/>
          <w:color w:val="auto"/>
          <w:sz w:val="28"/>
          <w:szCs w:val="28"/>
        </w:rPr>
      </w:pPr>
    </w:p>
    <w:p w:rsidR="009A638B" w:rsidRPr="00B50213" w:rsidRDefault="009A638B" w:rsidP="003319FF">
      <w:pPr>
        <w:widowControl/>
        <w:spacing w:line="360" w:lineRule="auto"/>
        <w:jc w:val="center"/>
        <w:rPr>
          <w:rFonts w:ascii="Times New Roman" w:hAnsi="Times New Roman"/>
          <w:color w:val="auto"/>
          <w:sz w:val="28"/>
          <w:szCs w:val="28"/>
        </w:rPr>
      </w:pPr>
      <w:r w:rsidRPr="00B50213">
        <w:rPr>
          <w:rFonts w:ascii="Times New Roman" w:hAnsi="Times New Roman"/>
          <w:color w:val="auto"/>
          <w:sz w:val="28"/>
          <w:szCs w:val="28"/>
        </w:rPr>
        <w:t>3.3. Консультирование</w:t>
      </w:r>
    </w:p>
    <w:p w:rsidR="009A638B" w:rsidRPr="00B50213" w:rsidRDefault="009A638B" w:rsidP="003319FF">
      <w:pPr>
        <w:pStyle w:val="ConsPlusNormal"/>
        <w:spacing w:line="360" w:lineRule="auto"/>
        <w:ind w:firstLine="709"/>
        <w:jc w:val="both"/>
        <w:rPr>
          <w:sz w:val="28"/>
          <w:szCs w:val="28"/>
        </w:rPr>
      </w:pPr>
      <w:r w:rsidRPr="00B50213">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A638B" w:rsidRPr="00B50213" w:rsidRDefault="009A638B" w:rsidP="003319FF">
      <w:pPr>
        <w:pStyle w:val="ConsPlusNormal"/>
        <w:tabs>
          <w:tab w:val="left" w:pos="1134"/>
        </w:tabs>
        <w:spacing w:line="360" w:lineRule="auto"/>
        <w:ind w:left="709" w:firstLine="0"/>
        <w:jc w:val="both"/>
        <w:rPr>
          <w:sz w:val="28"/>
          <w:szCs w:val="28"/>
        </w:rPr>
      </w:pPr>
      <w:r w:rsidRPr="00B50213">
        <w:rPr>
          <w:sz w:val="28"/>
          <w:szCs w:val="28"/>
        </w:rPr>
        <w:lastRenderedPageBreak/>
        <w:t>1) порядка проведения контрольных мероприятий;</w:t>
      </w:r>
    </w:p>
    <w:p w:rsidR="009A638B" w:rsidRPr="00B50213" w:rsidRDefault="009A638B" w:rsidP="003319FF">
      <w:pPr>
        <w:pStyle w:val="ConsPlusNormal"/>
        <w:tabs>
          <w:tab w:val="left" w:pos="1134"/>
        </w:tabs>
        <w:spacing w:line="360" w:lineRule="auto"/>
        <w:ind w:left="709" w:firstLine="0"/>
        <w:jc w:val="both"/>
        <w:rPr>
          <w:sz w:val="28"/>
          <w:szCs w:val="28"/>
        </w:rPr>
      </w:pPr>
      <w:r w:rsidRPr="00B50213">
        <w:rPr>
          <w:sz w:val="28"/>
          <w:szCs w:val="28"/>
        </w:rPr>
        <w:t>2) периодичности проведения контрольных мероприятий;</w:t>
      </w:r>
    </w:p>
    <w:p w:rsidR="009A638B" w:rsidRPr="00B50213" w:rsidRDefault="009A638B" w:rsidP="003319FF">
      <w:pPr>
        <w:pStyle w:val="ConsPlusNormal"/>
        <w:tabs>
          <w:tab w:val="left" w:pos="1134"/>
        </w:tabs>
        <w:spacing w:line="360" w:lineRule="auto"/>
        <w:ind w:left="709" w:firstLine="0"/>
        <w:jc w:val="both"/>
        <w:rPr>
          <w:sz w:val="28"/>
          <w:szCs w:val="28"/>
        </w:rPr>
      </w:pPr>
      <w:r w:rsidRPr="00B50213">
        <w:rPr>
          <w:sz w:val="28"/>
          <w:szCs w:val="28"/>
        </w:rPr>
        <w:t>3) порядка принятия решений по итогам контрольных мероприятий;</w:t>
      </w:r>
    </w:p>
    <w:p w:rsidR="009A638B" w:rsidRPr="00B50213" w:rsidRDefault="009A638B" w:rsidP="003319FF">
      <w:pPr>
        <w:pStyle w:val="ConsPlusNormal"/>
        <w:tabs>
          <w:tab w:val="left" w:pos="1134"/>
        </w:tabs>
        <w:spacing w:line="360" w:lineRule="auto"/>
        <w:ind w:left="709" w:firstLine="0"/>
        <w:jc w:val="both"/>
        <w:rPr>
          <w:sz w:val="28"/>
          <w:szCs w:val="28"/>
        </w:rPr>
      </w:pPr>
      <w:r w:rsidRPr="00B50213">
        <w:rPr>
          <w:sz w:val="28"/>
          <w:szCs w:val="28"/>
        </w:rPr>
        <w:t>4) порядка обжалования решений Контрольного органа.</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3.3.2. Инспекторы осуществляют консультирование контролируемых лиц и их представителей:</w:t>
      </w:r>
    </w:p>
    <w:p w:rsidR="009A638B" w:rsidRPr="00B50213" w:rsidRDefault="009A638B" w:rsidP="003319FF">
      <w:pPr>
        <w:pStyle w:val="ConsPlusNormal"/>
        <w:spacing w:line="360" w:lineRule="auto"/>
        <w:ind w:firstLine="709"/>
        <w:jc w:val="both"/>
        <w:rPr>
          <w:sz w:val="28"/>
          <w:szCs w:val="28"/>
        </w:rPr>
      </w:pPr>
      <w:r w:rsidRPr="00B50213">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A638B" w:rsidRPr="00B50213" w:rsidRDefault="009A638B" w:rsidP="003319FF">
      <w:pPr>
        <w:pStyle w:val="ConsPlusNormal"/>
        <w:spacing w:line="360" w:lineRule="auto"/>
        <w:ind w:firstLine="709"/>
        <w:jc w:val="both"/>
        <w:rPr>
          <w:sz w:val="28"/>
          <w:szCs w:val="28"/>
        </w:rPr>
      </w:pPr>
      <w:r w:rsidRPr="00B50213">
        <w:rPr>
          <w:sz w:val="28"/>
          <w:szCs w:val="28"/>
        </w:rPr>
        <w:t>2) посредством размещения на официальном сайте письменного разъяснения по однотипным обращениям (более 2 однотипных обращений) контролируемых лиц и их представителей, подписанного уполномоченным должностным лицом Контрольного органа.</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3.3.3. Индивидуальное консультирование на личном приеме каждого заявителя инспекторами не может превышать 10 минут.</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Время разговора по телефону не должно превышать 10 минут.</w:t>
      </w:r>
    </w:p>
    <w:p w:rsidR="009A638B" w:rsidRPr="00B50213" w:rsidRDefault="009A638B" w:rsidP="003319FF">
      <w:pPr>
        <w:pStyle w:val="ConsPlusNormal"/>
        <w:spacing w:line="360" w:lineRule="auto"/>
        <w:ind w:firstLine="709"/>
        <w:jc w:val="both"/>
        <w:rPr>
          <w:sz w:val="28"/>
          <w:szCs w:val="28"/>
        </w:rPr>
      </w:pPr>
      <w:r w:rsidRPr="00B50213">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A638B" w:rsidRPr="00B50213" w:rsidRDefault="009A638B" w:rsidP="003319FF">
      <w:pPr>
        <w:pStyle w:val="ConsPlusNormal"/>
        <w:spacing w:line="360" w:lineRule="auto"/>
        <w:ind w:firstLine="709"/>
        <w:jc w:val="both"/>
        <w:rPr>
          <w:sz w:val="28"/>
          <w:szCs w:val="28"/>
        </w:rPr>
      </w:pPr>
      <w:r w:rsidRPr="00B50213">
        <w:rPr>
          <w:sz w:val="28"/>
          <w:szCs w:val="28"/>
        </w:rPr>
        <w:t>3.3.5. Письменное консультирование контролируемых лиц и их представителей осуществляется по вопросу порядка обжалования решений Контрольного органа.</w:t>
      </w:r>
    </w:p>
    <w:p w:rsidR="009A638B" w:rsidRPr="00B50213" w:rsidRDefault="009A638B" w:rsidP="003319FF">
      <w:pPr>
        <w:pStyle w:val="ConsPlusNormal"/>
        <w:spacing w:line="360" w:lineRule="auto"/>
        <w:ind w:firstLine="709"/>
        <w:jc w:val="both"/>
        <w:rPr>
          <w:sz w:val="28"/>
          <w:szCs w:val="28"/>
        </w:rPr>
      </w:pPr>
      <w:r w:rsidRPr="00B50213">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B50213">
          <w:rPr>
            <w:sz w:val="28"/>
            <w:szCs w:val="28"/>
          </w:rPr>
          <w:t>законом</w:t>
        </w:r>
      </w:hyperlink>
      <w:r w:rsidRPr="00B50213">
        <w:rPr>
          <w:sz w:val="28"/>
          <w:szCs w:val="28"/>
        </w:rPr>
        <w:t xml:space="preserve"> от 02.05.2006 № 59-ФЗ «О порядке рассмотрения обращений граждан Российской Федерации».</w:t>
      </w:r>
    </w:p>
    <w:p w:rsidR="009A638B" w:rsidRPr="00B50213" w:rsidRDefault="009A638B" w:rsidP="003319FF">
      <w:pPr>
        <w:pStyle w:val="ConsPlusNormal"/>
        <w:spacing w:line="360" w:lineRule="auto"/>
        <w:ind w:firstLine="709"/>
        <w:jc w:val="both"/>
        <w:rPr>
          <w:sz w:val="28"/>
          <w:szCs w:val="28"/>
        </w:rPr>
      </w:pPr>
      <w:r w:rsidRPr="00B50213">
        <w:rPr>
          <w:sz w:val="28"/>
          <w:szCs w:val="28"/>
        </w:rPr>
        <w:t>3.3.7. Контрольный орган осуществляет учет проведенных консультирований.</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p>
    <w:p w:rsidR="009A638B" w:rsidRPr="00B50213" w:rsidRDefault="009A638B" w:rsidP="003319FF">
      <w:pPr>
        <w:pStyle w:val="ConsPlusNormal"/>
        <w:spacing w:line="360" w:lineRule="auto"/>
        <w:ind w:firstLine="0"/>
        <w:jc w:val="center"/>
        <w:rPr>
          <w:sz w:val="28"/>
          <w:szCs w:val="28"/>
        </w:rPr>
      </w:pPr>
      <w:r w:rsidRPr="00B50213">
        <w:rPr>
          <w:sz w:val="28"/>
          <w:szCs w:val="28"/>
        </w:rPr>
        <w:t>3.4. Профилактический визит</w:t>
      </w:r>
    </w:p>
    <w:p w:rsidR="009A638B" w:rsidRPr="00B50213" w:rsidRDefault="009A638B" w:rsidP="003319FF">
      <w:pPr>
        <w:widowControl/>
        <w:autoSpaceDE w:val="0"/>
        <w:autoSpaceDN w:val="0"/>
        <w:adjustRightInd w:val="0"/>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lastRenderedPageBreak/>
        <w:t xml:space="preserve">3.4.1. Профилактический визит проводится </w:t>
      </w:r>
      <w:r w:rsidRPr="00B50213">
        <w:rPr>
          <w:rFonts w:ascii="Times New Roman" w:eastAsia="Calibri" w:hAnsi="Times New Roman"/>
          <w:iCs/>
          <w:color w:val="auto"/>
          <w:sz w:val="28"/>
          <w:szCs w:val="28"/>
          <w:lang w:eastAsia="en-US"/>
        </w:rPr>
        <w:t xml:space="preserve">инспектором </w:t>
      </w:r>
      <w:r w:rsidRPr="00B50213">
        <w:rPr>
          <w:rFonts w:ascii="Times New Roman" w:hAnsi="Times New Roman"/>
          <w:color w:val="auto"/>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9A638B" w:rsidRPr="00B50213" w:rsidRDefault="009A638B" w:rsidP="003319FF">
      <w:pPr>
        <w:pStyle w:val="ConsPlusNormal"/>
        <w:spacing w:line="360" w:lineRule="auto"/>
        <w:ind w:firstLine="709"/>
        <w:jc w:val="both"/>
        <w:rPr>
          <w:sz w:val="28"/>
          <w:szCs w:val="28"/>
        </w:rPr>
      </w:pPr>
      <w:r w:rsidRPr="00B50213">
        <w:rPr>
          <w:sz w:val="28"/>
          <w:szCs w:val="28"/>
        </w:rPr>
        <w:t xml:space="preserve">Продолжительность профилактического визита составляет не более двух часов в течение рабочего дня. </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3.4.2. Инспектор проводит обязательный профилактический визит в отношении:</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9A638B" w:rsidRPr="00B50213" w:rsidRDefault="009A638B" w:rsidP="003319FF">
      <w:pPr>
        <w:widowControl/>
        <w:spacing w:line="360" w:lineRule="auto"/>
        <w:ind w:firstLine="709"/>
        <w:jc w:val="both"/>
        <w:rPr>
          <w:rFonts w:ascii="Times New Roman" w:hAnsi="Times New Roman"/>
          <w:color w:val="auto"/>
          <w:sz w:val="28"/>
          <w:szCs w:val="28"/>
          <w:shd w:val="clear" w:color="auto" w:fill="F1C100"/>
        </w:rPr>
      </w:pPr>
      <w:r w:rsidRPr="00B50213">
        <w:rPr>
          <w:rFonts w:ascii="Times New Roman" w:hAnsi="Times New Roman"/>
          <w:color w:val="auto"/>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3.4.3. Профилактические визиты проводятся по согласованию с контролируемыми лицами.</w:t>
      </w:r>
    </w:p>
    <w:p w:rsidR="009A638B" w:rsidRPr="00B50213" w:rsidRDefault="009A638B" w:rsidP="003319FF">
      <w:pPr>
        <w:pStyle w:val="ConsPlusNormal"/>
        <w:spacing w:line="360" w:lineRule="auto"/>
        <w:ind w:firstLine="709"/>
        <w:jc w:val="both"/>
        <w:rPr>
          <w:sz w:val="28"/>
          <w:szCs w:val="28"/>
        </w:rPr>
      </w:pPr>
      <w:r w:rsidRPr="00B50213">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9A638B" w:rsidRPr="00B50213" w:rsidRDefault="009A638B" w:rsidP="003319FF">
      <w:pPr>
        <w:pStyle w:val="ConsPlusNormal"/>
        <w:spacing w:line="360" w:lineRule="auto"/>
        <w:ind w:firstLine="709"/>
        <w:jc w:val="both"/>
        <w:rPr>
          <w:sz w:val="28"/>
          <w:szCs w:val="28"/>
        </w:rPr>
      </w:pPr>
      <w:r w:rsidRPr="00B50213">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A638B" w:rsidRPr="00B50213" w:rsidRDefault="009A638B" w:rsidP="003319FF">
      <w:pPr>
        <w:pStyle w:val="ConsPlusNormal"/>
        <w:spacing w:line="360" w:lineRule="auto"/>
        <w:ind w:firstLine="709"/>
        <w:jc w:val="both"/>
        <w:rPr>
          <w:sz w:val="28"/>
          <w:szCs w:val="28"/>
        </w:rPr>
      </w:pPr>
      <w:r w:rsidRPr="00B50213">
        <w:rPr>
          <w:sz w:val="28"/>
          <w:szCs w:val="28"/>
        </w:rPr>
        <w:t>3.4.6. Контрольный орган осуществляет учет проведенных профилактических визитов.</w:t>
      </w:r>
    </w:p>
    <w:p w:rsidR="009A638B" w:rsidRPr="00B50213" w:rsidRDefault="009A638B" w:rsidP="003319FF">
      <w:pPr>
        <w:pStyle w:val="a3"/>
        <w:widowControl/>
        <w:tabs>
          <w:tab w:val="left" w:pos="1134"/>
        </w:tabs>
        <w:spacing w:line="360" w:lineRule="auto"/>
        <w:ind w:left="0"/>
        <w:jc w:val="center"/>
        <w:rPr>
          <w:rFonts w:ascii="Times New Roman" w:hAnsi="Times New Roman"/>
          <w:b/>
          <w:sz w:val="28"/>
          <w:szCs w:val="28"/>
        </w:rPr>
      </w:pPr>
    </w:p>
    <w:p w:rsidR="009A638B" w:rsidRPr="00B50213" w:rsidRDefault="009A638B" w:rsidP="003319FF">
      <w:pPr>
        <w:pStyle w:val="a3"/>
        <w:widowControl/>
        <w:tabs>
          <w:tab w:val="left" w:pos="1134"/>
        </w:tabs>
        <w:spacing w:line="360" w:lineRule="auto"/>
        <w:ind w:left="0"/>
        <w:jc w:val="center"/>
        <w:rPr>
          <w:rFonts w:ascii="Times New Roman" w:hAnsi="Times New Roman"/>
          <w:b/>
          <w:sz w:val="28"/>
          <w:szCs w:val="28"/>
        </w:rPr>
      </w:pPr>
      <w:r w:rsidRPr="00B50213">
        <w:rPr>
          <w:rFonts w:ascii="Times New Roman" w:hAnsi="Times New Roman"/>
          <w:b/>
          <w:sz w:val="28"/>
          <w:szCs w:val="28"/>
        </w:rPr>
        <w:t xml:space="preserve">4. Контрольные мероприятия, проводимые в рамках </w:t>
      </w:r>
    </w:p>
    <w:p w:rsidR="009A638B" w:rsidRPr="00B50213" w:rsidRDefault="009A638B" w:rsidP="003319FF">
      <w:pPr>
        <w:pStyle w:val="a3"/>
        <w:widowControl/>
        <w:tabs>
          <w:tab w:val="left" w:pos="1134"/>
        </w:tabs>
        <w:spacing w:line="360" w:lineRule="auto"/>
        <w:ind w:left="0"/>
        <w:jc w:val="center"/>
        <w:rPr>
          <w:rFonts w:ascii="Times New Roman" w:hAnsi="Times New Roman"/>
          <w:b/>
          <w:sz w:val="28"/>
          <w:szCs w:val="28"/>
        </w:rPr>
      </w:pPr>
      <w:r w:rsidRPr="00B50213">
        <w:rPr>
          <w:rFonts w:ascii="Times New Roman" w:hAnsi="Times New Roman"/>
          <w:b/>
          <w:sz w:val="28"/>
          <w:szCs w:val="28"/>
        </w:rPr>
        <w:t xml:space="preserve">муниципального контроля </w:t>
      </w:r>
    </w:p>
    <w:p w:rsidR="006275D3" w:rsidRPr="00B50213" w:rsidRDefault="006275D3" w:rsidP="003319FF">
      <w:pPr>
        <w:pStyle w:val="a3"/>
        <w:widowControl/>
        <w:tabs>
          <w:tab w:val="left" w:pos="1134"/>
        </w:tabs>
        <w:spacing w:line="360" w:lineRule="auto"/>
        <w:ind w:left="0"/>
        <w:jc w:val="center"/>
        <w:rPr>
          <w:rFonts w:ascii="Times New Roman" w:hAnsi="Times New Roman"/>
          <w:b/>
          <w:sz w:val="28"/>
          <w:szCs w:val="28"/>
        </w:rPr>
      </w:pPr>
    </w:p>
    <w:p w:rsidR="009A638B" w:rsidRPr="00B50213" w:rsidRDefault="009A638B" w:rsidP="003319FF">
      <w:pPr>
        <w:widowControl/>
        <w:tabs>
          <w:tab w:val="left" w:pos="1134"/>
        </w:tabs>
        <w:spacing w:line="360" w:lineRule="auto"/>
        <w:jc w:val="center"/>
        <w:rPr>
          <w:rFonts w:ascii="Times New Roman" w:hAnsi="Times New Roman"/>
          <w:color w:val="auto"/>
          <w:sz w:val="28"/>
          <w:szCs w:val="28"/>
        </w:rPr>
      </w:pPr>
      <w:r w:rsidRPr="00B50213">
        <w:rPr>
          <w:rFonts w:ascii="Times New Roman" w:hAnsi="Times New Roman"/>
          <w:color w:val="auto"/>
          <w:sz w:val="28"/>
          <w:szCs w:val="28"/>
        </w:rPr>
        <w:t>4.1. Контрольные мероприятия. Общие вопросы</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9A638B" w:rsidRPr="00B50213" w:rsidRDefault="009A638B" w:rsidP="003319FF">
      <w:pPr>
        <w:pStyle w:val="ConsPlusNormal"/>
        <w:spacing w:line="360" w:lineRule="auto"/>
        <w:ind w:firstLine="709"/>
        <w:jc w:val="both"/>
        <w:rPr>
          <w:sz w:val="28"/>
          <w:szCs w:val="28"/>
        </w:rPr>
      </w:pPr>
      <w:r w:rsidRPr="00B50213">
        <w:rPr>
          <w:sz w:val="28"/>
          <w:szCs w:val="28"/>
        </w:rPr>
        <w:t>инспекционный визит, документарная проверка, выездная проверка –при взаимодействии с контролируемыми лицами;</w:t>
      </w:r>
    </w:p>
    <w:p w:rsidR="009A638B" w:rsidRPr="00B50213" w:rsidRDefault="009A638B" w:rsidP="003319FF">
      <w:pPr>
        <w:pStyle w:val="ConsPlusNormal"/>
        <w:spacing w:line="360" w:lineRule="auto"/>
        <w:ind w:firstLine="709"/>
        <w:jc w:val="both"/>
        <w:rPr>
          <w:sz w:val="28"/>
          <w:szCs w:val="28"/>
        </w:rPr>
      </w:pPr>
      <w:r w:rsidRPr="00B50213">
        <w:rPr>
          <w:sz w:val="28"/>
          <w:szCs w:val="28"/>
        </w:rPr>
        <w:t>наблюдение за соблюдением обязательных требований, выездное обследование –без взаимодействия с контролируемыми лицами.</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9A638B" w:rsidRPr="00B50213" w:rsidRDefault="009A638B" w:rsidP="003319FF">
      <w:pPr>
        <w:pStyle w:val="a3"/>
        <w:widowControl/>
        <w:tabs>
          <w:tab w:val="left" w:pos="1134"/>
        </w:tabs>
        <w:spacing w:line="360" w:lineRule="auto"/>
        <w:ind w:left="0" w:firstLine="709"/>
        <w:jc w:val="both"/>
        <w:rPr>
          <w:rFonts w:ascii="Times New Roman" w:hAnsi="Times New Roman"/>
          <w:b/>
          <w:sz w:val="28"/>
          <w:szCs w:val="28"/>
        </w:rPr>
      </w:pPr>
      <w:r w:rsidRPr="00B50213">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запрос документов, иных материалов;</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A638B" w:rsidRPr="00B50213" w:rsidRDefault="009A638B" w:rsidP="003319FF">
      <w:pPr>
        <w:widowControl/>
        <w:autoSpaceDE w:val="0"/>
        <w:autoSpaceDN w:val="0"/>
        <w:adjustRightInd w:val="0"/>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 xml:space="preserve">4.1.3. Контрольные мероприятия, осуществляемые при </w:t>
      </w:r>
      <w:r w:rsidRPr="00B50213">
        <w:rPr>
          <w:rFonts w:ascii="Times New Roman" w:eastAsia="Calibri" w:hAnsi="Times New Roman"/>
          <w:color w:val="auto"/>
          <w:sz w:val="28"/>
          <w:szCs w:val="28"/>
          <w:lang w:eastAsia="en-US"/>
        </w:rPr>
        <w:t xml:space="preserve"> взаимодействии с контролируемым лицом, </w:t>
      </w:r>
      <w:r w:rsidRPr="00B50213">
        <w:rPr>
          <w:rFonts w:ascii="Times New Roman" w:hAnsi="Times New Roman"/>
          <w:color w:val="auto"/>
          <w:sz w:val="28"/>
          <w:szCs w:val="28"/>
        </w:rPr>
        <w:t>проводятся Контрольным органом по следующим основаниям:</w:t>
      </w:r>
    </w:p>
    <w:p w:rsidR="009A638B" w:rsidRPr="00B50213" w:rsidRDefault="009A638B" w:rsidP="003319FF">
      <w:pPr>
        <w:widowControl/>
        <w:tabs>
          <w:tab w:val="left" w:pos="1134"/>
        </w:tabs>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A638B" w:rsidRPr="00B50213" w:rsidRDefault="009A638B" w:rsidP="003319FF">
      <w:pPr>
        <w:widowControl/>
        <w:tabs>
          <w:tab w:val="left" w:pos="1134"/>
        </w:tabs>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9A638B" w:rsidRPr="00B50213" w:rsidRDefault="009A638B" w:rsidP="003319FF">
      <w:pPr>
        <w:widowControl/>
        <w:tabs>
          <w:tab w:val="left" w:pos="1134"/>
        </w:tabs>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A638B" w:rsidRPr="00B50213" w:rsidRDefault="009A638B" w:rsidP="003319FF">
      <w:pPr>
        <w:widowControl/>
        <w:tabs>
          <w:tab w:val="left" w:pos="1134"/>
        </w:tabs>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A638B" w:rsidRPr="00B50213" w:rsidRDefault="009A638B" w:rsidP="003319FF">
      <w:pPr>
        <w:widowControl/>
        <w:tabs>
          <w:tab w:val="left" w:pos="1134"/>
        </w:tabs>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B50213">
          <w:rPr>
            <w:rFonts w:ascii="Times New Roman" w:hAnsi="Times New Roman"/>
            <w:color w:val="auto"/>
            <w:sz w:val="28"/>
            <w:szCs w:val="28"/>
          </w:rPr>
          <w:t>частью 1 статьи 95</w:t>
        </w:r>
      </w:hyperlink>
      <w:r w:rsidRPr="00B50213">
        <w:rPr>
          <w:rFonts w:ascii="Times New Roman" w:hAnsi="Times New Roman"/>
          <w:color w:val="auto"/>
          <w:sz w:val="28"/>
          <w:szCs w:val="28"/>
        </w:rPr>
        <w:t xml:space="preserve"> Федерального закона.</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осмотр;</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опрос;</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получение письменных объяснений;</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истребование документов;</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экспертиза.</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B50213">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rsidR="009A638B" w:rsidRPr="00B50213" w:rsidRDefault="009A638B" w:rsidP="003319FF">
      <w:pPr>
        <w:widowControl/>
        <w:tabs>
          <w:tab w:val="left" w:pos="1134"/>
        </w:tabs>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A638B" w:rsidRPr="00B50213" w:rsidRDefault="009A638B" w:rsidP="003319FF">
      <w:pPr>
        <w:pStyle w:val="HTML"/>
        <w:spacing w:line="360" w:lineRule="auto"/>
        <w:ind w:firstLine="540"/>
        <w:jc w:val="both"/>
        <w:rPr>
          <w:rFonts w:ascii="Times New Roman" w:hAnsi="Times New Roman" w:cs="Times New Roman"/>
          <w:sz w:val="28"/>
          <w:szCs w:val="28"/>
        </w:rPr>
      </w:pPr>
      <w:r w:rsidRPr="00B50213">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A638B" w:rsidRPr="00B50213" w:rsidRDefault="009A638B" w:rsidP="003319FF">
      <w:pPr>
        <w:pStyle w:val="ConsPlusNormal"/>
        <w:spacing w:line="360" w:lineRule="auto"/>
        <w:ind w:firstLine="709"/>
        <w:jc w:val="both"/>
        <w:rPr>
          <w:sz w:val="28"/>
          <w:szCs w:val="28"/>
        </w:rPr>
      </w:pPr>
      <w:r w:rsidRPr="00B50213">
        <w:rPr>
          <w:sz w:val="28"/>
          <w:szCs w:val="28"/>
        </w:rPr>
        <w:t>4.1.8. Документы, иные материалы, являющиеся доказательствами нарушения обязательных требований, приобщаются к акту.</w:t>
      </w:r>
    </w:p>
    <w:p w:rsidR="009A638B" w:rsidRPr="00B50213" w:rsidRDefault="009A638B" w:rsidP="003319FF">
      <w:pPr>
        <w:pStyle w:val="ConsPlusNormal"/>
        <w:spacing w:line="360" w:lineRule="auto"/>
        <w:ind w:firstLine="709"/>
        <w:jc w:val="both"/>
        <w:rPr>
          <w:sz w:val="28"/>
          <w:szCs w:val="28"/>
        </w:rPr>
      </w:pPr>
      <w:r w:rsidRPr="00B50213">
        <w:rPr>
          <w:sz w:val="28"/>
          <w:szCs w:val="28"/>
        </w:rPr>
        <w:t>Заполненные при проведении контрольного мероприятия проверочные листы должны быть приобщены к акту.</w:t>
      </w:r>
    </w:p>
    <w:p w:rsidR="009A638B" w:rsidRPr="00B50213" w:rsidRDefault="009A638B" w:rsidP="003319FF">
      <w:pPr>
        <w:pStyle w:val="ConsPlusNormal"/>
        <w:spacing w:line="360" w:lineRule="auto"/>
        <w:ind w:firstLine="709"/>
        <w:jc w:val="both"/>
        <w:rPr>
          <w:sz w:val="28"/>
          <w:szCs w:val="28"/>
        </w:rPr>
      </w:pPr>
      <w:r w:rsidRPr="00B50213">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9A638B" w:rsidRPr="00B50213" w:rsidRDefault="009A638B" w:rsidP="003319FF">
      <w:pPr>
        <w:pStyle w:val="ConsPlusNormal"/>
        <w:spacing w:line="360" w:lineRule="auto"/>
        <w:ind w:firstLine="709"/>
        <w:jc w:val="both"/>
        <w:rPr>
          <w:sz w:val="28"/>
          <w:szCs w:val="28"/>
        </w:rPr>
      </w:pPr>
      <w:r w:rsidRPr="00B50213">
        <w:rPr>
          <w:sz w:val="28"/>
          <w:szCs w:val="28"/>
        </w:rPr>
        <w:t xml:space="preserve">4.1.10. Результаты контрольного мероприятия, содержащие информацию, </w:t>
      </w:r>
      <w:r w:rsidRPr="00B50213">
        <w:rPr>
          <w:sz w:val="28"/>
          <w:szCs w:val="28"/>
        </w:rPr>
        <w:lastRenderedPageBreak/>
        <w:t>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A638B" w:rsidRPr="00B50213" w:rsidRDefault="009A638B" w:rsidP="003319FF">
      <w:pPr>
        <w:pStyle w:val="ConsPlusNormal"/>
        <w:tabs>
          <w:tab w:val="left" w:pos="284"/>
        </w:tabs>
        <w:spacing w:line="360" w:lineRule="auto"/>
        <w:ind w:firstLine="0"/>
        <w:jc w:val="center"/>
        <w:rPr>
          <w:sz w:val="28"/>
          <w:szCs w:val="28"/>
        </w:rPr>
      </w:pPr>
    </w:p>
    <w:p w:rsidR="009A638B" w:rsidRPr="00B50213" w:rsidRDefault="009A638B" w:rsidP="003319FF">
      <w:pPr>
        <w:pStyle w:val="ConsPlusNormal"/>
        <w:tabs>
          <w:tab w:val="left" w:pos="284"/>
        </w:tabs>
        <w:spacing w:line="360" w:lineRule="auto"/>
        <w:ind w:firstLine="0"/>
        <w:jc w:val="center"/>
        <w:rPr>
          <w:sz w:val="28"/>
          <w:szCs w:val="28"/>
        </w:rPr>
      </w:pPr>
      <w:r w:rsidRPr="00B50213">
        <w:rPr>
          <w:sz w:val="28"/>
          <w:szCs w:val="28"/>
        </w:rPr>
        <w:t>4.2. Меры, принимаемые Контрольным органом по результатам контрольных мероприятий</w:t>
      </w:r>
    </w:p>
    <w:p w:rsidR="009A638B" w:rsidRPr="00B50213" w:rsidRDefault="009A638B" w:rsidP="003319FF">
      <w:pPr>
        <w:widowControl/>
        <w:autoSpaceDE w:val="0"/>
        <w:autoSpaceDN w:val="0"/>
        <w:adjustRightInd w:val="0"/>
        <w:spacing w:line="360" w:lineRule="auto"/>
        <w:ind w:firstLine="709"/>
        <w:jc w:val="both"/>
        <w:rPr>
          <w:rFonts w:ascii="Times New Roman" w:hAnsi="Times New Roman"/>
          <w:b/>
          <w:color w:val="auto"/>
          <w:sz w:val="28"/>
          <w:szCs w:val="28"/>
        </w:rPr>
      </w:pPr>
      <w:r w:rsidRPr="00B50213">
        <w:rPr>
          <w:rFonts w:ascii="Times New Roman" w:hAnsi="Times New Roman"/>
          <w:color w:val="auto"/>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B50213">
        <w:rPr>
          <w:rFonts w:ascii="Times New Roman" w:eastAsia="Calibri" w:hAnsi="Times New Roman"/>
          <w:bCs/>
          <w:color w:val="auto"/>
          <w:sz w:val="28"/>
          <w:szCs w:val="28"/>
          <w:lang w:eastAsia="en-US"/>
        </w:rPr>
        <w:t xml:space="preserve">в пределах полномочий, предусмотренных законодательством Российской Федерации, </w:t>
      </w:r>
      <w:r w:rsidRPr="00B50213">
        <w:rPr>
          <w:rFonts w:ascii="Times New Roman" w:hAnsi="Times New Roman"/>
          <w:color w:val="auto"/>
          <w:sz w:val="28"/>
          <w:szCs w:val="28"/>
        </w:rPr>
        <w:t>обязан:</w:t>
      </w:r>
    </w:p>
    <w:p w:rsidR="009A638B" w:rsidRPr="00B50213" w:rsidRDefault="009A638B" w:rsidP="003319FF">
      <w:pPr>
        <w:pStyle w:val="ConsPlusNormal"/>
        <w:spacing w:line="360" w:lineRule="auto"/>
        <w:ind w:firstLine="709"/>
        <w:jc w:val="both"/>
        <w:rPr>
          <w:sz w:val="28"/>
          <w:szCs w:val="28"/>
        </w:rPr>
      </w:pPr>
      <w:r w:rsidRPr="00B50213">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w:t>
      </w:r>
      <w:r w:rsidRPr="00B50213">
        <w:rPr>
          <w:rFonts w:ascii="Times New Roman" w:hAnsi="Times New Roman"/>
          <w:color w:val="auto"/>
          <w:sz w:val="28"/>
          <w:szCs w:val="28"/>
        </w:rPr>
        <w:lastRenderedPageBreak/>
        <w:t>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A638B" w:rsidRPr="00B50213" w:rsidRDefault="009A638B" w:rsidP="003319FF">
      <w:pPr>
        <w:pStyle w:val="ConsPlusNormal"/>
        <w:spacing w:line="360" w:lineRule="auto"/>
        <w:ind w:firstLine="709"/>
        <w:jc w:val="both"/>
        <w:rPr>
          <w:sz w:val="28"/>
          <w:szCs w:val="28"/>
        </w:rPr>
      </w:pPr>
      <w:r w:rsidRPr="00B50213">
        <w:rPr>
          <w:sz w:val="28"/>
          <w:szCs w:val="28"/>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A638B" w:rsidRPr="00B50213" w:rsidRDefault="009A638B" w:rsidP="003319FF">
      <w:pPr>
        <w:pStyle w:val="ConsPlusNormal"/>
        <w:spacing w:line="360" w:lineRule="auto"/>
        <w:ind w:firstLine="709"/>
        <w:jc w:val="both"/>
        <w:rPr>
          <w:sz w:val="28"/>
          <w:szCs w:val="28"/>
        </w:rPr>
      </w:pPr>
      <w:r w:rsidRPr="00B50213">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w:t>
      </w:r>
      <w:r w:rsidRPr="00B50213">
        <w:rPr>
          <w:rFonts w:ascii="Times New Roman" w:hAnsi="Times New Roman" w:cs="Times New Roman"/>
          <w:sz w:val="28"/>
          <w:szCs w:val="28"/>
        </w:rPr>
        <w:lastRenderedPageBreak/>
        <w:t xml:space="preserve">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9A638B" w:rsidRPr="00B50213" w:rsidRDefault="009A638B" w:rsidP="003319FF">
      <w:pPr>
        <w:pStyle w:val="ConsPlusNormal"/>
        <w:spacing w:line="360" w:lineRule="auto"/>
        <w:ind w:firstLine="709"/>
        <w:jc w:val="both"/>
        <w:rPr>
          <w:sz w:val="28"/>
          <w:szCs w:val="28"/>
        </w:rPr>
      </w:pPr>
      <w:r w:rsidRPr="00B50213">
        <w:rPr>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A638B" w:rsidRPr="00B50213" w:rsidRDefault="009A638B" w:rsidP="003319FF">
      <w:pPr>
        <w:pStyle w:val="ConsPlusNormal"/>
        <w:spacing w:line="360" w:lineRule="auto"/>
        <w:ind w:firstLine="709"/>
        <w:jc w:val="both"/>
        <w:rPr>
          <w:sz w:val="28"/>
          <w:szCs w:val="28"/>
        </w:rPr>
      </w:pPr>
      <w:r w:rsidRPr="00B50213">
        <w:rPr>
          <w:sz w:val="28"/>
          <w:szCs w:val="28"/>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9A638B" w:rsidRPr="00B50213" w:rsidRDefault="009A638B" w:rsidP="003319FF">
      <w:pPr>
        <w:pStyle w:val="HTML"/>
        <w:spacing w:line="360" w:lineRule="auto"/>
        <w:ind w:firstLine="540"/>
        <w:jc w:val="both"/>
        <w:rPr>
          <w:rFonts w:ascii="Times New Roman" w:hAnsi="Times New Roman" w:cs="Times New Roman"/>
          <w:sz w:val="28"/>
          <w:szCs w:val="28"/>
        </w:rPr>
      </w:pPr>
      <w:r w:rsidRPr="00B50213">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A638B" w:rsidRPr="00B50213" w:rsidRDefault="009A638B" w:rsidP="003319FF">
      <w:pPr>
        <w:pStyle w:val="a3"/>
        <w:widowControl/>
        <w:tabs>
          <w:tab w:val="left" w:pos="1134"/>
        </w:tabs>
        <w:spacing w:line="360" w:lineRule="auto"/>
        <w:ind w:left="709"/>
        <w:jc w:val="both"/>
        <w:rPr>
          <w:rFonts w:ascii="Times New Roman" w:hAnsi="Times New Roman"/>
          <w:sz w:val="28"/>
          <w:szCs w:val="28"/>
        </w:rPr>
      </w:pPr>
    </w:p>
    <w:p w:rsidR="009A638B" w:rsidRPr="00B50213" w:rsidRDefault="009A638B" w:rsidP="003319FF">
      <w:pPr>
        <w:pStyle w:val="a3"/>
        <w:widowControl/>
        <w:tabs>
          <w:tab w:val="left" w:pos="1134"/>
        </w:tabs>
        <w:spacing w:line="360" w:lineRule="auto"/>
        <w:ind w:left="0"/>
        <w:jc w:val="center"/>
        <w:rPr>
          <w:rFonts w:ascii="Times New Roman" w:hAnsi="Times New Roman"/>
          <w:sz w:val="28"/>
          <w:szCs w:val="28"/>
        </w:rPr>
      </w:pPr>
      <w:r w:rsidRPr="00B50213">
        <w:rPr>
          <w:rFonts w:ascii="Times New Roman" w:hAnsi="Times New Roman"/>
          <w:sz w:val="28"/>
          <w:szCs w:val="28"/>
        </w:rPr>
        <w:t>4.3. Плановые контрольные мероприятия</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w:t>
      </w:r>
      <w:r w:rsidRPr="00B50213">
        <w:rPr>
          <w:rFonts w:ascii="Times New Roman" w:hAnsi="Times New Roman"/>
          <w:sz w:val="28"/>
          <w:szCs w:val="28"/>
        </w:rPr>
        <w:lastRenderedPageBreak/>
        <w:t xml:space="preserve">формируемого Контрольным органом (далее – ежегодный план мероприятий) и подлежащего согласованию с органами прокуратуры. </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4.3.3. Контрольный орган может проводить следующие виды плановых контрольных мероприятий:</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инспекционный визит;</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документарная проверка;</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выездная проверка.</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 xml:space="preserve">В отношении объектов, </w:t>
      </w:r>
      <w:r w:rsidR="008F44D7" w:rsidRPr="00B50213">
        <w:rPr>
          <w:rFonts w:ascii="Times New Roman" w:hAnsi="Times New Roman"/>
          <w:sz w:val="28"/>
          <w:szCs w:val="28"/>
        </w:rPr>
        <w:t>относящихся к категории значительного</w:t>
      </w:r>
      <w:r w:rsidRPr="00B50213">
        <w:rPr>
          <w:rFonts w:ascii="Times New Roman" w:hAnsi="Times New Roman"/>
          <w:sz w:val="28"/>
          <w:szCs w:val="28"/>
        </w:rPr>
        <w:t xml:space="preserve"> риска, проводятся: выездные проверки, документарные проверки и инспекционные визиты.</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В отношении объектов, относящихся к категории среднего риска, проводятся: документарные проверки и выездные проверки.</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В отношении объектов, относящихся к категории умеренного риска, проводятся: выездные проверки.</w:t>
      </w:r>
    </w:p>
    <w:p w:rsidR="009A638B" w:rsidRPr="00B50213" w:rsidRDefault="009A638B" w:rsidP="003319FF">
      <w:pPr>
        <w:autoSpaceDE w:val="0"/>
        <w:autoSpaceDN w:val="0"/>
        <w:adjustRightInd w:val="0"/>
        <w:spacing w:line="360" w:lineRule="auto"/>
        <w:ind w:firstLine="708"/>
        <w:jc w:val="both"/>
        <w:rPr>
          <w:rFonts w:ascii="Times New Roman" w:hAnsi="Times New Roman"/>
          <w:color w:val="auto"/>
          <w:sz w:val="28"/>
          <w:szCs w:val="28"/>
        </w:rPr>
      </w:pPr>
      <w:r w:rsidRPr="00B50213">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9A638B" w:rsidRPr="00B50213" w:rsidRDefault="009A638B" w:rsidP="003319FF">
      <w:pPr>
        <w:autoSpaceDE w:val="0"/>
        <w:autoSpaceDN w:val="0"/>
        <w:adjustRightInd w:val="0"/>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для категории высокого риска - один раз в 2 года;</w:t>
      </w:r>
    </w:p>
    <w:p w:rsidR="009A638B" w:rsidRPr="00B50213" w:rsidRDefault="009A638B" w:rsidP="003319FF">
      <w:pPr>
        <w:autoSpaceDE w:val="0"/>
        <w:autoSpaceDN w:val="0"/>
        <w:adjustRightInd w:val="0"/>
        <w:spacing w:line="360" w:lineRule="auto"/>
        <w:ind w:firstLine="709"/>
        <w:jc w:val="both"/>
        <w:rPr>
          <w:rFonts w:ascii="Times New Roman" w:hAnsi="Times New Roman"/>
          <w:strike/>
          <w:color w:val="auto"/>
          <w:sz w:val="28"/>
          <w:szCs w:val="28"/>
        </w:rPr>
      </w:pPr>
      <w:r w:rsidRPr="00B50213">
        <w:rPr>
          <w:rFonts w:ascii="Times New Roman" w:hAnsi="Times New Roman"/>
          <w:color w:val="auto"/>
          <w:sz w:val="28"/>
          <w:szCs w:val="28"/>
        </w:rPr>
        <w:t>для категории среднего риска - один раз в 3 года;</w:t>
      </w:r>
    </w:p>
    <w:p w:rsidR="009A638B" w:rsidRPr="00B50213" w:rsidRDefault="009A638B" w:rsidP="003319FF">
      <w:pPr>
        <w:autoSpaceDE w:val="0"/>
        <w:autoSpaceDN w:val="0"/>
        <w:adjustRightInd w:val="0"/>
        <w:spacing w:line="360" w:lineRule="auto"/>
        <w:ind w:firstLine="709"/>
        <w:jc w:val="both"/>
        <w:rPr>
          <w:rFonts w:ascii="Times New Roman" w:hAnsi="Times New Roman"/>
          <w:strike/>
          <w:color w:val="auto"/>
          <w:sz w:val="28"/>
          <w:szCs w:val="28"/>
        </w:rPr>
      </w:pPr>
      <w:r w:rsidRPr="00B50213">
        <w:rPr>
          <w:rFonts w:ascii="Times New Roman" w:hAnsi="Times New Roman"/>
          <w:color w:val="auto"/>
          <w:sz w:val="28"/>
          <w:szCs w:val="28"/>
        </w:rPr>
        <w:t>для категории умеренного риска - один раз в 5 лет;</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p>
    <w:p w:rsidR="009A638B" w:rsidRPr="00B50213" w:rsidRDefault="009A638B" w:rsidP="003319FF">
      <w:pPr>
        <w:pStyle w:val="a3"/>
        <w:widowControl/>
        <w:tabs>
          <w:tab w:val="left" w:pos="1134"/>
        </w:tabs>
        <w:spacing w:line="360" w:lineRule="auto"/>
        <w:ind w:left="0"/>
        <w:jc w:val="center"/>
        <w:rPr>
          <w:rFonts w:ascii="Times New Roman" w:hAnsi="Times New Roman"/>
          <w:sz w:val="28"/>
          <w:szCs w:val="28"/>
        </w:rPr>
      </w:pPr>
      <w:r w:rsidRPr="00B50213">
        <w:rPr>
          <w:rFonts w:ascii="Times New Roman" w:hAnsi="Times New Roman"/>
          <w:sz w:val="28"/>
          <w:szCs w:val="28"/>
        </w:rPr>
        <w:t>4.4. Внеплановые контрольные мероприятия</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lastRenderedPageBreak/>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9A638B" w:rsidRPr="00B50213" w:rsidRDefault="006C5C3E" w:rsidP="003319FF">
      <w:pPr>
        <w:pStyle w:val="ConsPlusNormal"/>
        <w:spacing w:line="360" w:lineRule="auto"/>
        <w:ind w:firstLine="709"/>
        <w:jc w:val="both"/>
        <w:rPr>
          <w:sz w:val="28"/>
        </w:rPr>
      </w:pPr>
      <w:r w:rsidRPr="00B50213">
        <w:rPr>
          <w:sz w:val="28"/>
          <w:szCs w:val="28"/>
        </w:rPr>
        <w:t xml:space="preserve"> </w:t>
      </w:r>
      <w:r w:rsidRPr="00B5021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3-6 части 1 и частью 3 статьи 57 Федерального закона № 248-ФЗ.</w:t>
      </w:r>
    </w:p>
    <w:p w:rsidR="009A638B" w:rsidRPr="00B50213" w:rsidRDefault="009A638B" w:rsidP="003319FF">
      <w:pPr>
        <w:pStyle w:val="ConsPlusNormal"/>
        <w:spacing w:line="360" w:lineRule="auto"/>
        <w:ind w:firstLine="709"/>
        <w:jc w:val="both"/>
        <w:rPr>
          <w:sz w:val="28"/>
          <w:szCs w:val="28"/>
        </w:rPr>
      </w:pPr>
      <w:r w:rsidRPr="00B50213">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A638B" w:rsidRPr="00B50213" w:rsidRDefault="009A638B" w:rsidP="003319FF">
      <w:pPr>
        <w:pStyle w:val="ConsPlusNormal"/>
        <w:spacing w:line="360" w:lineRule="auto"/>
        <w:ind w:firstLine="709"/>
        <w:jc w:val="both"/>
        <w:rPr>
          <w:b/>
          <w:sz w:val="28"/>
          <w:szCs w:val="28"/>
          <w:u w:val="single"/>
        </w:rPr>
      </w:pPr>
    </w:p>
    <w:p w:rsidR="009A638B" w:rsidRPr="00B50213" w:rsidRDefault="009A638B" w:rsidP="003319FF">
      <w:pPr>
        <w:widowControl/>
        <w:tabs>
          <w:tab w:val="left" w:pos="1134"/>
        </w:tabs>
        <w:spacing w:line="360" w:lineRule="auto"/>
        <w:jc w:val="center"/>
        <w:rPr>
          <w:rFonts w:ascii="Times New Roman" w:hAnsi="Times New Roman"/>
          <w:color w:val="auto"/>
          <w:sz w:val="28"/>
          <w:szCs w:val="28"/>
        </w:rPr>
      </w:pPr>
      <w:r w:rsidRPr="00B50213">
        <w:rPr>
          <w:rFonts w:ascii="Times New Roman" w:hAnsi="Times New Roman"/>
          <w:color w:val="auto"/>
          <w:sz w:val="28"/>
          <w:szCs w:val="28"/>
        </w:rPr>
        <w:t>4.5. Документарная проверка</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lastRenderedPageBreak/>
        <w:t xml:space="preserve">4.5.3. Срок проведения документарной проверки не может превышать десять рабочих дней. </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В указанный срок не включается период с момента:</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2) период с момента направления контролируемому лицу информации Контрольного органа:</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о выявлении ошибок и (или) противоречий в представленных контролируемым лицом документах;</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4.5.4 Перечень допустимых контрольных действий совершаемых в ходе документарной проверки:</w:t>
      </w:r>
    </w:p>
    <w:p w:rsidR="009A638B" w:rsidRPr="00B50213" w:rsidRDefault="009A638B" w:rsidP="003319FF">
      <w:pPr>
        <w:pStyle w:val="ConsPlusNormal"/>
        <w:spacing w:line="360" w:lineRule="auto"/>
        <w:ind w:firstLine="709"/>
        <w:jc w:val="both"/>
        <w:rPr>
          <w:sz w:val="28"/>
          <w:szCs w:val="28"/>
        </w:rPr>
      </w:pPr>
      <w:bookmarkStart w:id="4" w:name="_Hlk73716001"/>
      <w:r w:rsidRPr="00B50213">
        <w:rPr>
          <w:sz w:val="28"/>
          <w:szCs w:val="28"/>
        </w:rPr>
        <w:t>1) истребование документов;</w:t>
      </w:r>
    </w:p>
    <w:p w:rsidR="009A638B" w:rsidRPr="00B50213" w:rsidRDefault="009A638B" w:rsidP="003319FF">
      <w:pPr>
        <w:pStyle w:val="ConsPlusNormal"/>
        <w:spacing w:line="360" w:lineRule="auto"/>
        <w:ind w:firstLine="709"/>
        <w:jc w:val="both"/>
        <w:rPr>
          <w:sz w:val="28"/>
          <w:szCs w:val="28"/>
        </w:rPr>
      </w:pPr>
      <w:r w:rsidRPr="00B50213">
        <w:rPr>
          <w:sz w:val="28"/>
          <w:szCs w:val="28"/>
        </w:rPr>
        <w:t>2) получение письменных объяснений;</w:t>
      </w:r>
    </w:p>
    <w:p w:rsidR="009A638B" w:rsidRPr="00B50213" w:rsidRDefault="009A638B" w:rsidP="003319FF">
      <w:pPr>
        <w:pStyle w:val="ConsPlusNormal"/>
        <w:spacing w:line="360" w:lineRule="auto"/>
        <w:ind w:firstLine="709"/>
        <w:jc w:val="both"/>
        <w:rPr>
          <w:sz w:val="28"/>
          <w:szCs w:val="28"/>
        </w:rPr>
      </w:pPr>
      <w:r w:rsidRPr="00B50213">
        <w:rPr>
          <w:sz w:val="28"/>
          <w:szCs w:val="28"/>
        </w:rPr>
        <w:t>3) экспертиза.</w:t>
      </w:r>
      <w:bookmarkEnd w:id="4"/>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w:t>
      </w:r>
      <w:r w:rsidRPr="00B50213">
        <w:rPr>
          <w:rFonts w:ascii="Times New Roman" w:hAnsi="Times New Roman" w:cs="Times New Roman"/>
          <w:sz w:val="28"/>
          <w:szCs w:val="28"/>
        </w:rPr>
        <w:lastRenderedPageBreak/>
        <w:t>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9A638B" w:rsidRPr="00B50213" w:rsidRDefault="009A638B" w:rsidP="003319FF">
      <w:pPr>
        <w:pStyle w:val="HTML"/>
        <w:spacing w:line="360" w:lineRule="auto"/>
        <w:ind w:firstLine="709"/>
        <w:jc w:val="both"/>
        <w:rPr>
          <w:rFonts w:ascii="Times New Roman" w:hAnsi="Times New Roman" w:cs="Times New Roman"/>
          <w:b/>
          <w:sz w:val="28"/>
          <w:szCs w:val="28"/>
        </w:rPr>
      </w:pPr>
      <w:r w:rsidRPr="00B5021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A638B" w:rsidRPr="00B50213" w:rsidRDefault="009A638B" w:rsidP="003319FF">
      <w:pPr>
        <w:pStyle w:val="ConsPlusNormal"/>
        <w:spacing w:line="360" w:lineRule="auto"/>
        <w:ind w:firstLine="709"/>
        <w:jc w:val="both"/>
        <w:rPr>
          <w:strike/>
          <w:sz w:val="28"/>
          <w:szCs w:val="28"/>
        </w:rPr>
      </w:pPr>
      <w:r w:rsidRPr="00B50213">
        <w:rPr>
          <w:sz w:val="28"/>
          <w:szCs w:val="28"/>
        </w:rPr>
        <w:t>4.5.6. Письменные объяснения могут быть запрошены инспектором от контролируемого лица или его представителя, свидетелей.</w:t>
      </w:r>
    </w:p>
    <w:p w:rsidR="009A638B" w:rsidRPr="00B50213" w:rsidRDefault="009A638B" w:rsidP="003319FF">
      <w:pPr>
        <w:pStyle w:val="ConsPlusNormal"/>
        <w:spacing w:line="360" w:lineRule="auto"/>
        <w:ind w:firstLine="709"/>
        <w:jc w:val="both"/>
        <w:rPr>
          <w:sz w:val="28"/>
          <w:szCs w:val="28"/>
        </w:rPr>
      </w:pPr>
      <w:r w:rsidRPr="00B50213">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9A638B" w:rsidRPr="00B50213" w:rsidRDefault="009A638B" w:rsidP="003319FF">
      <w:pPr>
        <w:pStyle w:val="ConsPlusNormal"/>
        <w:spacing w:line="360" w:lineRule="auto"/>
        <w:ind w:firstLine="709"/>
        <w:jc w:val="both"/>
        <w:rPr>
          <w:sz w:val="28"/>
          <w:szCs w:val="28"/>
        </w:rPr>
      </w:pPr>
      <w:r w:rsidRPr="00B50213">
        <w:rPr>
          <w:sz w:val="28"/>
          <w:szCs w:val="28"/>
        </w:rPr>
        <w:lastRenderedPageBreak/>
        <w:t xml:space="preserve">Результаты экспертизы оформляются экспертным заключением по форме, утвержденной Контрольным органом. </w:t>
      </w:r>
    </w:p>
    <w:p w:rsidR="009A638B" w:rsidRPr="00B50213" w:rsidRDefault="009A638B" w:rsidP="003319FF">
      <w:pPr>
        <w:pStyle w:val="ConsPlusNormal"/>
        <w:spacing w:line="360" w:lineRule="auto"/>
        <w:ind w:firstLine="709"/>
        <w:jc w:val="both"/>
        <w:rPr>
          <w:b/>
          <w:sz w:val="28"/>
          <w:szCs w:val="28"/>
        </w:rPr>
      </w:pPr>
      <w:r w:rsidRPr="00B50213">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9A638B" w:rsidRPr="00B50213" w:rsidRDefault="009A638B" w:rsidP="003319FF">
      <w:pPr>
        <w:pStyle w:val="ConsPlusNormal"/>
        <w:spacing w:line="360" w:lineRule="auto"/>
        <w:ind w:firstLine="709"/>
        <w:jc w:val="both"/>
        <w:rPr>
          <w:sz w:val="28"/>
          <w:szCs w:val="28"/>
        </w:rPr>
      </w:pPr>
      <w:r w:rsidRPr="00B50213">
        <w:rPr>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4.5.10. Внеплановая документарная проверка проводится без согласования с органами прокуратуры.</w:t>
      </w:r>
    </w:p>
    <w:p w:rsidR="009A638B" w:rsidRPr="00B50213" w:rsidRDefault="009A638B" w:rsidP="003319FF">
      <w:pPr>
        <w:pStyle w:val="a3"/>
        <w:widowControl/>
        <w:tabs>
          <w:tab w:val="left" w:pos="1134"/>
        </w:tabs>
        <w:spacing w:line="360" w:lineRule="auto"/>
        <w:ind w:left="709"/>
        <w:jc w:val="both"/>
        <w:rPr>
          <w:rFonts w:ascii="Times New Roman" w:hAnsi="Times New Roman"/>
          <w:sz w:val="28"/>
          <w:szCs w:val="28"/>
        </w:rPr>
      </w:pPr>
    </w:p>
    <w:p w:rsidR="009A638B" w:rsidRPr="00B50213" w:rsidRDefault="009A638B" w:rsidP="003319FF">
      <w:pPr>
        <w:pStyle w:val="a3"/>
        <w:widowControl/>
        <w:tabs>
          <w:tab w:val="left" w:pos="1134"/>
        </w:tabs>
        <w:spacing w:line="360" w:lineRule="auto"/>
        <w:ind w:left="0"/>
        <w:jc w:val="center"/>
        <w:rPr>
          <w:rFonts w:ascii="Times New Roman" w:hAnsi="Times New Roman"/>
          <w:sz w:val="28"/>
          <w:szCs w:val="28"/>
        </w:rPr>
      </w:pPr>
      <w:r w:rsidRPr="00B50213">
        <w:rPr>
          <w:rFonts w:ascii="Times New Roman" w:hAnsi="Times New Roman"/>
          <w:sz w:val="28"/>
          <w:szCs w:val="28"/>
        </w:rPr>
        <w:t>4.6. Выездная проверка</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A638B" w:rsidRPr="00B50213" w:rsidRDefault="009A638B" w:rsidP="003319FF">
      <w:pPr>
        <w:pStyle w:val="ConsPlusNormal"/>
        <w:spacing w:line="360" w:lineRule="auto"/>
        <w:ind w:firstLine="709"/>
        <w:jc w:val="both"/>
        <w:rPr>
          <w:sz w:val="28"/>
          <w:szCs w:val="28"/>
        </w:rPr>
      </w:pPr>
      <w:r w:rsidRPr="00B5021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trike/>
          <w:sz w:val="28"/>
          <w:szCs w:val="28"/>
        </w:rPr>
      </w:pPr>
      <w:r w:rsidRPr="00B50213">
        <w:rPr>
          <w:rFonts w:ascii="Times New Roman" w:hAnsi="Times New Roman"/>
          <w:sz w:val="28"/>
          <w:szCs w:val="28"/>
        </w:rPr>
        <w:t>4.6.2. Выездная проверка проводится в случае, если не представляется возможным:</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9A638B" w:rsidRPr="00B50213" w:rsidRDefault="006C5C3E" w:rsidP="003319FF">
      <w:pPr>
        <w:pStyle w:val="HTML"/>
        <w:spacing w:line="360" w:lineRule="auto"/>
        <w:ind w:firstLine="709"/>
        <w:jc w:val="both"/>
        <w:rPr>
          <w:rFonts w:ascii="Verdana" w:hAnsi="Verdana"/>
          <w:sz w:val="28"/>
          <w:szCs w:val="28"/>
        </w:rPr>
      </w:pPr>
      <w:r w:rsidRPr="00B50213">
        <w:rPr>
          <w:rFonts w:ascii="Times New Roman" w:hAnsi="Times New Roman" w:cs="Times New Roman"/>
          <w:sz w:val="28"/>
          <w:szCs w:val="28"/>
        </w:rPr>
        <w:t xml:space="preserve"> </w:t>
      </w:r>
      <w:r w:rsidRPr="00B50213">
        <w:rPr>
          <w:rFonts w:ascii="Times New Roman" w:hAnsi="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w:t>
      </w:r>
      <w:r w:rsidRPr="00B50213">
        <w:rPr>
          <w:rFonts w:ascii="Times New Roman" w:hAnsi="Times New Roman"/>
          <w:sz w:val="28"/>
          <w:szCs w:val="28"/>
        </w:rPr>
        <w:lastRenderedPageBreak/>
        <w:t>соответствии с пунктами 3-6 части 1, частью 3 статьи 57 и частью 12 статьи 66 Федерального закона № 248-ФЗ.</w:t>
      </w:r>
    </w:p>
    <w:p w:rsidR="009A638B" w:rsidRPr="00B50213" w:rsidRDefault="009A638B" w:rsidP="003319FF">
      <w:pPr>
        <w:widowControl/>
        <w:tabs>
          <w:tab w:val="left" w:pos="1134"/>
        </w:tabs>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4.6.6. Срок проведения выездной проверки составляет не более десяти рабочих дней.</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9A638B" w:rsidRPr="00B50213" w:rsidRDefault="009A638B" w:rsidP="003319FF">
      <w:pPr>
        <w:widowControl/>
        <w:tabs>
          <w:tab w:val="left" w:pos="1134"/>
        </w:tabs>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4.6.7. Перечень допустимых контрольных действий в ходе выездной проверки:</w:t>
      </w:r>
    </w:p>
    <w:p w:rsidR="009A638B" w:rsidRPr="00B50213" w:rsidRDefault="009A638B" w:rsidP="003319FF">
      <w:pPr>
        <w:pStyle w:val="ConsPlusNormal"/>
        <w:spacing w:line="360" w:lineRule="auto"/>
        <w:ind w:firstLine="709"/>
        <w:jc w:val="both"/>
        <w:rPr>
          <w:sz w:val="28"/>
          <w:szCs w:val="28"/>
        </w:rPr>
      </w:pPr>
      <w:bookmarkStart w:id="5" w:name="_Hlk73715973"/>
      <w:r w:rsidRPr="00B50213">
        <w:rPr>
          <w:sz w:val="28"/>
          <w:szCs w:val="28"/>
        </w:rPr>
        <w:t>1) осмотр;</w:t>
      </w:r>
    </w:p>
    <w:p w:rsidR="009A638B" w:rsidRPr="00B50213" w:rsidRDefault="009A638B" w:rsidP="003319FF">
      <w:pPr>
        <w:pStyle w:val="ConsPlusNormal"/>
        <w:spacing w:line="360" w:lineRule="auto"/>
        <w:ind w:firstLine="709"/>
        <w:jc w:val="both"/>
        <w:rPr>
          <w:sz w:val="28"/>
          <w:szCs w:val="28"/>
        </w:rPr>
      </w:pPr>
      <w:r w:rsidRPr="00B50213">
        <w:rPr>
          <w:sz w:val="28"/>
          <w:szCs w:val="28"/>
        </w:rPr>
        <w:t>2) опрос;</w:t>
      </w:r>
    </w:p>
    <w:p w:rsidR="009A638B" w:rsidRPr="00B50213" w:rsidRDefault="009A638B" w:rsidP="003319FF">
      <w:pPr>
        <w:pStyle w:val="ConsPlusNormal"/>
        <w:spacing w:line="360" w:lineRule="auto"/>
        <w:ind w:firstLine="709"/>
        <w:jc w:val="both"/>
        <w:rPr>
          <w:sz w:val="28"/>
          <w:szCs w:val="28"/>
        </w:rPr>
      </w:pPr>
      <w:r w:rsidRPr="00B50213">
        <w:rPr>
          <w:sz w:val="28"/>
          <w:szCs w:val="28"/>
        </w:rPr>
        <w:t>3) истребование документов;</w:t>
      </w:r>
    </w:p>
    <w:p w:rsidR="009A638B" w:rsidRPr="00B50213" w:rsidRDefault="009A638B" w:rsidP="003319FF">
      <w:pPr>
        <w:pStyle w:val="ConsPlusNormal"/>
        <w:spacing w:line="360" w:lineRule="auto"/>
        <w:ind w:firstLine="709"/>
        <w:jc w:val="both"/>
        <w:rPr>
          <w:sz w:val="28"/>
          <w:szCs w:val="28"/>
        </w:rPr>
      </w:pPr>
      <w:r w:rsidRPr="00B50213">
        <w:rPr>
          <w:sz w:val="28"/>
          <w:szCs w:val="28"/>
        </w:rPr>
        <w:t>4) получение письменных объяснений;</w:t>
      </w:r>
    </w:p>
    <w:p w:rsidR="009A638B" w:rsidRPr="00B50213" w:rsidRDefault="009A638B" w:rsidP="003319FF">
      <w:pPr>
        <w:pStyle w:val="ConsPlusNormal"/>
        <w:spacing w:line="360" w:lineRule="auto"/>
        <w:ind w:firstLine="709"/>
        <w:jc w:val="both"/>
        <w:rPr>
          <w:sz w:val="28"/>
          <w:szCs w:val="28"/>
        </w:rPr>
      </w:pPr>
      <w:r w:rsidRPr="00B50213">
        <w:rPr>
          <w:sz w:val="28"/>
          <w:szCs w:val="28"/>
        </w:rPr>
        <w:t>5) экспертиза.</w:t>
      </w:r>
      <w:bookmarkEnd w:id="5"/>
    </w:p>
    <w:p w:rsidR="009A638B" w:rsidRPr="00B50213" w:rsidRDefault="009A638B" w:rsidP="003319FF">
      <w:pPr>
        <w:pStyle w:val="ConsPlusNormal"/>
        <w:spacing w:line="360" w:lineRule="auto"/>
        <w:ind w:firstLine="709"/>
        <w:jc w:val="both"/>
        <w:rPr>
          <w:sz w:val="28"/>
          <w:szCs w:val="28"/>
        </w:rPr>
      </w:pPr>
      <w:r w:rsidRPr="00B5021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9A638B" w:rsidRPr="00B50213" w:rsidRDefault="009A638B" w:rsidP="003319FF">
      <w:pPr>
        <w:pStyle w:val="ConsPlusNormal"/>
        <w:spacing w:line="360" w:lineRule="auto"/>
        <w:ind w:firstLine="709"/>
        <w:jc w:val="both"/>
        <w:rPr>
          <w:sz w:val="28"/>
          <w:szCs w:val="28"/>
        </w:rPr>
      </w:pPr>
      <w:r w:rsidRPr="00B50213">
        <w:rPr>
          <w:sz w:val="28"/>
          <w:szCs w:val="28"/>
        </w:rPr>
        <w:t>По результатам осмотра составляется протокол осмотра.</w:t>
      </w:r>
    </w:p>
    <w:p w:rsidR="009A638B" w:rsidRPr="00B50213" w:rsidRDefault="009A638B" w:rsidP="003319FF">
      <w:pPr>
        <w:pStyle w:val="ConsPlusNormal"/>
        <w:spacing w:line="360" w:lineRule="auto"/>
        <w:ind w:firstLine="709"/>
        <w:jc w:val="both"/>
        <w:rPr>
          <w:sz w:val="28"/>
          <w:szCs w:val="28"/>
        </w:rPr>
      </w:pPr>
      <w:r w:rsidRPr="00B50213">
        <w:rPr>
          <w:sz w:val="28"/>
          <w:szCs w:val="28"/>
        </w:rPr>
        <w:t xml:space="preserve">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w:t>
      </w:r>
      <w:r w:rsidRPr="00B50213">
        <w:rPr>
          <w:sz w:val="28"/>
          <w:szCs w:val="28"/>
        </w:rPr>
        <w:lastRenderedPageBreak/>
        <w:t>контролируемого лица или его представителя и иных лиц, располагающих такой информацией.</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A638B" w:rsidRPr="00B50213" w:rsidRDefault="009A638B" w:rsidP="003319FF">
      <w:pPr>
        <w:pStyle w:val="ConsPlusNormal"/>
        <w:spacing w:line="360" w:lineRule="auto"/>
        <w:ind w:firstLine="709"/>
        <w:jc w:val="both"/>
        <w:rPr>
          <w:strike/>
          <w:sz w:val="28"/>
          <w:szCs w:val="28"/>
        </w:rPr>
      </w:pPr>
      <w:r w:rsidRPr="00B5021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A638B" w:rsidRPr="00B50213" w:rsidRDefault="009A638B" w:rsidP="003319FF">
      <w:pPr>
        <w:pStyle w:val="ConsPlusNormal"/>
        <w:spacing w:line="360" w:lineRule="auto"/>
        <w:ind w:firstLine="709"/>
        <w:jc w:val="both"/>
        <w:rPr>
          <w:sz w:val="28"/>
          <w:szCs w:val="28"/>
        </w:rPr>
      </w:pPr>
      <w:r w:rsidRPr="00B5021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A638B" w:rsidRPr="00B50213" w:rsidRDefault="009A638B" w:rsidP="003319FF">
      <w:pPr>
        <w:pStyle w:val="ConsPlusNormal"/>
        <w:spacing w:line="360" w:lineRule="auto"/>
        <w:ind w:firstLine="709"/>
        <w:jc w:val="both"/>
        <w:rPr>
          <w:sz w:val="28"/>
          <w:szCs w:val="28"/>
        </w:rPr>
      </w:pPr>
      <w:r w:rsidRPr="00B5021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A638B" w:rsidRPr="00B50213" w:rsidRDefault="009A638B" w:rsidP="003319FF">
      <w:pPr>
        <w:pStyle w:val="ConsPlusNormal"/>
        <w:spacing w:line="360" w:lineRule="auto"/>
        <w:ind w:firstLine="709"/>
        <w:jc w:val="both"/>
        <w:rPr>
          <w:sz w:val="28"/>
          <w:szCs w:val="28"/>
        </w:rPr>
      </w:pPr>
      <w:r w:rsidRPr="00B50213">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9A638B" w:rsidRPr="00B50213" w:rsidRDefault="009A638B" w:rsidP="003319FF">
      <w:pPr>
        <w:pStyle w:val="ConsPlusNormal"/>
        <w:spacing w:line="360" w:lineRule="auto"/>
        <w:ind w:firstLine="709"/>
        <w:jc w:val="both"/>
        <w:rPr>
          <w:sz w:val="28"/>
          <w:szCs w:val="28"/>
        </w:rPr>
      </w:pPr>
      <w:r w:rsidRPr="00B50213">
        <w:rPr>
          <w:sz w:val="28"/>
          <w:szCs w:val="28"/>
        </w:rPr>
        <w:t>4.6.12. По окончании проведения выездной проверки инспектор составляет акт выездной проверки.</w:t>
      </w:r>
    </w:p>
    <w:p w:rsidR="009A638B" w:rsidRPr="00B50213" w:rsidRDefault="009A638B" w:rsidP="003319FF">
      <w:pPr>
        <w:pStyle w:val="ConsPlusNormal"/>
        <w:spacing w:line="360" w:lineRule="auto"/>
        <w:ind w:firstLine="709"/>
        <w:jc w:val="both"/>
        <w:rPr>
          <w:sz w:val="28"/>
          <w:szCs w:val="28"/>
        </w:rPr>
      </w:pPr>
      <w:r w:rsidRPr="00B50213">
        <w:rPr>
          <w:sz w:val="28"/>
          <w:szCs w:val="28"/>
        </w:rPr>
        <w:t>Информация о проведении фотосъемки, аудио- и видеозаписи отражается в акте проверки.</w:t>
      </w:r>
    </w:p>
    <w:p w:rsidR="009A638B" w:rsidRPr="00B50213" w:rsidRDefault="009A638B" w:rsidP="003319FF">
      <w:pPr>
        <w:pStyle w:val="ConsPlusNormal"/>
        <w:spacing w:line="360" w:lineRule="auto"/>
        <w:ind w:firstLine="709"/>
        <w:jc w:val="both"/>
        <w:rPr>
          <w:sz w:val="28"/>
          <w:szCs w:val="28"/>
        </w:rPr>
      </w:pPr>
      <w:r w:rsidRPr="00B5021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Pr="00B50213">
        <w:rPr>
          <w:rFonts w:ascii="Times New Roman" w:hAnsi="Times New Roman"/>
          <w:sz w:val="28"/>
          <w:szCs w:val="28"/>
        </w:rPr>
        <w:lastRenderedPageBreak/>
        <w:t xml:space="preserve">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B50213">
          <w:rPr>
            <w:rFonts w:ascii="Times New Roman" w:hAnsi="Times New Roman"/>
            <w:sz w:val="28"/>
            <w:szCs w:val="28"/>
          </w:rPr>
          <w:t>частями 4</w:t>
        </w:r>
      </w:hyperlink>
      <w:r w:rsidRPr="00B50213">
        <w:rPr>
          <w:rFonts w:ascii="Times New Roman" w:hAnsi="Times New Roman"/>
          <w:sz w:val="28"/>
          <w:szCs w:val="28"/>
        </w:rPr>
        <w:t xml:space="preserve"> и </w:t>
      </w:r>
      <w:hyperlink r:id="rId10" w:tooltip="Федеральный закон от 31.07.2020 N 248-ФЗ" w:history="1">
        <w:r w:rsidRPr="00B50213">
          <w:rPr>
            <w:rFonts w:ascii="Times New Roman" w:hAnsi="Times New Roman"/>
            <w:sz w:val="28"/>
            <w:szCs w:val="28"/>
          </w:rPr>
          <w:t>5 статьи 21</w:t>
        </w:r>
      </w:hyperlink>
      <w:r w:rsidRPr="00B50213">
        <w:rPr>
          <w:rFonts w:ascii="Times New Roman" w:hAnsi="Times New Roman"/>
          <w:sz w:val="28"/>
          <w:szCs w:val="28"/>
        </w:rPr>
        <w:t xml:space="preserve"> Федеральным законом . </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1) временной нетрудоспособности;</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2) необходимости явки по вызову (извещениям, повесткам) судов, правоохранительных органов, военных комиссариатов;</w:t>
      </w:r>
    </w:p>
    <w:p w:rsidR="009A638B" w:rsidRPr="00B50213" w:rsidRDefault="009A638B" w:rsidP="003319FF">
      <w:pPr>
        <w:widowControl/>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A638B" w:rsidRPr="00B50213" w:rsidRDefault="009A638B" w:rsidP="003319FF">
      <w:pPr>
        <w:suppressAutoHyphens/>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4) нахождения в служебной командировке.</w:t>
      </w:r>
    </w:p>
    <w:p w:rsidR="009A638B" w:rsidRPr="00B50213" w:rsidRDefault="009A638B" w:rsidP="003319FF">
      <w:pPr>
        <w:pStyle w:val="ConsPlusNormal"/>
        <w:spacing w:line="360" w:lineRule="auto"/>
        <w:ind w:firstLine="709"/>
        <w:jc w:val="both"/>
        <w:rPr>
          <w:sz w:val="28"/>
          <w:szCs w:val="28"/>
        </w:rPr>
      </w:pPr>
      <w:r w:rsidRPr="00B50213">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A638B" w:rsidRPr="00B50213" w:rsidRDefault="009A638B" w:rsidP="003319FF">
      <w:pPr>
        <w:pStyle w:val="ConsPlusNormal"/>
        <w:spacing w:line="360" w:lineRule="auto"/>
        <w:ind w:firstLine="709"/>
        <w:jc w:val="both"/>
        <w:rPr>
          <w:i/>
          <w:sz w:val="28"/>
          <w:szCs w:val="28"/>
        </w:rPr>
      </w:pPr>
    </w:p>
    <w:p w:rsidR="009A638B" w:rsidRPr="00B50213" w:rsidRDefault="009A638B" w:rsidP="003319FF">
      <w:pPr>
        <w:pStyle w:val="ConsPlusNormal"/>
        <w:tabs>
          <w:tab w:val="left" w:pos="284"/>
        </w:tabs>
        <w:spacing w:line="360" w:lineRule="auto"/>
        <w:ind w:firstLine="0"/>
        <w:jc w:val="center"/>
        <w:rPr>
          <w:b/>
          <w:sz w:val="28"/>
          <w:szCs w:val="28"/>
        </w:rPr>
      </w:pPr>
      <w:r w:rsidRPr="00B50213">
        <w:rPr>
          <w:sz w:val="28"/>
          <w:szCs w:val="28"/>
        </w:rPr>
        <w:t>4.7. Инспекционный визит</w:t>
      </w:r>
      <w:r w:rsidRPr="00B50213">
        <w:rPr>
          <w:b/>
          <w:sz w:val="28"/>
          <w:szCs w:val="28"/>
        </w:rPr>
        <w:t xml:space="preserve">    </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4.7.2. Перечень допустимых контрольных действий в ходе инспекционного визита:</w:t>
      </w:r>
    </w:p>
    <w:p w:rsidR="009A638B" w:rsidRPr="00B50213" w:rsidRDefault="009A638B" w:rsidP="003319FF">
      <w:pPr>
        <w:pStyle w:val="ConsPlusNormal"/>
        <w:spacing w:line="360" w:lineRule="auto"/>
        <w:ind w:firstLine="709"/>
        <w:jc w:val="both"/>
        <w:rPr>
          <w:sz w:val="28"/>
          <w:szCs w:val="28"/>
        </w:rPr>
      </w:pPr>
      <w:bookmarkStart w:id="6" w:name="_Hlk73715943"/>
      <w:r w:rsidRPr="00B50213">
        <w:rPr>
          <w:sz w:val="28"/>
          <w:szCs w:val="28"/>
        </w:rPr>
        <w:t>а) осмотр;</w:t>
      </w:r>
    </w:p>
    <w:p w:rsidR="009A638B" w:rsidRPr="00B50213" w:rsidRDefault="009A638B" w:rsidP="003319FF">
      <w:pPr>
        <w:pStyle w:val="ConsPlusNormal"/>
        <w:spacing w:line="360" w:lineRule="auto"/>
        <w:ind w:firstLine="709"/>
        <w:jc w:val="both"/>
        <w:rPr>
          <w:sz w:val="28"/>
          <w:szCs w:val="28"/>
        </w:rPr>
      </w:pPr>
      <w:r w:rsidRPr="00B50213">
        <w:rPr>
          <w:sz w:val="28"/>
          <w:szCs w:val="28"/>
        </w:rPr>
        <w:t>б) опрос;</w:t>
      </w:r>
    </w:p>
    <w:p w:rsidR="009A638B" w:rsidRPr="00B50213" w:rsidRDefault="009A638B" w:rsidP="003319FF">
      <w:pPr>
        <w:pStyle w:val="ConsPlusNormal"/>
        <w:spacing w:line="360" w:lineRule="auto"/>
        <w:ind w:firstLine="709"/>
        <w:jc w:val="both"/>
        <w:rPr>
          <w:sz w:val="28"/>
          <w:szCs w:val="28"/>
        </w:rPr>
      </w:pPr>
      <w:r w:rsidRPr="00B50213">
        <w:rPr>
          <w:sz w:val="28"/>
          <w:szCs w:val="28"/>
        </w:rPr>
        <w:t>в) получение письменных объяснений;</w:t>
      </w:r>
    </w:p>
    <w:p w:rsidR="009A638B" w:rsidRPr="00B50213" w:rsidRDefault="009A638B" w:rsidP="003319FF">
      <w:pPr>
        <w:pStyle w:val="ConsPlusNormal"/>
        <w:spacing w:line="360" w:lineRule="auto"/>
        <w:ind w:firstLine="709"/>
        <w:jc w:val="both"/>
        <w:rPr>
          <w:sz w:val="28"/>
          <w:szCs w:val="28"/>
        </w:rPr>
      </w:pPr>
      <w:r w:rsidRPr="00B50213">
        <w:rPr>
          <w:sz w:val="28"/>
          <w:szCs w:val="28"/>
        </w:rPr>
        <w:t>г) истребование документов</w:t>
      </w:r>
      <w:bookmarkEnd w:id="6"/>
      <w:r w:rsidRPr="00B5021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A638B" w:rsidRPr="00B50213" w:rsidRDefault="009A638B" w:rsidP="003319FF">
      <w:pPr>
        <w:pStyle w:val="ConsPlusNormal"/>
        <w:spacing w:line="360" w:lineRule="auto"/>
        <w:ind w:firstLine="709"/>
        <w:jc w:val="both"/>
        <w:rPr>
          <w:sz w:val="28"/>
          <w:szCs w:val="28"/>
        </w:rPr>
      </w:pPr>
      <w:r w:rsidRPr="00B5021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A638B" w:rsidRPr="00B50213" w:rsidRDefault="006C5C3E" w:rsidP="003319FF">
      <w:pPr>
        <w:pStyle w:val="HTML"/>
        <w:spacing w:line="360" w:lineRule="auto"/>
        <w:ind w:firstLine="709"/>
        <w:jc w:val="both"/>
        <w:rPr>
          <w:rFonts w:ascii="Times New Roman" w:hAnsi="Times New Roman"/>
          <w:sz w:val="28"/>
          <w:szCs w:val="28"/>
        </w:rPr>
      </w:pPr>
      <w:r w:rsidRPr="00B50213">
        <w:rPr>
          <w:rFonts w:ascii="Times New Roman" w:hAnsi="Times New Roman" w:cs="Times New Roman"/>
          <w:sz w:val="28"/>
          <w:szCs w:val="28"/>
        </w:rPr>
        <w:t xml:space="preserve"> </w:t>
      </w:r>
      <w:r w:rsidRPr="00B50213">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w:t>
      </w:r>
    </w:p>
    <w:p w:rsidR="000C6CF8" w:rsidRPr="00B50213" w:rsidRDefault="000C6CF8" w:rsidP="003319FF">
      <w:pPr>
        <w:pStyle w:val="HTML"/>
        <w:spacing w:line="360" w:lineRule="auto"/>
        <w:ind w:firstLine="709"/>
        <w:jc w:val="both"/>
        <w:rPr>
          <w:rFonts w:ascii="Verdana" w:hAnsi="Verdana"/>
          <w:sz w:val="28"/>
          <w:szCs w:val="28"/>
        </w:rPr>
      </w:pPr>
      <w:r w:rsidRPr="00B50213">
        <w:rPr>
          <w:rFonts w:ascii="Times New Roman" w:hAnsi="Times New Roman"/>
          <w:sz w:val="28"/>
        </w:rPr>
        <w:t>4.7.4</w:t>
      </w:r>
      <w:r w:rsidRPr="00B50213">
        <w:rPr>
          <w:rFonts w:ascii="Times New Roman" w:hAnsi="Times New Roman"/>
          <w:sz w:val="28"/>
          <w:szCs w:val="28"/>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C6CF8" w:rsidRPr="00B50213" w:rsidRDefault="000C6CF8" w:rsidP="003319FF">
      <w:pPr>
        <w:pStyle w:val="HTML"/>
        <w:spacing w:line="360" w:lineRule="auto"/>
        <w:ind w:firstLine="709"/>
        <w:jc w:val="both"/>
        <w:rPr>
          <w:rFonts w:ascii="Verdana" w:hAnsi="Verdana"/>
          <w:sz w:val="28"/>
          <w:szCs w:val="28"/>
        </w:rPr>
      </w:pPr>
      <w:r w:rsidRPr="00B50213">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0C6CF8" w:rsidRPr="00B50213" w:rsidRDefault="000C6CF8" w:rsidP="003319FF">
      <w:pPr>
        <w:pStyle w:val="a3"/>
        <w:widowControl/>
        <w:tabs>
          <w:tab w:val="left" w:pos="1134"/>
        </w:tabs>
        <w:spacing w:line="360" w:lineRule="auto"/>
        <w:ind w:left="0" w:firstLine="709"/>
        <w:jc w:val="both"/>
        <w:rPr>
          <w:rFonts w:ascii="Times New Roman" w:hAnsi="Times New Roman"/>
          <w:sz w:val="28"/>
        </w:rPr>
      </w:pPr>
      <w:r w:rsidRPr="00B50213">
        <w:rPr>
          <w:rFonts w:ascii="Times New Roman" w:hAnsi="Times New Roman"/>
          <w:sz w:val="28"/>
        </w:rPr>
        <w:t>4.7.5. Перечень допустимых контрольных действий в ходе рейдового осмотра:</w:t>
      </w:r>
    </w:p>
    <w:p w:rsidR="000C6CF8" w:rsidRPr="00B50213" w:rsidRDefault="000C6CF8" w:rsidP="003319FF">
      <w:pPr>
        <w:pStyle w:val="ConsPlusNormal"/>
        <w:spacing w:line="360" w:lineRule="auto"/>
        <w:ind w:firstLine="709"/>
        <w:jc w:val="both"/>
        <w:rPr>
          <w:sz w:val="28"/>
        </w:rPr>
      </w:pPr>
      <w:bookmarkStart w:id="7" w:name="_Hlk73715920"/>
      <w:r w:rsidRPr="00B50213">
        <w:rPr>
          <w:sz w:val="28"/>
        </w:rPr>
        <w:lastRenderedPageBreak/>
        <w:t>а) осмотр;</w:t>
      </w:r>
    </w:p>
    <w:p w:rsidR="000C6CF8" w:rsidRPr="00B50213" w:rsidRDefault="000C6CF8" w:rsidP="003319FF">
      <w:pPr>
        <w:pStyle w:val="ConsPlusNormal"/>
        <w:spacing w:line="360" w:lineRule="auto"/>
        <w:ind w:firstLine="709"/>
        <w:jc w:val="both"/>
        <w:rPr>
          <w:sz w:val="28"/>
        </w:rPr>
      </w:pPr>
      <w:r w:rsidRPr="00B50213">
        <w:rPr>
          <w:sz w:val="28"/>
        </w:rPr>
        <w:t>б) опрос;</w:t>
      </w:r>
    </w:p>
    <w:p w:rsidR="000C6CF8" w:rsidRPr="00B50213" w:rsidRDefault="000C6CF8" w:rsidP="003319FF">
      <w:pPr>
        <w:pStyle w:val="ConsPlusNormal"/>
        <w:spacing w:line="360" w:lineRule="auto"/>
        <w:ind w:firstLine="709"/>
        <w:jc w:val="both"/>
        <w:rPr>
          <w:sz w:val="28"/>
        </w:rPr>
      </w:pPr>
      <w:r w:rsidRPr="00B50213">
        <w:rPr>
          <w:sz w:val="28"/>
        </w:rPr>
        <w:t>в) получение письменных объяснений;</w:t>
      </w:r>
    </w:p>
    <w:p w:rsidR="000C6CF8" w:rsidRPr="00B50213" w:rsidRDefault="000C6CF8" w:rsidP="003319FF">
      <w:pPr>
        <w:pStyle w:val="ConsPlusNormal"/>
        <w:spacing w:line="360" w:lineRule="auto"/>
        <w:ind w:firstLine="709"/>
        <w:jc w:val="both"/>
        <w:rPr>
          <w:sz w:val="28"/>
        </w:rPr>
      </w:pPr>
      <w:r w:rsidRPr="00B50213">
        <w:rPr>
          <w:sz w:val="28"/>
        </w:rPr>
        <w:t>г) истребование документов;</w:t>
      </w:r>
    </w:p>
    <w:p w:rsidR="000C6CF8" w:rsidRPr="00B50213" w:rsidRDefault="000C6CF8" w:rsidP="003319FF">
      <w:pPr>
        <w:pStyle w:val="ConsPlusNormal"/>
        <w:spacing w:line="360" w:lineRule="auto"/>
        <w:ind w:firstLine="709"/>
        <w:jc w:val="both"/>
        <w:rPr>
          <w:sz w:val="28"/>
          <w:shd w:val="clear" w:color="auto" w:fill="F1C100"/>
        </w:rPr>
      </w:pPr>
      <w:r w:rsidRPr="00B50213">
        <w:rPr>
          <w:sz w:val="28"/>
        </w:rPr>
        <w:t>д) экспертиза</w:t>
      </w:r>
      <w:bookmarkEnd w:id="7"/>
      <w:r w:rsidRPr="00B50213">
        <w:rPr>
          <w:sz w:val="28"/>
        </w:rPr>
        <w:t>.</w:t>
      </w:r>
    </w:p>
    <w:p w:rsidR="000C6CF8" w:rsidRPr="00B50213" w:rsidRDefault="000C6CF8" w:rsidP="003319FF">
      <w:pPr>
        <w:pStyle w:val="HTML"/>
        <w:spacing w:line="360" w:lineRule="auto"/>
        <w:ind w:firstLine="709"/>
        <w:jc w:val="both"/>
        <w:rPr>
          <w:rFonts w:ascii="Verdana" w:hAnsi="Verdana"/>
          <w:sz w:val="28"/>
          <w:szCs w:val="28"/>
        </w:rPr>
      </w:pPr>
      <w:r w:rsidRPr="00B50213">
        <w:rPr>
          <w:rFonts w:ascii="Times New Roman" w:hAnsi="Times New Roman"/>
          <w:sz w:val="28"/>
          <w:szCs w:val="28"/>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C6CF8" w:rsidRPr="00B50213" w:rsidRDefault="000C6CF8" w:rsidP="003319FF">
      <w:pPr>
        <w:pStyle w:val="HTML"/>
        <w:spacing w:line="360" w:lineRule="auto"/>
        <w:ind w:firstLine="709"/>
        <w:jc w:val="both"/>
        <w:rPr>
          <w:rFonts w:ascii="Verdana" w:hAnsi="Verdana"/>
          <w:sz w:val="28"/>
          <w:szCs w:val="28"/>
        </w:rPr>
      </w:pPr>
      <w:r w:rsidRPr="00B50213">
        <w:rPr>
          <w:rFonts w:ascii="Times New Roman" w:hAnsi="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C6CF8" w:rsidRPr="00B50213" w:rsidRDefault="006C5C3E" w:rsidP="003319FF">
      <w:pPr>
        <w:pStyle w:val="HTML"/>
        <w:spacing w:line="360" w:lineRule="auto"/>
        <w:ind w:firstLine="709"/>
        <w:jc w:val="both"/>
        <w:rPr>
          <w:rFonts w:ascii="Times New Roman" w:hAnsi="Times New Roman"/>
          <w:sz w:val="28"/>
          <w:szCs w:val="28"/>
        </w:rPr>
      </w:pPr>
      <w:r w:rsidRPr="00B50213">
        <w:rPr>
          <w:rFonts w:ascii="Times New Roman" w:hAnsi="Times New Roman"/>
          <w:sz w:val="28"/>
          <w:szCs w:val="28"/>
        </w:rPr>
        <w:t xml:space="preserve"> 4.7.8. 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9A638B" w:rsidRPr="00B50213" w:rsidRDefault="009A638B" w:rsidP="003319FF">
      <w:pPr>
        <w:pStyle w:val="ConsPlusNormal"/>
        <w:spacing w:line="360" w:lineRule="auto"/>
        <w:ind w:firstLine="709"/>
        <w:jc w:val="both"/>
        <w:rPr>
          <w:sz w:val="28"/>
          <w:szCs w:val="28"/>
        </w:rPr>
      </w:pPr>
      <w:r w:rsidRPr="00B50213">
        <w:rPr>
          <w:sz w:val="28"/>
          <w:szCs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9A638B" w:rsidRPr="00B50213" w:rsidRDefault="009A638B" w:rsidP="003319FF">
      <w:pPr>
        <w:pStyle w:val="ConsPlusNormal"/>
        <w:spacing w:line="360" w:lineRule="auto"/>
        <w:ind w:firstLine="709"/>
        <w:jc w:val="center"/>
        <w:rPr>
          <w:sz w:val="28"/>
          <w:szCs w:val="28"/>
        </w:rPr>
      </w:pPr>
    </w:p>
    <w:p w:rsidR="009A638B" w:rsidRPr="00B50213" w:rsidRDefault="009A638B" w:rsidP="003319FF">
      <w:pPr>
        <w:pStyle w:val="ConsPlusNormal"/>
        <w:spacing w:line="360" w:lineRule="auto"/>
        <w:ind w:firstLine="709"/>
        <w:jc w:val="center"/>
        <w:rPr>
          <w:sz w:val="28"/>
          <w:szCs w:val="28"/>
        </w:rPr>
      </w:pPr>
    </w:p>
    <w:p w:rsidR="009A638B" w:rsidRPr="00B50213" w:rsidRDefault="009A638B" w:rsidP="003319FF">
      <w:pPr>
        <w:pStyle w:val="ConsPlusNormal"/>
        <w:spacing w:line="360" w:lineRule="auto"/>
        <w:ind w:firstLine="709"/>
        <w:jc w:val="center"/>
        <w:rPr>
          <w:sz w:val="28"/>
          <w:szCs w:val="28"/>
        </w:rPr>
      </w:pPr>
      <w:r w:rsidRPr="00B50213">
        <w:rPr>
          <w:sz w:val="28"/>
          <w:szCs w:val="28"/>
        </w:rPr>
        <w:t>4.8. Наблюдение за соблюдением обязательных требований (мониторинг безопасности)</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w:t>
      </w:r>
      <w:r w:rsidRPr="00B50213">
        <w:rPr>
          <w:rFonts w:ascii="Times New Roman" w:hAnsi="Times New Roman"/>
          <w:sz w:val="28"/>
          <w:szCs w:val="28"/>
        </w:rPr>
        <w:lastRenderedPageBreak/>
        <w:t>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2) решение об объявлении предостережения;</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A638B" w:rsidRPr="00B50213" w:rsidRDefault="009A638B" w:rsidP="003319FF">
      <w:pPr>
        <w:pStyle w:val="ConsPlusNormal"/>
        <w:spacing w:line="360" w:lineRule="auto"/>
        <w:ind w:firstLine="709"/>
        <w:jc w:val="both"/>
        <w:rPr>
          <w:sz w:val="28"/>
          <w:szCs w:val="28"/>
        </w:rPr>
      </w:pPr>
    </w:p>
    <w:p w:rsidR="009A638B" w:rsidRPr="00B50213" w:rsidRDefault="009A638B" w:rsidP="003319FF">
      <w:pPr>
        <w:pStyle w:val="ConsPlusNormal"/>
        <w:spacing w:line="360" w:lineRule="auto"/>
        <w:ind w:firstLine="0"/>
        <w:jc w:val="center"/>
        <w:rPr>
          <w:sz w:val="28"/>
          <w:szCs w:val="28"/>
        </w:rPr>
      </w:pPr>
      <w:r w:rsidRPr="00B50213">
        <w:rPr>
          <w:sz w:val="28"/>
          <w:szCs w:val="28"/>
        </w:rPr>
        <w:t>4.9. Выездное обследование</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B50213">
        <w:rPr>
          <w:rFonts w:ascii="Times New Roman" w:hAnsi="Times New Roman"/>
          <w:sz w:val="28"/>
          <w:szCs w:val="28"/>
        </w:rPr>
        <w:lastRenderedPageBreak/>
        <w:t xml:space="preserve">гражданина, месту нахождения объекта контроля, при этом не допускается взаимодействие с контролируемым лицом. </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 xml:space="preserve">4.9.3. Выездное обследование проводится без информирования контролируемого лица. </w:t>
      </w:r>
    </w:p>
    <w:p w:rsidR="009A638B" w:rsidRPr="00B50213" w:rsidRDefault="009A638B" w:rsidP="003319FF">
      <w:pPr>
        <w:pStyle w:val="HTML"/>
        <w:spacing w:line="360" w:lineRule="auto"/>
        <w:ind w:firstLine="540"/>
        <w:jc w:val="both"/>
        <w:rPr>
          <w:rFonts w:ascii="Times New Roman" w:hAnsi="Times New Roman" w:cs="Times New Roman"/>
          <w:sz w:val="28"/>
          <w:szCs w:val="28"/>
        </w:rPr>
      </w:pPr>
      <w:r w:rsidRPr="00B5021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A638B" w:rsidRPr="00B50213" w:rsidRDefault="009A638B" w:rsidP="003319FF">
      <w:pPr>
        <w:pStyle w:val="ConsPlusNormal"/>
        <w:spacing w:line="360" w:lineRule="auto"/>
        <w:ind w:firstLine="0"/>
        <w:jc w:val="center"/>
        <w:rPr>
          <w:b/>
          <w:sz w:val="28"/>
          <w:szCs w:val="28"/>
        </w:rPr>
      </w:pPr>
    </w:p>
    <w:p w:rsidR="009A638B" w:rsidRPr="00B50213" w:rsidRDefault="009A638B" w:rsidP="003319FF">
      <w:pPr>
        <w:pStyle w:val="ConsPlusNormal"/>
        <w:spacing w:line="360" w:lineRule="auto"/>
        <w:ind w:firstLine="0"/>
        <w:jc w:val="center"/>
        <w:rPr>
          <w:b/>
          <w:sz w:val="28"/>
          <w:szCs w:val="28"/>
        </w:rPr>
      </w:pPr>
      <w:r w:rsidRPr="00B50213">
        <w:rPr>
          <w:b/>
          <w:sz w:val="28"/>
          <w:szCs w:val="28"/>
        </w:rPr>
        <w:t>5. Досудебное обжалование</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1) решений о проведении контрольных мероприятий;</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2) актов контрольных  мероприятий, предписаний об устранении выявленных нарушений;</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3) действий (бездействия) должностных лиц в рамках контрольных мероприятий.</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rsidRPr="00B50213">
        <w:rPr>
          <w:rFonts w:ascii="Times New Roman" w:hAnsi="Times New Roman" w:cs="Times New Roman"/>
          <w:sz w:val="28"/>
          <w:szCs w:val="28"/>
        </w:rPr>
        <w:lastRenderedPageBreak/>
        <w:t>муниципальных услуг, за исключением случая, предусмотренного частью 1.1 статьи 40 Федерального закона.</w:t>
      </w:r>
    </w:p>
    <w:p w:rsidR="009A638B" w:rsidRPr="00B50213" w:rsidRDefault="009A638B" w:rsidP="003319FF">
      <w:pPr>
        <w:pStyle w:val="ConsPlusNormal"/>
        <w:spacing w:line="360" w:lineRule="auto"/>
        <w:ind w:firstLine="709"/>
        <w:jc w:val="both"/>
        <w:rPr>
          <w:sz w:val="28"/>
          <w:szCs w:val="28"/>
        </w:rPr>
      </w:pPr>
      <w:r w:rsidRPr="00B50213">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9A638B" w:rsidRPr="00B50213" w:rsidRDefault="009A638B" w:rsidP="003319FF">
      <w:pPr>
        <w:pStyle w:val="ConsPlusNormal"/>
        <w:spacing w:line="360" w:lineRule="auto"/>
        <w:ind w:firstLine="709"/>
        <w:jc w:val="both"/>
        <w:rPr>
          <w:sz w:val="28"/>
          <w:szCs w:val="28"/>
        </w:rPr>
      </w:pPr>
      <w:r w:rsidRPr="00B50213">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9A638B" w:rsidRPr="00B50213" w:rsidRDefault="009A638B" w:rsidP="003319FF">
      <w:pPr>
        <w:pStyle w:val="ConsPlusNormal"/>
        <w:spacing w:line="360" w:lineRule="auto"/>
        <w:ind w:firstLine="709"/>
        <w:jc w:val="both"/>
        <w:rPr>
          <w:sz w:val="28"/>
          <w:szCs w:val="28"/>
        </w:rPr>
      </w:pPr>
      <w:r w:rsidRPr="00B50213">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9A638B" w:rsidRPr="00B50213" w:rsidRDefault="009A638B" w:rsidP="003319FF">
      <w:pPr>
        <w:pStyle w:val="ConsPlusNormal"/>
        <w:spacing w:line="360" w:lineRule="auto"/>
        <w:ind w:firstLine="709"/>
        <w:jc w:val="both"/>
        <w:rPr>
          <w:sz w:val="28"/>
          <w:szCs w:val="28"/>
        </w:rPr>
      </w:pPr>
      <w:r w:rsidRPr="00B50213">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9A638B" w:rsidRPr="00B50213" w:rsidRDefault="009A638B" w:rsidP="003319FF">
      <w:pPr>
        <w:pStyle w:val="ConsPlusNormal"/>
        <w:spacing w:line="360" w:lineRule="auto"/>
        <w:ind w:firstLine="709"/>
        <w:jc w:val="both"/>
        <w:rPr>
          <w:sz w:val="28"/>
          <w:szCs w:val="28"/>
        </w:rPr>
      </w:pPr>
      <w:r w:rsidRPr="00B50213">
        <w:rPr>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A638B" w:rsidRPr="00B50213" w:rsidRDefault="009A638B" w:rsidP="003319FF">
      <w:pPr>
        <w:pStyle w:val="ConsPlusNormal"/>
        <w:spacing w:line="360" w:lineRule="auto"/>
        <w:ind w:firstLine="709"/>
        <w:jc w:val="both"/>
        <w:rPr>
          <w:sz w:val="28"/>
          <w:szCs w:val="28"/>
        </w:rPr>
      </w:pPr>
      <w:r w:rsidRPr="00B50213">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9A638B" w:rsidRPr="00B50213" w:rsidRDefault="009A638B" w:rsidP="003319FF">
      <w:pPr>
        <w:pStyle w:val="ConsPlusNormal"/>
        <w:spacing w:line="360" w:lineRule="auto"/>
        <w:ind w:firstLine="709"/>
        <w:jc w:val="both"/>
        <w:rPr>
          <w:sz w:val="28"/>
          <w:szCs w:val="28"/>
        </w:rPr>
      </w:pPr>
      <w:r w:rsidRPr="00B50213">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A638B" w:rsidRPr="00B50213" w:rsidRDefault="009A638B" w:rsidP="003319FF">
      <w:pPr>
        <w:pStyle w:val="ConsPlusNormal"/>
        <w:spacing w:line="360" w:lineRule="auto"/>
        <w:ind w:firstLine="709"/>
        <w:jc w:val="both"/>
        <w:rPr>
          <w:sz w:val="28"/>
          <w:szCs w:val="28"/>
        </w:rPr>
      </w:pPr>
      <w:r w:rsidRPr="00B50213">
        <w:rPr>
          <w:sz w:val="28"/>
          <w:szCs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9A638B" w:rsidRPr="00B50213" w:rsidRDefault="009A638B" w:rsidP="003319FF">
      <w:pPr>
        <w:pStyle w:val="ConsPlusNormal"/>
        <w:spacing w:line="360" w:lineRule="auto"/>
        <w:ind w:firstLine="709"/>
        <w:jc w:val="both"/>
        <w:rPr>
          <w:sz w:val="28"/>
          <w:szCs w:val="28"/>
        </w:rPr>
      </w:pPr>
      <w:r w:rsidRPr="00B50213">
        <w:rPr>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9A638B" w:rsidRPr="00B50213" w:rsidRDefault="009A638B" w:rsidP="003319FF">
      <w:pPr>
        <w:pStyle w:val="ConsPlusNormal"/>
        <w:spacing w:line="360" w:lineRule="auto"/>
        <w:ind w:firstLine="709"/>
        <w:jc w:val="both"/>
        <w:rPr>
          <w:sz w:val="28"/>
          <w:szCs w:val="28"/>
        </w:rPr>
      </w:pPr>
      <w:r w:rsidRPr="00B50213">
        <w:rPr>
          <w:sz w:val="28"/>
          <w:szCs w:val="28"/>
        </w:rPr>
        <w:t>1) о приостановлении исполнения обжалуемого решения Контрольного органа;</w:t>
      </w:r>
    </w:p>
    <w:p w:rsidR="009A638B" w:rsidRPr="00B50213" w:rsidRDefault="009A638B" w:rsidP="003319FF">
      <w:pPr>
        <w:pStyle w:val="ConsPlusNormal"/>
        <w:spacing w:line="360" w:lineRule="auto"/>
        <w:ind w:firstLine="709"/>
        <w:jc w:val="both"/>
        <w:rPr>
          <w:sz w:val="28"/>
          <w:szCs w:val="28"/>
        </w:rPr>
      </w:pPr>
      <w:r w:rsidRPr="00B50213">
        <w:rPr>
          <w:sz w:val="28"/>
          <w:szCs w:val="28"/>
        </w:rPr>
        <w:lastRenderedPageBreak/>
        <w:t xml:space="preserve">2) об отказе в приостановлении исполнения обжалуемого решения Контрольного органа. </w:t>
      </w:r>
    </w:p>
    <w:p w:rsidR="009A638B" w:rsidRPr="00B50213" w:rsidRDefault="009A638B" w:rsidP="003319FF">
      <w:pPr>
        <w:pStyle w:val="ConsPlusNormal"/>
        <w:spacing w:line="360" w:lineRule="auto"/>
        <w:ind w:firstLine="709"/>
        <w:jc w:val="both"/>
        <w:rPr>
          <w:sz w:val="28"/>
          <w:szCs w:val="28"/>
        </w:rPr>
      </w:pPr>
      <w:r w:rsidRPr="00B50213">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9A638B" w:rsidRPr="00B50213" w:rsidRDefault="009A638B" w:rsidP="003319FF">
      <w:pPr>
        <w:pStyle w:val="a3"/>
        <w:widowControl/>
        <w:tabs>
          <w:tab w:val="left" w:pos="1134"/>
        </w:tabs>
        <w:spacing w:line="360" w:lineRule="auto"/>
        <w:ind w:left="709"/>
        <w:jc w:val="both"/>
        <w:rPr>
          <w:rFonts w:ascii="Times New Roman" w:hAnsi="Times New Roman"/>
          <w:sz w:val="28"/>
          <w:szCs w:val="28"/>
        </w:rPr>
      </w:pPr>
      <w:bookmarkStart w:id="12" w:name="Par383"/>
      <w:bookmarkEnd w:id="12"/>
      <w:r w:rsidRPr="00B50213">
        <w:rPr>
          <w:rFonts w:ascii="Times New Roman" w:hAnsi="Times New Roman"/>
          <w:sz w:val="28"/>
          <w:szCs w:val="28"/>
        </w:rPr>
        <w:t>5.9. Жалоба должна содержать:</w:t>
      </w:r>
    </w:p>
    <w:p w:rsidR="009A638B" w:rsidRPr="00B50213" w:rsidRDefault="009A638B" w:rsidP="003319FF">
      <w:pPr>
        <w:pStyle w:val="ConsPlusNormal"/>
        <w:spacing w:line="360" w:lineRule="auto"/>
        <w:ind w:firstLine="709"/>
        <w:jc w:val="both"/>
        <w:rPr>
          <w:sz w:val="28"/>
          <w:szCs w:val="28"/>
        </w:rPr>
      </w:pPr>
      <w:r w:rsidRPr="00B50213">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9A638B" w:rsidRPr="00B50213" w:rsidRDefault="009A638B" w:rsidP="003319FF">
      <w:pPr>
        <w:pStyle w:val="ConsPlusNormal"/>
        <w:spacing w:line="360" w:lineRule="auto"/>
        <w:ind w:firstLine="709"/>
        <w:jc w:val="both"/>
        <w:rPr>
          <w:sz w:val="28"/>
          <w:szCs w:val="28"/>
        </w:rPr>
      </w:pPr>
      <w:r w:rsidRPr="00B50213">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A638B" w:rsidRPr="00B50213" w:rsidRDefault="009A638B" w:rsidP="003319FF">
      <w:pPr>
        <w:pStyle w:val="ConsPlusNormal"/>
        <w:spacing w:line="360" w:lineRule="auto"/>
        <w:ind w:firstLine="709"/>
        <w:jc w:val="both"/>
        <w:rPr>
          <w:sz w:val="28"/>
          <w:szCs w:val="28"/>
        </w:rPr>
      </w:pPr>
      <w:r w:rsidRPr="00B50213">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A638B" w:rsidRPr="00B50213" w:rsidRDefault="009A638B" w:rsidP="003319FF">
      <w:pPr>
        <w:pStyle w:val="ConsPlusNormal"/>
        <w:spacing w:line="360" w:lineRule="auto"/>
        <w:ind w:firstLine="709"/>
        <w:jc w:val="both"/>
        <w:rPr>
          <w:sz w:val="28"/>
          <w:szCs w:val="28"/>
        </w:rPr>
      </w:pPr>
      <w:r w:rsidRPr="00B50213">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9A638B" w:rsidRPr="00B50213" w:rsidRDefault="009A638B" w:rsidP="003319FF">
      <w:pPr>
        <w:pStyle w:val="ConsPlusNormal"/>
        <w:spacing w:line="360" w:lineRule="auto"/>
        <w:ind w:firstLine="709"/>
        <w:jc w:val="both"/>
        <w:rPr>
          <w:sz w:val="28"/>
          <w:szCs w:val="28"/>
        </w:rPr>
      </w:pPr>
      <w:r w:rsidRPr="00B50213">
        <w:rPr>
          <w:sz w:val="28"/>
          <w:szCs w:val="28"/>
        </w:rPr>
        <w:t xml:space="preserve">5) требования контролируемого лица, подавшего жалобу; </w:t>
      </w:r>
    </w:p>
    <w:p w:rsidR="009A638B" w:rsidRPr="00B50213" w:rsidRDefault="009A638B" w:rsidP="003319FF">
      <w:pPr>
        <w:pStyle w:val="HTML"/>
        <w:spacing w:line="360" w:lineRule="auto"/>
        <w:ind w:firstLine="709"/>
        <w:jc w:val="both"/>
        <w:rPr>
          <w:rFonts w:ascii="Times New Roman" w:hAnsi="Times New Roman" w:cs="Times New Roman"/>
          <w:sz w:val="28"/>
          <w:szCs w:val="28"/>
        </w:rPr>
      </w:pPr>
      <w:bookmarkStart w:id="13" w:name="Par390"/>
      <w:bookmarkEnd w:id="13"/>
      <w:r w:rsidRPr="00B50213">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A638B" w:rsidRPr="00B50213" w:rsidRDefault="009A638B" w:rsidP="003319FF">
      <w:pPr>
        <w:pStyle w:val="ConsPlusNormal"/>
        <w:spacing w:line="360" w:lineRule="auto"/>
        <w:ind w:firstLine="709"/>
        <w:jc w:val="both"/>
        <w:rPr>
          <w:sz w:val="28"/>
          <w:szCs w:val="28"/>
        </w:rPr>
      </w:pPr>
      <w:r w:rsidRPr="00B50213">
        <w:rPr>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9A638B" w:rsidRPr="00B50213" w:rsidRDefault="009A638B" w:rsidP="003319FF">
      <w:pPr>
        <w:pStyle w:val="ConsPlusNormal"/>
        <w:spacing w:line="360" w:lineRule="auto"/>
        <w:ind w:firstLine="709"/>
        <w:jc w:val="both"/>
        <w:rPr>
          <w:sz w:val="28"/>
          <w:szCs w:val="28"/>
        </w:rPr>
      </w:pPr>
      <w:r w:rsidRPr="00B50213">
        <w:rPr>
          <w:sz w:val="28"/>
          <w:szCs w:val="28"/>
        </w:rPr>
        <w:t xml:space="preserve">5.11. Подача жалобы может быть осуществлена полномочным </w:t>
      </w:r>
      <w:r w:rsidRPr="00B50213">
        <w:rPr>
          <w:sz w:val="28"/>
          <w:szCs w:val="28"/>
        </w:rPr>
        <w:lastRenderedPageBreak/>
        <w:t>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A638B" w:rsidRPr="00B50213" w:rsidRDefault="009A638B" w:rsidP="003319FF">
      <w:pPr>
        <w:pStyle w:val="ConsPlusNormal"/>
        <w:spacing w:line="360" w:lineRule="auto"/>
        <w:ind w:firstLine="709"/>
        <w:jc w:val="both"/>
        <w:rPr>
          <w:sz w:val="28"/>
          <w:szCs w:val="28"/>
        </w:rPr>
      </w:pPr>
      <w:r w:rsidRPr="00B50213">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4) имеется решение суда по вопросам, поставленным в жалобе;</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8) жалоба подана в ненадлежащий орган;</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9A638B" w:rsidRPr="00B50213" w:rsidRDefault="009A638B" w:rsidP="003319FF">
      <w:pPr>
        <w:pStyle w:val="ConsPlusNormal"/>
        <w:spacing w:line="360" w:lineRule="auto"/>
        <w:ind w:firstLine="709"/>
        <w:jc w:val="both"/>
        <w:rPr>
          <w:sz w:val="28"/>
          <w:szCs w:val="28"/>
        </w:rPr>
      </w:pPr>
      <w:r w:rsidRPr="00B50213">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lastRenderedPageBreak/>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A638B" w:rsidRPr="00B50213" w:rsidRDefault="009A638B" w:rsidP="003319FF">
      <w:pPr>
        <w:widowControl/>
        <w:tabs>
          <w:tab w:val="left" w:pos="1134"/>
        </w:tabs>
        <w:spacing w:line="360" w:lineRule="auto"/>
        <w:ind w:firstLine="709"/>
        <w:jc w:val="both"/>
        <w:rPr>
          <w:rFonts w:ascii="Times New Roman" w:hAnsi="Times New Roman"/>
          <w:color w:val="auto"/>
          <w:sz w:val="28"/>
          <w:szCs w:val="28"/>
        </w:rPr>
      </w:pPr>
      <w:r w:rsidRPr="00B50213">
        <w:rPr>
          <w:rFonts w:ascii="Times New Roman" w:hAnsi="Times New Roman"/>
          <w:color w:val="auto"/>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9A638B" w:rsidRPr="00B50213" w:rsidRDefault="009A638B" w:rsidP="003319FF">
      <w:pPr>
        <w:pStyle w:val="ConsPlusNormal"/>
        <w:spacing w:line="360" w:lineRule="auto"/>
        <w:ind w:firstLine="709"/>
        <w:jc w:val="both"/>
        <w:rPr>
          <w:sz w:val="28"/>
          <w:szCs w:val="28"/>
        </w:rPr>
      </w:pPr>
      <w:r w:rsidRPr="00B50213">
        <w:rPr>
          <w:sz w:val="28"/>
          <w:szCs w:val="28"/>
        </w:rPr>
        <w:t>5.16. Указанный срок может быть продлен на двадцать рабочих дней, в следующих исключительных случаях:</w:t>
      </w:r>
    </w:p>
    <w:p w:rsidR="009A638B" w:rsidRPr="00B50213" w:rsidRDefault="009A638B" w:rsidP="003319FF">
      <w:pPr>
        <w:pStyle w:val="ConsPlusNormal"/>
        <w:spacing w:line="360" w:lineRule="auto"/>
        <w:ind w:firstLine="709"/>
        <w:jc w:val="both"/>
        <w:rPr>
          <w:sz w:val="28"/>
          <w:szCs w:val="28"/>
        </w:rPr>
      </w:pPr>
      <w:r w:rsidRPr="00B50213">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9A638B" w:rsidRPr="00B50213" w:rsidRDefault="009A638B" w:rsidP="003319FF">
      <w:pPr>
        <w:pStyle w:val="ConsPlusNormal"/>
        <w:spacing w:line="360" w:lineRule="auto"/>
        <w:ind w:firstLine="709"/>
        <w:jc w:val="both"/>
        <w:rPr>
          <w:sz w:val="28"/>
          <w:szCs w:val="28"/>
        </w:rPr>
      </w:pPr>
      <w:r w:rsidRPr="00B50213">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9A638B" w:rsidRPr="00B50213" w:rsidRDefault="009A638B" w:rsidP="003319FF">
      <w:pPr>
        <w:pStyle w:val="ConsPlusNormal"/>
        <w:spacing w:line="360" w:lineRule="auto"/>
        <w:ind w:firstLine="709"/>
        <w:jc w:val="both"/>
        <w:rPr>
          <w:sz w:val="28"/>
          <w:szCs w:val="28"/>
        </w:rPr>
      </w:pPr>
      <w:r w:rsidRPr="00B50213">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w:t>
      </w:r>
      <w:r w:rsidRPr="00B50213">
        <w:rPr>
          <w:sz w:val="28"/>
          <w:szCs w:val="28"/>
        </w:rPr>
        <w:lastRenderedPageBreak/>
        <w:t>подведомственным им организаций.</w:t>
      </w:r>
    </w:p>
    <w:p w:rsidR="009A638B" w:rsidRPr="00B50213" w:rsidRDefault="009A638B" w:rsidP="003319FF">
      <w:pPr>
        <w:pStyle w:val="HTML"/>
        <w:spacing w:line="360" w:lineRule="auto"/>
        <w:ind w:firstLine="709"/>
        <w:jc w:val="both"/>
        <w:rPr>
          <w:rFonts w:ascii="Times New Roman" w:hAnsi="Times New Roman" w:cs="Times New Roman"/>
          <w:sz w:val="28"/>
          <w:szCs w:val="28"/>
        </w:rPr>
      </w:pPr>
      <w:r w:rsidRPr="00B50213">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A638B" w:rsidRPr="00B50213" w:rsidRDefault="009A638B" w:rsidP="003319FF">
      <w:pPr>
        <w:pStyle w:val="ConsPlusNormal"/>
        <w:spacing w:line="360" w:lineRule="auto"/>
        <w:ind w:firstLine="709"/>
        <w:jc w:val="both"/>
        <w:rPr>
          <w:sz w:val="28"/>
          <w:szCs w:val="28"/>
        </w:rPr>
      </w:pPr>
      <w:r w:rsidRPr="00B50213">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5.20. По итогам рассмотрения жалобы руководитель (заместитель руководителя)Контрольного органа принимает одно из следующих решений:</w:t>
      </w:r>
    </w:p>
    <w:p w:rsidR="009A638B" w:rsidRPr="00B50213" w:rsidRDefault="009A638B" w:rsidP="003319FF">
      <w:pPr>
        <w:pStyle w:val="ConsPlusNormal"/>
        <w:spacing w:line="360" w:lineRule="auto"/>
        <w:ind w:firstLine="709"/>
        <w:jc w:val="both"/>
        <w:rPr>
          <w:sz w:val="28"/>
          <w:szCs w:val="28"/>
        </w:rPr>
      </w:pPr>
      <w:r w:rsidRPr="00B50213">
        <w:rPr>
          <w:sz w:val="28"/>
          <w:szCs w:val="28"/>
        </w:rPr>
        <w:t>1) оставляет жалобу без удовлетворения;</w:t>
      </w:r>
    </w:p>
    <w:p w:rsidR="009A638B" w:rsidRPr="00B50213" w:rsidRDefault="009A638B" w:rsidP="003319FF">
      <w:pPr>
        <w:pStyle w:val="ConsPlusNormal"/>
        <w:spacing w:line="360" w:lineRule="auto"/>
        <w:ind w:firstLine="709"/>
        <w:jc w:val="both"/>
        <w:rPr>
          <w:sz w:val="28"/>
          <w:szCs w:val="28"/>
        </w:rPr>
      </w:pPr>
      <w:r w:rsidRPr="00B50213">
        <w:rPr>
          <w:sz w:val="28"/>
          <w:szCs w:val="28"/>
        </w:rPr>
        <w:t>2) отменяет решение Контрольного органа полностью или частично;</w:t>
      </w:r>
    </w:p>
    <w:p w:rsidR="009A638B" w:rsidRPr="00B50213" w:rsidRDefault="009A638B" w:rsidP="003319FF">
      <w:pPr>
        <w:pStyle w:val="ConsPlusNormal"/>
        <w:spacing w:line="360" w:lineRule="auto"/>
        <w:ind w:firstLine="709"/>
        <w:jc w:val="both"/>
        <w:rPr>
          <w:sz w:val="28"/>
          <w:szCs w:val="28"/>
        </w:rPr>
      </w:pPr>
      <w:r w:rsidRPr="00B50213">
        <w:rPr>
          <w:sz w:val="28"/>
          <w:szCs w:val="28"/>
        </w:rPr>
        <w:t>3) отменяет решение Контрольного органа полностью и принимает новое решение;</w:t>
      </w:r>
    </w:p>
    <w:p w:rsidR="009A638B" w:rsidRPr="00B50213" w:rsidRDefault="009A638B" w:rsidP="003319FF">
      <w:pPr>
        <w:pStyle w:val="ConsPlusNormal"/>
        <w:spacing w:line="360" w:lineRule="auto"/>
        <w:ind w:firstLine="709"/>
        <w:jc w:val="both"/>
        <w:rPr>
          <w:sz w:val="28"/>
          <w:szCs w:val="28"/>
        </w:rPr>
      </w:pPr>
      <w:r w:rsidRPr="00B50213">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9A638B" w:rsidRPr="00B50213" w:rsidRDefault="009A638B" w:rsidP="003319FF">
      <w:pPr>
        <w:pStyle w:val="ConsPlusNormal"/>
        <w:spacing w:line="360" w:lineRule="auto"/>
        <w:ind w:firstLine="709"/>
        <w:jc w:val="both"/>
        <w:rPr>
          <w:sz w:val="28"/>
          <w:szCs w:val="28"/>
        </w:rPr>
      </w:pPr>
      <w:r w:rsidRPr="00B50213">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A638B" w:rsidRPr="00B50213" w:rsidRDefault="009A638B" w:rsidP="003319FF">
      <w:pPr>
        <w:pStyle w:val="ConsPlusNormal"/>
        <w:spacing w:line="360" w:lineRule="auto"/>
        <w:ind w:firstLine="709"/>
        <w:jc w:val="center"/>
        <w:rPr>
          <w:b/>
          <w:sz w:val="28"/>
          <w:szCs w:val="28"/>
        </w:rPr>
      </w:pPr>
    </w:p>
    <w:p w:rsidR="009A638B" w:rsidRPr="00B50213" w:rsidRDefault="009A638B" w:rsidP="003319FF">
      <w:pPr>
        <w:pStyle w:val="a3"/>
        <w:widowControl/>
        <w:tabs>
          <w:tab w:val="left" w:pos="1134"/>
        </w:tabs>
        <w:spacing w:line="360" w:lineRule="auto"/>
        <w:ind w:left="0"/>
        <w:jc w:val="center"/>
        <w:rPr>
          <w:rFonts w:ascii="Times New Roman" w:hAnsi="Times New Roman"/>
          <w:b/>
          <w:sz w:val="28"/>
          <w:szCs w:val="28"/>
        </w:rPr>
      </w:pPr>
      <w:r w:rsidRPr="00B50213">
        <w:rPr>
          <w:rFonts w:ascii="Times New Roman" w:hAnsi="Times New Roman"/>
          <w:b/>
          <w:sz w:val="28"/>
          <w:szCs w:val="28"/>
        </w:rPr>
        <w:t xml:space="preserve">6. Ключевые показатели вида контроля и их целевые значения </w:t>
      </w:r>
    </w:p>
    <w:p w:rsidR="009A638B" w:rsidRPr="00B50213" w:rsidRDefault="009A638B" w:rsidP="003319FF">
      <w:pPr>
        <w:pStyle w:val="a3"/>
        <w:widowControl/>
        <w:tabs>
          <w:tab w:val="left" w:pos="1134"/>
        </w:tabs>
        <w:spacing w:line="360" w:lineRule="auto"/>
        <w:ind w:left="0"/>
        <w:jc w:val="center"/>
        <w:rPr>
          <w:rFonts w:ascii="Times New Roman" w:hAnsi="Times New Roman"/>
          <w:b/>
          <w:sz w:val="28"/>
          <w:szCs w:val="28"/>
        </w:rPr>
      </w:pPr>
      <w:r w:rsidRPr="00B50213">
        <w:rPr>
          <w:rFonts w:ascii="Times New Roman" w:hAnsi="Times New Roman"/>
          <w:b/>
          <w:sz w:val="28"/>
          <w:szCs w:val="28"/>
        </w:rPr>
        <w:t>для муниципального контроля</w:t>
      </w:r>
    </w:p>
    <w:p w:rsidR="009A638B" w:rsidRPr="00B50213" w:rsidRDefault="009A638B" w:rsidP="003319FF">
      <w:pPr>
        <w:pStyle w:val="a3"/>
        <w:widowControl/>
        <w:tabs>
          <w:tab w:val="left" w:pos="1134"/>
        </w:tabs>
        <w:spacing w:line="360" w:lineRule="auto"/>
        <w:ind w:left="0" w:firstLine="709"/>
        <w:jc w:val="both"/>
        <w:rPr>
          <w:rFonts w:ascii="Times New Roman" w:hAnsi="Times New Roman"/>
          <w:sz w:val="28"/>
          <w:szCs w:val="28"/>
        </w:rPr>
      </w:pPr>
      <w:r w:rsidRPr="00B50213">
        <w:rPr>
          <w:rFonts w:ascii="Times New Roman" w:hAnsi="Times New Roman"/>
          <w:sz w:val="28"/>
          <w:szCs w:val="28"/>
        </w:rPr>
        <w:t xml:space="preserve">Ключевые показатели муниципального контроля </w:t>
      </w:r>
      <w:bookmarkStart w:id="14" w:name="_Hlk73956884"/>
      <w:r w:rsidRPr="00B50213">
        <w:rPr>
          <w:rFonts w:ascii="Times New Roman" w:hAnsi="Times New Roman"/>
          <w:sz w:val="28"/>
          <w:szCs w:val="28"/>
        </w:rPr>
        <w:t>и их целевые значения, индикативные показатели</w:t>
      </w:r>
      <w:bookmarkEnd w:id="14"/>
      <w:r w:rsidRPr="00B50213">
        <w:rPr>
          <w:rFonts w:ascii="Times New Roman" w:hAnsi="Times New Roman"/>
          <w:sz w:val="28"/>
          <w:szCs w:val="28"/>
        </w:rPr>
        <w:t xml:space="preserve"> установлены приложением № 3 к настоящему Положению.</w:t>
      </w:r>
    </w:p>
    <w:p w:rsidR="009A638B" w:rsidRPr="00B50213" w:rsidRDefault="009A638B" w:rsidP="003319FF">
      <w:pPr>
        <w:widowControl/>
        <w:spacing w:line="360" w:lineRule="auto"/>
        <w:rPr>
          <w:rFonts w:ascii="Times New Roman" w:hAnsi="Times New Roman"/>
          <w:color w:val="auto"/>
          <w:sz w:val="28"/>
          <w:szCs w:val="28"/>
        </w:rPr>
      </w:pPr>
    </w:p>
    <w:p w:rsidR="00FF0F21" w:rsidRDefault="004A388D" w:rsidP="003319FF">
      <w:pPr>
        <w:widowControl/>
        <w:spacing w:line="360" w:lineRule="auto"/>
        <w:jc w:val="center"/>
        <w:rPr>
          <w:rFonts w:ascii="Times New Roman" w:hAnsi="Times New Roman"/>
          <w:color w:val="auto"/>
          <w:sz w:val="28"/>
          <w:szCs w:val="28"/>
        </w:rPr>
      </w:pPr>
      <w:r w:rsidRPr="00B50213">
        <w:rPr>
          <w:rFonts w:ascii="Times New Roman" w:hAnsi="Times New Roman"/>
          <w:color w:val="auto"/>
          <w:sz w:val="28"/>
          <w:szCs w:val="28"/>
        </w:rPr>
        <w:t>_______________</w:t>
      </w:r>
    </w:p>
    <w:p w:rsidR="003319FF" w:rsidRPr="00B50213" w:rsidRDefault="003319FF" w:rsidP="003319FF">
      <w:pPr>
        <w:widowControl/>
        <w:spacing w:line="360" w:lineRule="auto"/>
        <w:jc w:val="center"/>
        <w:rPr>
          <w:rFonts w:ascii="Times New Roman" w:hAnsi="Times New Roman"/>
          <w:color w:val="auto"/>
          <w:sz w:val="28"/>
          <w:szCs w:val="28"/>
        </w:rPr>
      </w:pPr>
    </w:p>
    <w:p w:rsidR="009A638B" w:rsidRPr="00B50213" w:rsidRDefault="009A638B" w:rsidP="009A638B">
      <w:pPr>
        <w:pStyle w:val="ConsPlusNormal"/>
        <w:spacing w:line="192" w:lineRule="auto"/>
        <w:ind w:left="4535" w:firstLine="0"/>
        <w:outlineLvl w:val="1"/>
        <w:rPr>
          <w:sz w:val="28"/>
          <w:szCs w:val="28"/>
        </w:rPr>
      </w:pPr>
      <w:r w:rsidRPr="00B50213">
        <w:rPr>
          <w:sz w:val="28"/>
          <w:szCs w:val="28"/>
        </w:rPr>
        <w:lastRenderedPageBreak/>
        <w:t>Приложение № 1</w:t>
      </w:r>
    </w:p>
    <w:p w:rsidR="009A638B" w:rsidRPr="00B50213" w:rsidRDefault="009A638B" w:rsidP="009A638B">
      <w:pPr>
        <w:widowControl/>
        <w:ind w:left="4536"/>
        <w:rPr>
          <w:rFonts w:ascii="Times New Roman" w:hAnsi="Times New Roman"/>
          <w:color w:val="auto"/>
          <w:sz w:val="28"/>
          <w:szCs w:val="28"/>
        </w:rPr>
      </w:pPr>
      <w:r w:rsidRPr="00B50213">
        <w:rPr>
          <w:rFonts w:ascii="Times New Roman" w:hAnsi="Times New Roman"/>
          <w:color w:val="auto"/>
          <w:sz w:val="28"/>
          <w:szCs w:val="28"/>
        </w:rPr>
        <w:t>к Положению о муниципальном</w:t>
      </w:r>
    </w:p>
    <w:p w:rsidR="009A638B" w:rsidRPr="00B50213" w:rsidRDefault="009A638B" w:rsidP="009A638B">
      <w:pPr>
        <w:widowControl/>
        <w:ind w:left="4536"/>
        <w:rPr>
          <w:rFonts w:ascii="Times New Roman" w:hAnsi="Times New Roman"/>
          <w:color w:val="auto"/>
          <w:sz w:val="28"/>
          <w:szCs w:val="28"/>
        </w:rPr>
      </w:pPr>
      <w:r w:rsidRPr="00B50213">
        <w:rPr>
          <w:rFonts w:ascii="Times New Roman" w:hAnsi="Times New Roman"/>
          <w:color w:val="auto"/>
          <w:sz w:val="28"/>
          <w:szCs w:val="28"/>
        </w:rPr>
        <w:t>жилищном контроле на территории</w:t>
      </w:r>
    </w:p>
    <w:p w:rsidR="009A638B" w:rsidRPr="00B50213" w:rsidRDefault="00FF0F21" w:rsidP="009A638B">
      <w:pPr>
        <w:widowControl/>
        <w:ind w:left="4536"/>
        <w:rPr>
          <w:rFonts w:ascii="Times New Roman" w:hAnsi="Times New Roman"/>
          <w:color w:val="auto"/>
          <w:sz w:val="28"/>
          <w:szCs w:val="28"/>
          <w:vertAlign w:val="superscript"/>
        </w:rPr>
      </w:pPr>
      <w:r w:rsidRPr="00B50213">
        <w:rPr>
          <w:rFonts w:ascii="Times New Roman" w:hAnsi="Times New Roman"/>
          <w:color w:val="auto"/>
          <w:sz w:val="28"/>
          <w:szCs w:val="28"/>
        </w:rPr>
        <w:t>Мари-Малмыжского</w:t>
      </w:r>
      <w:r w:rsidR="009A638B" w:rsidRPr="00B50213">
        <w:rPr>
          <w:rFonts w:ascii="Times New Roman" w:hAnsi="Times New Roman"/>
          <w:color w:val="auto"/>
          <w:sz w:val="28"/>
          <w:szCs w:val="28"/>
        </w:rPr>
        <w:t xml:space="preserve"> сельского поселения  </w:t>
      </w:r>
    </w:p>
    <w:p w:rsidR="009A638B" w:rsidRPr="00B50213" w:rsidRDefault="009A638B" w:rsidP="009A638B">
      <w:pPr>
        <w:pStyle w:val="ConsPlusNormal"/>
        <w:spacing w:line="192" w:lineRule="auto"/>
        <w:ind w:left="4535" w:firstLine="0"/>
        <w:outlineLvl w:val="1"/>
        <w:rPr>
          <w:i/>
          <w:sz w:val="28"/>
          <w:szCs w:val="28"/>
        </w:rPr>
      </w:pPr>
    </w:p>
    <w:p w:rsidR="009A638B" w:rsidRPr="00B50213" w:rsidRDefault="009A638B" w:rsidP="009A638B">
      <w:pPr>
        <w:ind w:firstLine="709"/>
        <w:jc w:val="both"/>
        <w:rPr>
          <w:rFonts w:ascii="Times New Roman" w:hAnsi="Times New Roman"/>
          <w:color w:val="auto"/>
          <w:sz w:val="24"/>
          <w:szCs w:val="24"/>
        </w:rPr>
      </w:pPr>
    </w:p>
    <w:p w:rsidR="009A638B" w:rsidRPr="00B50213" w:rsidRDefault="009A638B" w:rsidP="009A638B">
      <w:pPr>
        <w:jc w:val="center"/>
        <w:rPr>
          <w:rFonts w:ascii="Times New Roman" w:hAnsi="Times New Roman"/>
          <w:b/>
          <w:color w:val="auto"/>
          <w:sz w:val="28"/>
          <w:szCs w:val="28"/>
        </w:rPr>
      </w:pPr>
      <w:r w:rsidRPr="00B50213">
        <w:rPr>
          <w:rFonts w:ascii="Times New Roman" w:hAnsi="Times New Roman"/>
          <w:b/>
          <w:color w:val="auto"/>
          <w:sz w:val="28"/>
          <w:szCs w:val="28"/>
        </w:rPr>
        <w:t xml:space="preserve">Критерии отнесения объектов контроля к категориям риска </w:t>
      </w:r>
    </w:p>
    <w:p w:rsidR="009A638B" w:rsidRPr="00B50213" w:rsidRDefault="009A638B" w:rsidP="009A638B">
      <w:pPr>
        <w:jc w:val="center"/>
        <w:rPr>
          <w:rFonts w:ascii="Times New Roman" w:hAnsi="Times New Roman"/>
          <w:color w:val="auto"/>
          <w:sz w:val="28"/>
          <w:szCs w:val="28"/>
        </w:rPr>
      </w:pPr>
      <w:r w:rsidRPr="00B50213">
        <w:rPr>
          <w:rFonts w:ascii="Times New Roman" w:hAnsi="Times New Roman"/>
          <w:b/>
          <w:color w:val="auto"/>
          <w:sz w:val="28"/>
          <w:szCs w:val="28"/>
        </w:rPr>
        <w:t xml:space="preserve">в рамках осуществления муниципального </w:t>
      </w:r>
      <w:r w:rsidR="00FF0F21" w:rsidRPr="00B50213">
        <w:rPr>
          <w:rFonts w:ascii="Times New Roman" w:hAnsi="Times New Roman"/>
          <w:b/>
          <w:color w:val="auto"/>
          <w:sz w:val="28"/>
          <w:szCs w:val="28"/>
        </w:rPr>
        <w:t xml:space="preserve">жилищного </w:t>
      </w:r>
      <w:r w:rsidRPr="00B50213">
        <w:rPr>
          <w:rFonts w:ascii="Times New Roman" w:hAnsi="Times New Roman"/>
          <w:b/>
          <w:color w:val="auto"/>
          <w:sz w:val="28"/>
          <w:szCs w:val="28"/>
        </w:rPr>
        <w:t>контроля</w:t>
      </w:r>
    </w:p>
    <w:p w:rsidR="009A638B" w:rsidRPr="00B50213" w:rsidRDefault="009A638B" w:rsidP="009A638B">
      <w:pPr>
        <w:ind w:firstLine="709"/>
        <w:jc w:val="both"/>
        <w:rPr>
          <w:rFonts w:ascii="Times New Roman" w:hAnsi="Times New Roman"/>
          <w:color w:val="auto"/>
          <w:sz w:val="28"/>
          <w:szCs w:val="28"/>
        </w:rPr>
      </w:pPr>
      <w:r w:rsidRPr="00B50213">
        <w:rPr>
          <w:rFonts w:ascii="Times New Roman" w:hAnsi="Times New Roman"/>
          <w:color w:val="auto"/>
          <w:sz w:val="28"/>
          <w:szCs w:val="28"/>
        </w:rPr>
        <w:t> </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при значении показателя риска более 6 объект контрол</w:t>
      </w:r>
      <w:r w:rsidR="004A388D" w:rsidRPr="003319FF">
        <w:rPr>
          <w:rFonts w:ascii="Times New Roman" w:hAnsi="Times New Roman"/>
          <w:color w:val="auto"/>
          <w:sz w:val="28"/>
          <w:szCs w:val="28"/>
        </w:rPr>
        <w:t>я относится к категории значительного</w:t>
      </w:r>
      <w:r w:rsidRPr="003319FF">
        <w:rPr>
          <w:rFonts w:ascii="Times New Roman" w:hAnsi="Times New Roman"/>
          <w:color w:val="auto"/>
          <w:sz w:val="28"/>
          <w:szCs w:val="28"/>
        </w:rPr>
        <w:t xml:space="preserve"> риска;</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при значении показателя риска от 4 до 6 включительно - к категории среднего риска;</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при значении показателя риска от 2 до 3 включительно - к категории умеренного риска;</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при значении показателя риска от 0 до 1 включительно - к категории низкого риска.</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2. Показатель риска рассчитывается по следующей формуле:</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 </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К = 2 x V</w:t>
      </w:r>
      <w:r w:rsidRPr="003319FF">
        <w:rPr>
          <w:rFonts w:ascii="Times New Roman" w:hAnsi="Times New Roman"/>
          <w:color w:val="auto"/>
          <w:sz w:val="28"/>
          <w:szCs w:val="28"/>
          <w:vertAlign w:val="subscript"/>
        </w:rPr>
        <w:t>1</w:t>
      </w:r>
      <w:r w:rsidRPr="003319FF">
        <w:rPr>
          <w:rFonts w:ascii="Times New Roman" w:hAnsi="Times New Roman"/>
          <w:color w:val="auto"/>
          <w:sz w:val="28"/>
          <w:szCs w:val="28"/>
        </w:rPr>
        <w:t xml:space="preserve"> + V</w:t>
      </w:r>
      <w:r w:rsidRPr="003319FF">
        <w:rPr>
          <w:rFonts w:ascii="Times New Roman" w:hAnsi="Times New Roman"/>
          <w:color w:val="auto"/>
          <w:sz w:val="28"/>
          <w:szCs w:val="28"/>
          <w:vertAlign w:val="subscript"/>
        </w:rPr>
        <w:t>2</w:t>
      </w:r>
      <w:r w:rsidRPr="003319FF">
        <w:rPr>
          <w:rFonts w:ascii="Times New Roman" w:hAnsi="Times New Roman"/>
          <w:color w:val="auto"/>
          <w:sz w:val="28"/>
          <w:szCs w:val="28"/>
        </w:rPr>
        <w:t xml:space="preserve"> + 2 x V</w:t>
      </w:r>
      <w:r w:rsidRPr="003319FF">
        <w:rPr>
          <w:rFonts w:ascii="Times New Roman" w:hAnsi="Times New Roman"/>
          <w:color w:val="auto"/>
          <w:sz w:val="28"/>
          <w:szCs w:val="28"/>
          <w:vertAlign w:val="subscript"/>
        </w:rPr>
        <w:t>3</w:t>
      </w:r>
      <w:r w:rsidRPr="003319FF">
        <w:rPr>
          <w:rFonts w:ascii="Times New Roman" w:hAnsi="Times New Roman"/>
          <w:color w:val="auto"/>
          <w:sz w:val="28"/>
          <w:szCs w:val="28"/>
        </w:rPr>
        <w:t>, где:</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 </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К - показатель риска;</w:t>
      </w:r>
    </w:p>
    <w:p w:rsidR="009A638B" w:rsidRPr="003319FF" w:rsidRDefault="009A638B" w:rsidP="003319FF">
      <w:pPr>
        <w:spacing w:line="360" w:lineRule="auto"/>
        <w:ind w:firstLine="709"/>
        <w:jc w:val="both"/>
        <w:rPr>
          <w:rFonts w:ascii="Times New Roman" w:hAnsi="Times New Roman"/>
          <w:color w:val="auto"/>
          <w:sz w:val="28"/>
          <w:szCs w:val="28"/>
        </w:rPr>
      </w:pP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V</w:t>
      </w:r>
      <w:r w:rsidRPr="003319FF">
        <w:rPr>
          <w:rFonts w:ascii="Times New Roman" w:hAnsi="Times New Roman"/>
          <w:color w:val="auto"/>
          <w:sz w:val="28"/>
          <w:szCs w:val="28"/>
          <w:vertAlign w:val="subscript"/>
        </w:rPr>
        <w:t>1</w:t>
      </w:r>
      <w:r w:rsidRPr="003319FF">
        <w:rPr>
          <w:rFonts w:ascii="Times New Roman" w:hAnsi="Times New Roman"/>
          <w:color w:val="auto"/>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w:t>
      </w:r>
      <w:r w:rsidRPr="003319FF">
        <w:rPr>
          <w:rFonts w:ascii="Times New Roman" w:hAnsi="Times New Roman"/>
          <w:color w:val="auto"/>
          <w:sz w:val="28"/>
          <w:szCs w:val="28"/>
        </w:rPr>
        <w:lastRenderedPageBreak/>
        <w:t>составленных Контрольным органом;</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 V</w:t>
      </w:r>
      <w:r w:rsidRPr="003319FF">
        <w:rPr>
          <w:rFonts w:ascii="Times New Roman" w:hAnsi="Times New Roman"/>
          <w:color w:val="auto"/>
          <w:sz w:val="28"/>
          <w:szCs w:val="28"/>
          <w:vertAlign w:val="subscript"/>
        </w:rPr>
        <w:t>2</w:t>
      </w:r>
      <w:r w:rsidRPr="003319FF">
        <w:rPr>
          <w:rFonts w:ascii="Times New Roman" w:hAnsi="Times New Roman"/>
          <w:color w:val="auto"/>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V</w:t>
      </w:r>
      <w:r w:rsidRPr="003319FF">
        <w:rPr>
          <w:rFonts w:ascii="Times New Roman" w:hAnsi="Times New Roman"/>
          <w:color w:val="auto"/>
          <w:sz w:val="28"/>
          <w:szCs w:val="28"/>
          <w:vertAlign w:val="subscript"/>
        </w:rPr>
        <w:t>3</w:t>
      </w:r>
      <w:r w:rsidRPr="003319FF">
        <w:rPr>
          <w:rFonts w:ascii="Times New Roman" w:hAnsi="Times New Roman"/>
          <w:color w:val="auto"/>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9A638B" w:rsidRPr="003319FF" w:rsidRDefault="009A638B" w:rsidP="003319FF">
      <w:pPr>
        <w:pStyle w:val="ConsPlusNormal"/>
        <w:spacing w:line="360" w:lineRule="auto"/>
        <w:ind w:firstLine="709"/>
        <w:jc w:val="both"/>
        <w:outlineLvl w:val="1"/>
        <w:rPr>
          <w:sz w:val="28"/>
          <w:szCs w:val="28"/>
        </w:rPr>
      </w:pPr>
    </w:p>
    <w:p w:rsidR="009A638B" w:rsidRPr="003319FF" w:rsidRDefault="009A638B" w:rsidP="003319FF">
      <w:pPr>
        <w:pStyle w:val="ConsPlusNormal"/>
        <w:spacing w:line="360" w:lineRule="auto"/>
        <w:ind w:firstLine="0"/>
        <w:jc w:val="both"/>
        <w:outlineLvl w:val="1"/>
        <w:rPr>
          <w:i/>
          <w:sz w:val="28"/>
          <w:szCs w:val="28"/>
        </w:rPr>
      </w:pPr>
    </w:p>
    <w:p w:rsidR="009A638B" w:rsidRPr="003319FF" w:rsidRDefault="009A638B" w:rsidP="003319FF">
      <w:pPr>
        <w:pStyle w:val="ConsPlusNormal"/>
        <w:spacing w:line="360" w:lineRule="auto"/>
        <w:ind w:firstLine="0"/>
        <w:jc w:val="center"/>
        <w:outlineLvl w:val="1"/>
        <w:rPr>
          <w:i/>
          <w:sz w:val="28"/>
          <w:szCs w:val="28"/>
        </w:rPr>
      </w:pPr>
      <w:r w:rsidRPr="003319FF">
        <w:rPr>
          <w:i/>
          <w:sz w:val="28"/>
          <w:szCs w:val="28"/>
        </w:rPr>
        <w:t>____________</w:t>
      </w:r>
    </w:p>
    <w:p w:rsidR="009A638B" w:rsidRDefault="009A638B" w:rsidP="003319FF">
      <w:pPr>
        <w:pStyle w:val="ConsPlusNormal"/>
        <w:spacing w:line="360" w:lineRule="auto"/>
        <w:ind w:left="4535" w:firstLine="709"/>
        <w:jc w:val="both"/>
        <w:outlineLvl w:val="1"/>
        <w:rPr>
          <w:i/>
          <w:sz w:val="28"/>
          <w:szCs w:val="28"/>
        </w:rPr>
      </w:pPr>
    </w:p>
    <w:p w:rsidR="003319FF" w:rsidRDefault="003319FF" w:rsidP="003319FF">
      <w:pPr>
        <w:pStyle w:val="ConsPlusNormal"/>
        <w:spacing w:line="360" w:lineRule="auto"/>
        <w:ind w:left="4535" w:firstLine="709"/>
        <w:jc w:val="both"/>
        <w:outlineLvl w:val="1"/>
        <w:rPr>
          <w:i/>
          <w:sz w:val="28"/>
          <w:szCs w:val="28"/>
        </w:rPr>
      </w:pPr>
    </w:p>
    <w:p w:rsidR="003319FF" w:rsidRDefault="003319FF" w:rsidP="003319FF">
      <w:pPr>
        <w:pStyle w:val="ConsPlusNormal"/>
        <w:spacing w:line="360" w:lineRule="auto"/>
        <w:ind w:left="4535" w:firstLine="709"/>
        <w:jc w:val="both"/>
        <w:outlineLvl w:val="1"/>
        <w:rPr>
          <w:i/>
          <w:sz w:val="28"/>
          <w:szCs w:val="28"/>
        </w:rPr>
      </w:pPr>
    </w:p>
    <w:p w:rsidR="003319FF" w:rsidRDefault="003319FF" w:rsidP="003319FF">
      <w:pPr>
        <w:pStyle w:val="ConsPlusNormal"/>
        <w:spacing w:line="360" w:lineRule="auto"/>
        <w:ind w:left="4535" w:firstLine="709"/>
        <w:jc w:val="both"/>
        <w:outlineLvl w:val="1"/>
        <w:rPr>
          <w:i/>
          <w:sz w:val="28"/>
          <w:szCs w:val="28"/>
        </w:rPr>
      </w:pPr>
    </w:p>
    <w:p w:rsidR="003319FF" w:rsidRDefault="003319FF" w:rsidP="003319FF">
      <w:pPr>
        <w:pStyle w:val="ConsPlusNormal"/>
        <w:spacing w:line="360" w:lineRule="auto"/>
        <w:ind w:left="4535" w:firstLine="709"/>
        <w:jc w:val="both"/>
        <w:outlineLvl w:val="1"/>
        <w:rPr>
          <w:i/>
          <w:sz w:val="28"/>
          <w:szCs w:val="28"/>
        </w:rPr>
      </w:pPr>
    </w:p>
    <w:p w:rsidR="003319FF" w:rsidRDefault="003319FF" w:rsidP="003319FF">
      <w:pPr>
        <w:pStyle w:val="ConsPlusNormal"/>
        <w:spacing w:line="360" w:lineRule="auto"/>
        <w:ind w:left="4535" w:firstLine="709"/>
        <w:jc w:val="both"/>
        <w:outlineLvl w:val="1"/>
        <w:rPr>
          <w:i/>
          <w:sz w:val="28"/>
          <w:szCs w:val="28"/>
        </w:rPr>
      </w:pPr>
    </w:p>
    <w:p w:rsidR="003319FF" w:rsidRDefault="003319FF" w:rsidP="003319FF">
      <w:pPr>
        <w:pStyle w:val="ConsPlusNormal"/>
        <w:spacing w:line="360" w:lineRule="auto"/>
        <w:ind w:left="4535" w:firstLine="709"/>
        <w:jc w:val="both"/>
        <w:outlineLvl w:val="1"/>
        <w:rPr>
          <w:i/>
          <w:sz w:val="28"/>
          <w:szCs w:val="28"/>
        </w:rPr>
      </w:pPr>
    </w:p>
    <w:p w:rsidR="003319FF" w:rsidRDefault="003319FF" w:rsidP="003319FF">
      <w:pPr>
        <w:pStyle w:val="ConsPlusNormal"/>
        <w:spacing w:line="360" w:lineRule="auto"/>
        <w:ind w:left="4535" w:firstLine="709"/>
        <w:jc w:val="both"/>
        <w:outlineLvl w:val="1"/>
        <w:rPr>
          <w:i/>
          <w:sz w:val="28"/>
          <w:szCs w:val="28"/>
        </w:rPr>
      </w:pPr>
    </w:p>
    <w:p w:rsidR="003319FF" w:rsidRPr="003319FF" w:rsidRDefault="003319FF" w:rsidP="003319FF">
      <w:pPr>
        <w:pStyle w:val="ConsPlusNormal"/>
        <w:spacing w:line="360" w:lineRule="auto"/>
        <w:ind w:left="4535" w:firstLine="709"/>
        <w:jc w:val="both"/>
        <w:outlineLvl w:val="1"/>
        <w:rPr>
          <w:i/>
          <w:sz w:val="28"/>
          <w:szCs w:val="28"/>
        </w:rPr>
      </w:pPr>
    </w:p>
    <w:p w:rsidR="009A638B" w:rsidRDefault="009A638B" w:rsidP="003319FF">
      <w:pPr>
        <w:pStyle w:val="ConsPlusNormal"/>
        <w:spacing w:line="192" w:lineRule="auto"/>
        <w:ind w:firstLine="0"/>
        <w:outlineLvl w:val="1"/>
        <w:rPr>
          <w:szCs w:val="24"/>
        </w:rPr>
      </w:pPr>
    </w:p>
    <w:p w:rsidR="003319FF" w:rsidRPr="00B50213" w:rsidRDefault="003319FF" w:rsidP="003319FF">
      <w:pPr>
        <w:pStyle w:val="ConsPlusNormal"/>
        <w:spacing w:line="192" w:lineRule="auto"/>
        <w:ind w:firstLine="0"/>
        <w:outlineLvl w:val="1"/>
        <w:rPr>
          <w:szCs w:val="24"/>
        </w:rPr>
      </w:pPr>
    </w:p>
    <w:p w:rsidR="009A638B" w:rsidRPr="00B50213" w:rsidRDefault="009A638B" w:rsidP="009A638B">
      <w:pPr>
        <w:pStyle w:val="ConsPlusNormal"/>
        <w:spacing w:line="192" w:lineRule="auto"/>
        <w:ind w:left="4535" w:firstLine="0"/>
        <w:outlineLvl w:val="1"/>
        <w:rPr>
          <w:sz w:val="28"/>
          <w:szCs w:val="28"/>
        </w:rPr>
      </w:pPr>
      <w:r w:rsidRPr="00B50213">
        <w:rPr>
          <w:sz w:val="28"/>
          <w:szCs w:val="28"/>
        </w:rPr>
        <w:lastRenderedPageBreak/>
        <w:t>Приложение № 2</w:t>
      </w:r>
    </w:p>
    <w:p w:rsidR="009A638B" w:rsidRPr="00B50213" w:rsidRDefault="009A638B" w:rsidP="009A638B">
      <w:pPr>
        <w:widowControl/>
        <w:ind w:left="4536"/>
        <w:rPr>
          <w:rFonts w:ascii="Times New Roman" w:hAnsi="Times New Roman"/>
          <w:color w:val="auto"/>
          <w:sz w:val="28"/>
          <w:szCs w:val="28"/>
        </w:rPr>
      </w:pPr>
      <w:r w:rsidRPr="00B50213">
        <w:rPr>
          <w:rFonts w:ascii="Times New Roman" w:hAnsi="Times New Roman"/>
          <w:color w:val="auto"/>
          <w:sz w:val="28"/>
          <w:szCs w:val="28"/>
        </w:rPr>
        <w:t>к Положению о муниципальном</w:t>
      </w:r>
    </w:p>
    <w:p w:rsidR="009A638B" w:rsidRPr="00B50213" w:rsidRDefault="009A638B" w:rsidP="009A638B">
      <w:pPr>
        <w:widowControl/>
        <w:ind w:left="4536"/>
        <w:rPr>
          <w:rFonts w:ascii="Times New Roman" w:hAnsi="Times New Roman"/>
          <w:color w:val="auto"/>
          <w:sz w:val="28"/>
          <w:szCs w:val="28"/>
        </w:rPr>
      </w:pPr>
      <w:r w:rsidRPr="00B50213">
        <w:rPr>
          <w:rFonts w:ascii="Times New Roman" w:hAnsi="Times New Roman"/>
          <w:color w:val="auto"/>
          <w:sz w:val="28"/>
          <w:szCs w:val="28"/>
        </w:rPr>
        <w:t>жилищном контроле на территории</w:t>
      </w:r>
    </w:p>
    <w:p w:rsidR="009A638B" w:rsidRPr="00B50213" w:rsidRDefault="00FF0F21" w:rsidP="009A638B">
      <w:pPr>
        <w:widowControl/>
        <w:ind w:left="4536"/>
        <w:rPr>
          <w:rFonts w:ascii="Times New Roman" w:hAnsi="Times New Roman"/>
          <w:color w:val="auto"/>
          <w:sz w:val="28"/>
          <w:szCs w:val="28"/>
          <w:vertAlign w:val="superscript"/>
        </w:rPr>
      </w:pPr>
      <w:r w:rsidRPr="00B50213">
        <w:rPr>
          <w:rFonts w:ascii="Times New Roman" w:hAnsi="Times New Roman"/>
          <w:color w:val="auto"/>
          <w:sz w:val="28"/>
          <w:szCs w:val="28"/>
        </w:rPr>
        <w:t>Мари-Малмыжского</w:t>
      </w:r>
      <w:r w:rsidR="009A638B" w:rsidRPr="00B50213">
        <w:rPr>
          <w:rFonts w:ascii="Times New Roman" w:hAnsi="Times New Roman"/>
          <w:color w:val="auto"/>
          <w:sz w:val="28"/>
          <w:szCs w:val="28"/>
        </w:rPr>
        <w:t xml:space="preserve"> сельско</w:t>
      </w:r>
      <w:r w:rsidRPr="00B50213">
        <w:rPr>
          <w:rFonts w:ascii="Times New Roman" w:hAnsi="Times New Roman"/>
          <w:color w:val="auto"/>
          <w:sz w:val="28"/>
          <w:szCs w:val="28"/>
        </w:rPr>
        <w:t xml:space="preserve">го поселения  </w:t>
      </w:r>
      <w:r w:rsidR="009A638B" w:rsidRPr="00B50213">
        <w:rPr>
          <w:rFonts w:ascii="Times New Roman" w:hAnsi="Times New Roman"/>
          <w:color w:val="auto"/>
          <w:sz w:val="28"/>
          <w:szCs w:val="28"/>
        </w:rPr>
        <w:t xml:space="preserve"> </w:t>
      </w:r>
    </w:p>
    <w:p w:rsidR="009A638B" w:rsidRPr="00B50213" w:rsidRDefault="009A638B" w:rsidP="009A638B">
      <w:pPr>
        <w:pStyle w:val="ConsPlusNormal"/>
        <w:spacing w:line="240" w:lineRule="exact"/>
        <w:jc w:val="center"/>
        <w:rPr>
          <w:szCs w:val="24"/>
          <w:shd w:val="clear" w:color="auto" w:fill="F1C100"/>
        </w:rPr>
      </w:pPr>
    </w:p>
    <w:p w:rsidR="009A638B" w:rsidRPr="00B50213" w:rsidRDefault="009A638B" w:rsidP="009A638B">
      <w:pPr>
        <w:jc w:val="center"/>
        <w:rPr>
          <w:rFonts w:ascii="Times New Roman" w:hAnsi="Times New Roman"/>
          <w:b/>
          <w:bCs/>
          <w:color w:val="auto"/>
          <w:sz w:val="24"/>
          <w:szCs w:val="24"/>
        </w:rPr>
      </w:pPr>
    </w:p>
    <w:p w:rsidR="009A638B" w:rsidRPr="00B50213" w:rsidRDefault="009A638B" w:rsidP="009A638B">
      <w:pPr>
        <w:autoSpaceDE w:val="0"/>
        <w:autoSpaceDN w:val="0"/>
        <w:adjustRightInd w:val="0"/>
        <w:ind w:firstLine="539"/>
        <w:jc w:val="center"/>
        <w:rPr>
          <w:rFonts w:ascii="Times New Roman" w:hAnsi="Times New Roman"/>
          <w:b/>
          <w:bCs/>
          <w:color w:val="auto"/>
          <w:sz w:val="28"/>
          <w:szCs w:val="28"/>
        </w:rPr>
      </w:pPr>
      <w:r w:rsidRPr="00B50213">
        <w:rPr>
          <w:rFonts w:ascii="Times New Roman" w:hAnsi="Times New Roman"/>
          <w:b/>
          <w:color w:val="auto"/>
          <w:sz w:val="28"/>
          <w:szCs w:val="28"/>
        </w:rPr>
        <w:t>Индикаторы риска нарушения обязательных требований</w:t>
      </w:r>
      <w:r w:rsidRPr="00B50213">
        <w:rPr>
          <w:rFonts w:ascii="Times New Roman" w:hAnsi="Times New Roman"/>
          <w:b/>
          <w:bCs/>
          <w:color w:val="auto"/>
          <w:sz w:val="28"/>
          <w:szCs w:val="28"/>
        </w:rPr>
        <w:t xml:space="preserve">, </w:t>
      </w:r>
    </w:p>
    <w:p w:rsidR="009A638B" w:rsidRPr="00B50213" w:rsidRDefault="009A638B" w:rsidP="009A638B">
      <w:pPr>
        <w:autoSpaceDE w:val="0"/>
        <w:autoSpaceDN w:val="0"/>
        <w:adjustRightInd w:val="0"/>
        <w:ind w:firstLine="539"/>
        <w:jc w:val="center"/>
        <w:rPr>
          <w:rFonts w:ascii="Times New Roman" w:hAnsi="Times New Roman"/>
          <w:b/>
          <w:color w:val="auto"/>
          <w:sz w:val="28"/>
          <w:szCs w:val="28"/>
        </w:rPr>
      </w:pPr>
      <w:r w:rsidRPr="00B50213">
        <w:rPr>
          <w:rFonts w:ascii="Times New Roman" w:hAnsi="Times New Roman"/>
          <w:b/>
          <w:bCs/>
          <w:color w:val="auto"/>
          <w:sz w:val="28"/>
          <w:szCs w:val="28"/>
        </w:rPr>
        <w:t xml:space="preserve">используемые в качестве основания для проведения контрольных мероприятий при осуществлении муниципального </w:t>
      </w:r>
      <w:r w:rsidR="00FF0F21" w:rsidRPr="00B50213">
        <w:rPr>
          <w:rFonts w:ascii="Times New Roman" w:hAnsi="Times New Roman"/>
          <w:b/>
          <w:bCs/>
          <w:color w:val="auto"/>
          <w:sz w:val="28"/>
          <w:szCs w:val="28"/>
        </w:rPr>
        <w:t xml:space="preserve">жилищного </w:t>
      </w:r>
      <w:r w:rsidRPr="00B50213">
        <w:rPr>
          <w:rFonts w:ascii="Times New Roman" w:hAnsi="Times New Roman"/>
          <w:b/>
          <w:bCs/>
          <w:color w:val="auto"/>
          <w:sz w:val="28"/>
          <w:szCs w:val="28"/>
        </w:rPr>
        <w:t>контроля</w:t>
      </w:r>
    </w:p>
    <w:p w:rsidR="009A638B" w:rsidRPr="00B50213" w:rsidRDefault="009A638B" w:rsidP="009A638B">
      <w:pPr>
        <w:ind w:firstLine="709"/>
        <w:jc w:val="both"/>
        <w:rPr>
          <w:rFonts w:ascii="Times New Roman" w:hAnsi="Times New Roman"/>
          <w:color w:val="auto"/>
          <w:sz w:val="24"/>
          <w:szCs w:val="24"/>
        </w:rPr>
      </w:pP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б) порядку осуществления перепланировки и (или) переустройства помещений в многоквартирном доме;</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в) к предоставлению коммунальных услуг собственникам и пользователям помещений в многоквартирных домах и жилых домов;</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г) к обеспечению доступности для инвалидов помещений в многоквартирных домах;</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е) к обеспечению безопасности при использовании и содержании внутридомового и внутриквартирного газового оборудования.</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w:t>
      </w:r>
      <w:r w:rsidRPr="003319FF">
        <w:rPr>
          <w:rFonts w:ascii="Times New Roman" w:hAnsi="Times New Roman"/>
          <w:color w:val="auto"/>
          <w:sz w:val="28"/>
          <w:szCs w:val="28"/>
        </w:rPr>
        <w:lastRenderedPageBreak/>
        <w:t>Федерального закона от 31.07.2020 № 248-ФЗ «О государственном контроле (надзоре) и муниципальном контроле в Российской Федерации».</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9A638B" w:rsidRPr="003319FF" w:rsidRDefault="009A638B" w:rsidP="003319FF">
      <w:pPr>
        <w:spacing w:line="360" w:lineRule="auto"/>
        <w:ind w:firstLine="709"/>
        <w:jc w:val="both"/>
        <w:rPr>
          <w:rFonts w:ascii="Times New Roman" w:hAnsi="Times New Roman"/>
          <w:color w:val="auto"/>
          <w:sz w:val="28"/>
          <w:szCs w:val="28"/>
        </w:rPr>
      </w:pPr>
      <w:r w:rsidRPr="003319FF">
        <w:rPr>
          <w:rFonts w:ascii="Times New Roman" w:hAnsi="Times New Roman"/>
          <w:color w:val="auto"/>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w:t>
      </w:r>
      <w:r w:rsidRPr="003319FF">
        <w:rPr>
          <w:rFonts w:ascii="Times New Roman" w:hAnsi="Times New Roman"/>
          <w:color w:val="auto"/>
          <w:sz w:val="28"/>
          <w:szCs w:val="28"/>
        </w:rPr>
        <w:lastRenderedPageBreak/>
        <w:t xml:space="preserve">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9A638B" w:rsidRPr="003319FF" w:rsidRDefault="009A638B" w:rsidP="003319FF">
      <w:pPr>
        <w:spacing w:line="360" w:lineRule="auto"/>
        <w:ind w:firstLine="709"/>
        <w:jc w:val="both"/>
        <w:rPr>
          <w:rFonts w:ascii="Times New Roman" w:hAnsi="Times New Roman"/>
          <w:color w:val="auto"/>
          <w:sz w:val="28"/>
          <w:szCs w:val="28"/>
        </w:rPr>
      </w:pPr>
    </w:p>
    <w:p w:rsidR="009A638B" w:rsidRPr="003319FF" w:rsidRDefault="009A638B" w:rsidP="003319FF">
      <w:pPr>
        <w:widowControl/>
        <w:spacing w:after="200" w:line="360" w:lineRule="auto"/>
        <w:jc w:val="center"/>
        <w:rPr>
          <w:rFonts w:ascii="Times New Roman" w:hAnsi="Times New Roman"/>
          <w:i/>
          <w:color w:val="auto"/>
          <w:sz w:val="28"/>
          <w:szCs w:val="28"/>
        </w:rPr>
      </w:pPr>
      <w:r w:rsidRPr="003319FF">
        <w:rPr>
          <w:rFonts w:ascii="Times New Roman" w:hAnsi="Times New Roman"/>
          <w:i/>
          <w:color w:val="auto"/>
          <w:sz w:val="28"/>
          <w:szCs w:val="28"/>
        </w:rPr>
        <w:t>_______________</w:t>
      </w:r>
    </w:p>
    <w:p w:rsidR="009A638B" w:rsidRPr="003319FF" w:rsidRDefault="009A638B" w:rsidP="003319FF">
      <w:pPr>
        <w:widowControl/>
        <w:spacing w:after="200" w:line="360" w:lineRule="auto"/>
        <w:rPr>
          <w:rFonts w:ascii="Times New Roman" w:hAnsi="Times New Roman"/>
          <w:i/>
          <w:color w:val="auto"/>
          <w:sz w:val="28"/>
          <w:szCs w:val="28"/>
        </w:rPr>
      </w:pPr>
    </w:p>
    <w:p w:rsidR="009A638B" w:rsidRPr="003319FF" w:rsidRDefault="009A638B" w:rsidP="003319FF">
      <w:pPr>
        <w:widowControl/>
        <w:spacing w:after="200" w:line="360" w:lineRule="auto"/>
        <w:rPr>
          <w:rFonts w:ascii="Times New Roman" w:hAnsi="Times New Roman"/>
          <w:i/>
          <w:color w:val="auto"/>
          <w:sz w:val="28"/>
          <w:szCs w:val="28"/>
        </w:rPr>
      </w:pPr>
    </w:p>
    <w:p w:rsidR="009A638B" w:rsidRPr="003319FF" w:rsidRDefault="009A638B" w:rsidP="003319FF">
      <w:pPr>
        <w:widowControl/>
        <w:spacing w:after="200" w:line="360" w:lineRule="auto"/>
        <w:rPr>
          <w:rFonts w:ascii="Times New Roman" w:hAnsi="Times New Roman"/>
          <w:i/>
          <w:color w:val="auto"/>
          <w:sz w:val="28"/>
          <w:szCs w:val="28"/>
        </w:rPr>
      </w:pPr>
    </w:p>
    <w:p w:rsidR="009A638B" w:rsidRPr="003319FF" w:rsidRDefault="009A638B" w:rsidP="003319FF">
      <w:pPr>
        <w:widowControl/>
        <w:spacing w:after="200" w:line="360" w:lineRule="auto"/>
        <w:rPr>
          <w:rFonts w:ascii="Times New Roman" w:hAnsi="Times New Roman"/>
          <w:i/>
          <w:color w:val="auto"/>
          <w:sz w:val="28"/>
          <w:szCs w:val="28"/>
        </w:rPr>
      </w:pPr>
    </w:p>
    <w:p w:rsidR="009A638B" w:rsidRPr="003319FF" w:rsidRDefault="009A638B" w:rsidP="003319FF">
      <w:pPr>
        <w:widowControl/>
        <w:spacing w:after="200" w:line="360" w:lineRule="auto"/>
        <w:rPr>
          <w:rFonts w:ascii="Times New Roman" w:hAnsi="Times New Roman"/>
          <w:i/>
          <w:color w:val="auto"/>
          <w:sz w:val="28"/>
          <w:szCs w:val="28"/>
        </w:rPr>
      </w:pPr>
    </w:p>
    <w:p w:rsidR="009A638B" w:rsidRPr="00B50213" w:rsidRDefault="009A638B" w:rsidP="009A638B">
      <w:pPr>
        <w:pStyle w:val="ConsPlusNormal"/>
        <w:spacing w:line="192" w:lineRule="auto"/>
        <w:ind w:left="3827" w:firstLine="708"/>
        <w:outlineLvl w:val="1"/>
        <w:rPr>
          <w:szCs w:val="24"/>
        </w:rPr>
      </w:pPr>
    </w:p>
    <w:p w:rsidR="009A638B" w:rsidRPr="00B50213" w:rsidRDefault="009A638B" w:rsidP="009A638B">
      <w:pPr>
        <w:pStyle w:val="ConsPlusNormal"/>
        <w:spacing w:line="192" w:lineRule="auto"/>
        <w:ind w:left="3827" w:firstLine="708"/>
        <w:outlineLvl w:val="1"/>
        <w:rPr>
          <w:szCs w:val="24"/>
        </w:rPr>
        <w:sectPr w:rsidR="009A638B" w:rsidRPr="00B50213" w:rsidSect="003319FF">
          <w:headerReference w:type="default" r:id="rId11"/>
          <w:headerReference w:type="first" r:id="rId12"/>
          <w:pgSz w:w="11906" w:h="16838"/>
          <w:pgMar w:top="1418" w:right="567" w:bottom="851" w:left="1531" w:header="709" w:footer="709" w:gutter="0"/>
          <w:pgNumType w:start="1"/>
          <w:cols w:space="720"/>
          <w:titlePg/>
          <w:docGrid w:linePitch="272"/>
        </w:sectPr>
      </w:pPr>
    </w:p>
    <w:p w:rsidR="009A638B" w:rsidRPr="00B50213" w:rsidRDefault="009A638B" w:rsidP="009A638B">
      <w:pPr>
        <w:pStyle w:val="ConsPlusNormal"/>
        <w:spacing w:line="192" w:lineRule="auto"/>
        <w:ind w:left="9923" w:firstLine="0"/>
        <w:outlineLvl w:val="1"/>
        <w:rPr>
          <w:szCs w:val="24"/>
        </w:rPr>
      </w:pPr>
      <w:r w:rsidRPr="00B50213">
        <w:rPr>
          <w:szCs w:val="24"/>
        </w:rPr>
        <w:lastRenderedPageBreak/>
        <w:t>Приложение № 3</w:t>
      </w:r>
    </w:p>
    <w:p w:rsidR="009A638B" w:rsidRPr="00B50213" w:rsidRDefault="009A638B" w:rsidP="009A638B">
      <w:pPr>
        <w:widowControl/>
        <w:ind w:left="9923"/>
        <w:rPr>
          <w:rFonts w:ascii="Times New Roman" w:hAnsi="Times New Roman"/>
          <w:color w:val="auto"/>
          <w:sz w:val="24"/>
          <w:szCs w:val="24"/>
        </w:rPr>
      </w:pPr>
      <w:r w:rsidRPr="00B50213">
        <w:rPr>
          <w:rFonts w:ascii="Times New Roman" w:hAnsi="Times New Roman"/>
          <w:color w:val="auto"/>
          <w:sz w:val="24"/>
          <w:szCs w:val="24"/>
        </w:rPr>
        <w:t>к Положению о муниципальном</w:t>
      </w:r>
    </w:p>
    <w:p w:rsidR="009A638B" w:rsidRPr="00B50213" w:rsidRDefault="009A638B" w:rsidP="009A638B">
      <w:pPr>
        <w:widowControl/>
        <w:ind w:left="9923"/>
        <w:rPr>
          <w:rFonts w:ascii="Times New Roman" w:hAnsi="Times New Roman"/>
          <w:color w:val="auto"/>
          <w:sz w:val="24"/>
          <w:szCs w:val="24"/>
        </w:rPr>
      </w:pPr>
      <w:r w:rsidRPr="00B50213">
        <w:rPr>
          <w:rFonts w:ascii="Times New Roman" w:hAnsi="Times New Roman"/>
          <w:color w:val="auto"/>
          <w:sz w:val="24"/>
          <w:szCs w:val="24"/>
        </w:rPr>
        <w:t>жилищном контроле на территории</w:t>
      </w:r>
    </w:p>
    <w:p w:rsidR="009A638B" w:rsidRPr="00B50213" w:rsidRDefault="00FF0F21" w:rsidP="009A638B">
      <w:pPr>
        <w:widowControl/>
        <w:ind w:left="9923"/>
        <w:rPr>
          <w:rFonts w:ascii="Times New Roman" w:hAnsi="Times New Roman"/>
          <w:color w:val="auto"/>
          <w:sz w:val="24"/>
          <w:szCs w:val="24"/>
          <w:vertAlign w:val="superscript"/>
        </w:rPr>
      </w:pPr>
      <w:r w:rsidRPr="00B50213">
        <w:rPr>
          <w:rFonts w:ascii="Times New Roman" w:hAnsi="Times New Roman"/>
          <w:color w:val="auto"/>
          <w:sz w:val="24"/>
          <w:szCs w:val="24"/>
        </w:rPr>
        <w:t xml:space="preserve">Мари-Малмыжского </w:t>
      </w:r>
      <w:r w:rsidR="009A638B" w:rsidRPr="00B50213">
        <w:rPr>
          <w:rFonts w:ascii="Times New Roman" w:hAnsi="Times New Roman"/>
          <w:color w:val="auto"/>
          <w:sz w:val="24"/>
          <w:szCs w:val="24"/>
        </w:rPr>
        <w:t xml:space="preserve"> сельского п</w:t>
      </w:r>
      <w:r w:rsidRPr="00B50213">
        <w:rPr>
          <w:rFonts w:ascii="Times New Roman" w:hAnsi="Times New Roman"/>
          <w:color w:val="auto"/>
          <w:sz w:val="24"/>
          <w:szCs w:val="24"/>
        </w:rPr>
        <w:t xml:space="preserve">оселения  </w:t>
      </w:r>
      <w:r w:rsidR="009A638B" w:rsidRPr="00B50213">
        <w:rPr>
          <w:rFonts w:ascii="Times New Roman" w:hAnsi="Times New Roman"/>
          <w:color w:val="auto"/>
          <w:sz w:val="24"/>
          <w:szCs w:val="24"/>
        </w:rPr>
        <w:t xml:space="preserve"> </w:t>
      </w:r>
    </w:p>
    <w:p w:rsidR="009A638B" w:rsidRPr="00B50213" w:rsidRDefault="009A638B" w:rsidP="009A638B">
      <w:pPr>
        <w:pStyle w:val="ConsPlusNormal"/>
        <w:spacing w:line="192" w:lineRule="auto"/>
        <w:ind w:left="3827" w:firstLine="708"/>
        <w:outlineLvl w:val="1"/>
        <w:rPr>
          <w:szCs w:val="24"/>
        </w:rPr>
      </w:pPr>
    </w:p>
    <w:p w:rsidR="009A638B" w:rsidRPr="00B50213" w:rsidRDefault="009A638B" w:rsidP="009A638B">
      <w:pPr>
        <w:pStyle w:val="a3"/>
        <w:widowControl/>
        <w:tabs>
          <w:tab w:val="left" w:pos="1134"/>
        </w:tabs>
        <w:ind w:left="0"/>
        <w:jc w:val="center"/>
        <w:rPr>
          <w:rFonts w:ascii="Times New Roman" w:hAnsi="Times New Roman"/>
          <w:b/>
          <w:sz w:val="24"/>
          <w:szCs w:val="24"/>
          <w:highlight w:val="yellow"/>
        </w:rPr>
      </w:pPr>
    </w:p>
    <w:p w:rsidR="009A638B" w:rsidRPr="00B50213" w:rsidRDefault="009A638B" w:rsidP="009A638B">
      <w:pPr>
        <w:spacing w:after="360"/>
        <w:jc w:val="center"/>
        <w:outlineLvl w:val="0"/>
        <w:rPr>
          <w:rFonts w:ascii="Times New Roman" w:hAnsi="Times New Roman"/>
          <w:b/>
          <w:color w:val="auto"/>
          <w:sz w:val="24"/>
          <w:szCs w:val="24"/>
        </w:rPr>
      </w:pPr>
      <w:r w:rsidRPr="00B50213">
        <w:rPr>
          <w:rFonts w:ascii="Times New Roman" w:hAnsi="Times New Roman"/>
          <w:b/>
          <w:color w:val="auto"/>
          <w:sz w:val="24"/>
          <w:szCs w:val="24"/>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9A638B" w:rsidRPr="00B50213" w:rsidTr="00F0441B">
        <w:trPr>
          <w:gridAfter w:val="3"/>
          <w:wAfter w:w="46" w:type="dxa"/>
          <w:trHeight w:val="375"/>
        </w:trPr>
        <w:tc>
          <w:tcPr>
            <w:tcW w:w="1412" w:type="dxa"/>
            <w:vMerge w:val="restart"/>
            <w:tcBorders>
              <w:top w:val="single" w:sz="4" w:space="0" w:color="auto"/>
              <w:left w:val="single" w:sz="4" w:space="0" w:color="auto"/>
              <w:right w:val="single" w:sz="4" w:space="0" w:color="auto"/>
            </w:tcBorders>
            <w:shd w:val="clear" w:color="auto" w:fill="auto"/>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 xml:space="preserve">Номер показателя </w:t>
            </w:r>
          </w:p>
        </w:tc>
        <w:tc>
          <w:tcPr>
            <w:tcW w:w="2565" w:type="dxa"/>
            <w:vMerge w:val="restart"/>
            <w:tcBorders>
              <w:top w:val="single" w:sz="4" w:space="0" w:color="auto"/>
              <w:left w:val="nil"/>
              <w:right w:val="single" w:sz="4" w:space="0" w:color="auto"/>
            </w:tcBorders>
            <w:shd w:val="clear" w:color="auto" w:fill="auto"/>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Сведения о документах стратегического планирования , содержащих показатель (при его наличии)</w:t>
            </w:r>
          </w:p>
        </w:tc>
      </w:tr>
      <w:tr w:rsidR="009A638B" w:rsidRPr="00B50213" w:rsidTr="00F0441B">
        <w:trPr>
          <w:gridAfter w:val="3"/>
          <w:wAfter w:w="46" w:type="dxa"/>
          <w:trHeight w:val="1185"/>
        </w:trPr>
        <w:tc>
          <w:tcPr>
            <w:tcW w:w="1412" w:type="dxa"/>
            <w:vMerge/>
            <w:tcBorders>
              <w:left w:val="single" w:sz="4" w:space="0" w:color="auto"/>
              <w:bottom w:val="single" w:sz="4" w:space="0" w:color="auto"/>
              <w:right w:val="single" w:sz="4" w:space="0" w:color="auto"/>
            </w:tcBorders>
            <w:shd w:val="clear" w:color="auto" w:fill="auto"/>
            <w:vAlign w:val="center"/>
            <w:hideMark/>
          </w:tcPr>
          <w:p w:rsidR="009A638B" w:rsidRPr="00B50213" w:rsidRDefault="009A638B" w:rsidP="00F0441B">
            <w:pPr>
              <w:jc w:val="center"/>
              <w:rPr>
                <w:color w:val="auto"/>
                <w:sz w:val="24"/>
                <w:szCs w:val="24"/>
              </w:rPr>
            </w:pPr>
          </w:p>
        </w:tc>
        <w:tc>
          <w:tcPr>
            <w:tcW w:w="2565" w:type="dxa"/>
            <w:vMerge/>
            <w:tcBorders>
              <w:left w:val="nil"/>
              <w:bottom w:val="single" w:sz="4" w:space="0" w:color="auto"/>
              <w:right w:val="single" w:sz="4" w:space="0" w:color="auto"/>
            </w:tcBorders>
            <w:shd w:val="clear" w:color="auto" w:fill="auto"/>
            <w:vAlign w:val="center"/>
            <w:hideMark/>
          </w:tcPr>
          <w:p w:rsidR="009A638B" w:rsidRPr="00B50213" w:rsidRDefault="009A638B" w:rsidP="00F0441B">
            <w:pPr>
              <w:jc w:val="center"/>
              <w:rPr>
                <w:color w:val="auto"/>
                <w:sz w:val="24"/>
                <w:szCs w:val="24"/>
              </w:rPr>
            </w:pPr>
          </w:p>
        </w:tc>
        <w:tc>
          <w:tcPr>
            <w:tcW w:w="853" w:type="dxa"/>
            <w:vMerge/>
            <w:tcBorders>
              <w:left w:val="nil"/>
              <w:bottom w:val="single" w:sz="4" w:space="0" w:color="auto"/>
              <w:right w:val="single" w:sz="4" w:space="0" w:color="auto"/>
            </w:tcBorders>
            <w:shd w:val="clear" w:color="auto" w:fill="auto"/>
            <w:vAlign w:val="center"/>
            <w:hideMark/>
          </w:tcPr>
          <w:p w:rsidR="009A638B" w:rsidRPr="00B50213" w:rsidRDefault="009A638B" w:rsidP="00F0441B">
            <w:pPr>
              <w:jc w:val="center"/>
              <w:rPr>
                <w:color w:val="auto"/>
                <w:sz w:val="24"/>
                <w:szCs w:val="24"/>
              </w:rPr>
            </w:pPr>
          </w:p>
        </w:tc>
        <w:tc>
          <w:tcPr>
            <w:tcW w:w="2975" w:type="dxa"/>
            <w:vMerge/>
            <w:tcBorders>
              <w:left w:val="nil"/>
              <w:bottom w:val="single" w:sz="4" w:space="0" w:color="auto"/>
              <w:right w:val="single" w:sz="4" w:space="0" w:color="auto"/>
            </w:tcBorders>
            <w:shd w:val="clear" w:color="auto" w:fill="auto"/>
            <w:vAlign w:val="center"/>
            <w:hideMark/>
          </w:tcPr>
          <w:p w:rsidR="009A638B" w:rsidRPr="00B50213" w:rsidRDefault="009A638B" w:rsidP="00F0441B">
            <w:pPr>
              <w:jc w:val="center"/>
              <w:rPr>
                <w:color w:val="auto"/>
                <w:sz w:val="24"/>
                <w:szCs w:val="24"/>
              </w:rPr>
            </w:pPr>
          </w:p>
        </w:tc>
        <w:tc>
          <w:tcPr>
            <w:tcW w:w="712" w:type="dxa"/>
            <w:vMerge/>
            <w:tcBorders>
              <w:left w:val="nil"/>
              <w:bottom w:val="single" w:sz="4" w:space="0" w:color="auto"/>
              <w:right w:val="single" w:sz="4" w:space="0" w:color="auto"/>
            </w:tcBorders>
            <w:shd w:val="clear" w:color="auto" w:fill="auto"/>
            <w:vAlign w:val="center"/>
            <w:hideMark/>
          </w:tcPr>
          <w:p w:rsidR="009A638B" w:rsidRPr="00B50213" w:rsidRDefault="009A638B" w:rsidP="00F0441B">
            <w:pPr>
              <w:jc w:val="center"/>
              <w:rPr>
                <w:color w:val="auto"/>
                <w:sz w:val="24"/>
                <w:szCs w:val="24"/>
              </w:rPr>
            </w:pPr>
          </w:p>
        </w:tc>
        <w:tc>
          <w:tcPr>
            <w:tcW w:w="805" w:type="dxa"/>
            <w:vMerge/>
            <w:tcBorders>
              <w:left w:val="nil"/>
              <w:bottom w:val="single" w:sz="4" w:space="0" w:color="auto"/>
              <w:right w:val="single" w:sz="4" w:space="0" w:color="auto"/>
            </w:tcBorders>
            <w:shd w:val="clear" w:color="auto" w:fill="auto"/>
            <w:vAlign w:val="center"/>
            <w:hideMark/>
          </w:tcPr>
          <w:p w:rsidR="009A638B" w:rsidRPr="00B50213" w:rsidRDefault="009A638B" w:rsidP="00F0441B">
            <w:pPr>
              <w:jc w:val="center"/>
              <w:rPr>
                <w:color w:val="auto"/>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9A638B" w:rsidRPr="00B50213" w:rsidRDefault="009A638B" w:rsidP="00F0441B">
            <w:pPr>
              <w:jc w:val="center"/>
              <w:rPr>
                <w:color w:val="auto"/>
                <w:sz w:val="24"/>
                <w:szCs w:val="24"/>
              </w:rPr>
            </w:pPr>
          </w:p>
        </w:tc>
        <w:tc>
          <w:tcPr>
            <w:tcW w:w="1993" w:type="dxa"/>
            <w:gridSpan w:val="6"/>
            <w:vMerge/>
            <w:tcBorders>
              <w:left w:val="nil"/>
              <w:bottom w:val="single" w:sz="4" w:space="0" w:color="auto"/>
              <w:right w:val="single" w:sz="4" w:space="0" w:color="auto"/>
            </w:tcBorders>
          </w:tcPr>
          <w:p w:rsidR="009A638B" w:rsidRPr="00B50213" w:rsidRDefault="009A638B" w:rsidP="00F0441B">
            <w:pPr>
              <w:jc w:val="center"/>
              <w:rPr>
                <w:color w:val="auto"/>
                <w:sz w:val="24"/>
                <w:szCs w:val="24"/>
              </w:rPr>
            </w:pPr>
          </w:p>
        </w:tc>
      </w:tr>
      <w:tr w:rsidR="009A638B" w:rsidRPr="00B50213" w:rsidTr="00F0441B">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9A638B" w:rsidRPr="00B50213" w:rsidRDefault="009A638B" w:rsidP="00F0441B">
            <w:pPr>
              <w:jc w:val="center"/>
              <w:rPr>
                <w:b/>
                <w:bCs/>
                <w:color w:val="auto"/>
                <w:sz w:val="24"/>
                <w:szCs w:val="24"/>
              </w:rPr>
            </w:pPr>
          </w:p>
        </w:tc>
        <w:tc>
          <w:tcPr>
            <w:tcW w:w="1036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b/>
                <w:bCs/>
                <w:color w:val="auto"/>
                <w:sz w:val="24"/>
                <w:szCs w:val="24"/>
              </w:rPr>
              <w:t xml:space="preserve">                                   КЛЮЧЕВЫЕ ПОКАЗАТЕЛИ</w:t>
            </w:r>
          </w:p>
        </w:tc>
        <w:tc>
          <w:tcPr>
            <w:tcW w:w="1426" w:type="dxa"/>
            <w:gridSpan w:val="4"/>
            <w:tcBorders>
              <w:top w:val="single" w:sz="4" w:space="0" w:color="auto"/>
              <w:left w:val="single" w:sz="4" w:space="0" w:color="auto"/>
              <w:bottom w:val="single" w:sz="4" w:space="0" w:color="auto"/>
              <w:right w:val="single" w:sz="4" w:space="0" w:color="auto"/>
            </w:tcBorders>
          </w:tcPr>
          <w:p w:rsidR="009A638B" w:rsidRPr="00B50213" w:rsidRDefault="009A638B" w:rsidP="00F0441B">
            <w:pPr>
              <w:jc w:val="center"/>
              <w:rPr>
                <w:b/>
                <w:bCs/>
                <w:color w:val="auto"/>
                <w:sz w:val="24"/>
                <w:szCs w:val="24"/>
              </w:rPr>
            </w:pPr>
          </w:p>
        </w:tc>
        <w:tc>
          <w:tcPr>
            <w:tcW w:w="1994" w:type="dxa"/>
            <w:gridSpan w:val="7"/>
            <w:tcBorders>
              <w:top w:val="single" w:sz="4" w:space="0" w:color="auto"/>
              <w:left w:val="single" w:sz="4" w:space="0" w:color="auto"/>
              <w:bottom w:val="single" w:sz="4" w:space="0" w:color="auto"/>
              <w:right w:val="single" w:sz="4" w:space="0" w:color="auto"/>
            </w:tcBorders>
          </w:tcPr>
          <w:p w:rsidR="009A638B" w:rsidRPr="00B50213" w:rsidRDefault="009A638B" w:rsidP="00F0441B">
            <w:pPr>
              <w:jc w:val="center"/>
              <w:rPr>
                <w:b/>
                <w:bCs/>
                <w:color w:val="auto"/>
                <w:sz w:val="24"/>
                <w:szCs w:val="24"/>
              </w:rPr>
            </w:pPr>
          </w:p>
        </w:tc>
      </w:tr>
      <w:tr w:rsidR="009A638B" w:rsidRPr="00B50213" w:rsidTr="00F0441B">
        <w:trPr>
          <w:gridAfter w:val="1"/>
          <w:wAfter w:w="25" w:type="dxa"/>
          <w:trHeight w:val="705"/>
        </w:trPr>
        <w:tc>
          <w:tcPr>
            <w:tcW w:w="1412" w:type="dxa"/>
            <w:tcBorders>
              <w:top w:val="single" w:sz="4" w:space="0" w:color="auto"/>
              <w:left w:val="single" w:sz="4" w:space="0" w:color="auto"/>
              <w:bottom w:val="single" w:sz="4" w:space="0" w:color="auto"/>
              <w:right w:val="single" w:sz="4" w:space="0" w:color="000000"/>
            </w:tcBorders>
            <w:vAlign w:val="center"/>
          </w:tcPr>
          <w:p w:rsidR="009A638B" w:rsidRPr="00B50213" w:rsidRDefault="009A638B" w:rsidP="00F0441B">
            <w:pPr>
              <w:jc w:val="center"/>
              <w:rPr>
                <w:rFonts w:ascii="Times New Roman" w:hAnsi="Times New Roman"/>
                <w:b/>
                <w:bCs/>
                <w:color w:val="auto"/>
                <w:sz w:val="24"/>
                <w:szCs w:val="24"/>
              </w:rPr>
            </w:pPr>
            <w:r w:rsidRPr="00B50213">
              <w:rPr>
                <w:rFonts w:ascii="Times New Roman" w:hAnsi="Times New Roman"/>
                <w:b/>
                <w:bCs/>
                <w:color w:val="auto"/>
                <w:sz w:val="24"/>
                <w:szCs w:val="24"/>
              </w:rPr>
              <w:t>1</w:t>
            </w:r>
          </w:p>
        </w:tc>
        <w:tc>
          <w:tcPr>
            <w:tcW w:w="1378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9A638B" w:rsidRPr="00B50213" w:rsidRDefault="009A638B" w:rsidP="00F0441B">
            <w:pPr>
              <w:autoSpaceDE w:val="0"/>
              <w:autoSpaceDN w:val="0"/>
              <w:adjustRightInd w:val="0"/>
              <w:jc w:val="center"/>
              <w:rPr>
                <w:rFonts w:ascii="Times New Roman" w:hAnsi="Times New Roman"/>
                <w:b/>
                <w:bCs/>
                <w:color w:val="auto"/>
                <w:sz w:val="24"/>
                <w:szCs w:val="24"/>
              </w:rPr>
            </w:pPr>
            <w:r w:rsidRPr="00B50213">
              <w:rPr>
                <w:rFonts w:ascii="Times New Roman" w:hAnsi="Times New Roman"/>
                <w:b/>
                <w:bCs/>
                <w:color w:val="auto"/>
                <w:sz w:val="24"/>
                <w:szCs w:val="24"/>
              </w:rPr>
              <w:t xml:space="preserve">Показатели, отражающие уровень минимизации вреда (ущерба) охраняемым законом ценностям, </w:t>
            </w:r>
          </w:p>
          <w:p w:rsidR="009A638B" w:rsidRPr="00B50213" w:rsidRDefault="009A638B" w:rsidP="00F0441B">
            <w:pPr>
              <w:autoSpaceDE w:val="0"/>
              <w:autoSpaceDN w:val="0"/>
              <w:adjustRightInd w:val="0"/>
              <w:jc w:val="center"/>
              <w:rPr>
                <w:rFonts w:ascii="Times New Roman" w:hAnsi="Times New Roman"/>
                <w:b/>
                <w:bCs/>
                <w:color w:val="auto"/>
                <w:sz w:val="24"/>
                <w:szCs w:val="24"/>
              </w:rPr>
            </w:pPr>
            <w:r w:rsidRPr="00B50213">
              <w:rPr>
                <w:rFonts w:ascii="Times New Roman" w:hAnsi="Times New Roman"/>
                <w:b/>
                <w:bCs/>
                <w:color w:val="auto"/>
                <w:sz w:val="24"/>
                <w:szCs w:val="24"/>
              </w:rPr>
              <w:t>уровень устранения риска причинения вреда (ущерба)</w:t>
            </w:r>
          </w:p>
        </w:tc>
      </w:tr>
      <w:tr w:rsidR="009A638B" w:rsidRPr="00B50213" w:rsidTr="00F0441B">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1.1.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9A638B" w:rsidRPr="00B50213" w:rsidRDefault="009A638B" w:rsidP="00F0441B">
            <w:pPr>
              <w:rPr>
                <w:rFonts w:ascii="Times New Roman" w:hAnsi="Times New Roman"/>
                <w:color w:val="auto"/>
                <w:sz w:val="24"/>
                <w:szCs w:val="24"/>
              </w:rPr>
            </w:pPr>
            <w:r w:rsidRPr="00B50213">
              <w:rPr>
                <w:rFonts w:ascii="Times New Roman" w:hAnsi="Times New Roman"/>
                <w:color w:val="auto"/>
                <w:sz w:val="24"/>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w:t>
            </w:r>
            <w:r w:rsidRPr="00B50213">
              <w:rPr>
                <w:rFonts w:ascii="Times New Roman" w:hAnsi="Times New Roman"/>
                <w:color w:val="auto"/>
                <w:sz w:val="24"/>
                <w:szCs w:val="24"/>
              </w:rPr>
              <w:lastRenderedPageBreak/>
              <w:t>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lastRenderedPageBreak/>
              <w:t>Сп*100/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9A638B" w:rsidRPr="00B50213" w:rsidRDefault="009A638B" w:rsidP="00F0441B">
            <w:pPr>
              <w:rPr>
                <w:rFonts w:ascii="Times New Roman" w:hAnsi="Times New Roman"/>
                <w:color w:val="auto"/>
                <w:sz w:val="24"/>
                <w:szCs w:val="24"/>
              </w:rPr>
            </w:pPr>
            <w:r w:rsidRPr="00B50213">
              <w:rPr>
                <w:rFonts w:ascii="Times New Roman" w:hAnsi="Times New Roman"/>
                <w:color w:val="auto"/>
                <w:sz w:val="24"/>
                <w:szCs w:val="24"/>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w:t>
            </w:r>
            <w:r w:rsidRPr="00B50213">
              <w:rPr>
                <w:rFonts w:ascii="Times New Roman" w:hAnsi="Times New Roman"/>
                <w:color w:val="auto"/>
                <w:sz w:val="24"/>
                <w:szCs w:val="24"/>
              </w:rPr>
              <w:lastRenderedPageBreak/>
              <w:t>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p w:rsidR="009A638B" w:rsidRPr="00B50213" w:rsidRDefault="009A638B" w:rsidP="00F0441B">
            <w:pPr>
              <w:rPr>
                <w:rFonts w:ascii="Times New Roman" w:hAnsi="Times New Roman"/>
                <w:color w:val="auto"/>
                <w:sz w:val="24"/>
                <w:szCs w:val="24"/>
              </w:rPr>
            </w:pPr>
          </w:p>
          <w:p w:rsidR="009A638B" w:rsidRPr="00B50213" w:rsidRDefault="009A638B" w:rsidP="00F0441B">
            <w:pPr>
              <w:rPr>
                <w:rFonts w:ascii="Times New Roman" w:hAnsi="Times New Roman"/>
                <w:color w:val="auto"/>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638B" w:rsidRPr="00B50213" w:rsidRDefault="009A638B" w:rsidP="00F0441B">
            <w:pPr>
              <w:jc w:val="center"/>
              <w:rPr>
                <w:rFonts w:ascii="Times New Roman" w:hAnsi="Times New Roman"/>
                <w:color w:val="auto"/>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A638B" w:rsidRPr="00B50213" w:rsidRDefault="009A638B" w:rsidP="00F0441B">
            <w:pPr>
              <w:jc w:val="center"/>
              <w:rPr>
                <w:rFonts w:ascii="Times New Roman" w:hAnsi="Times New Roman"/>
                <w:color w:val="auto"/>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A638B" w:rsidRPr="00B50213" w:rsidRDefault="009A638B" w:rsidP="00F0441B">
            <w:pPr>
              <w:jc w:val="center"/>
              <w:rPr>
                <w:rFonts w:ascii="Times New Roman" w:hAnsi="Times New Roman"/>
                <w:color w:val="auto"/>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A638B" w:rsidRPr="00B50213" w:rsidRDefault="009A638B" w:rsidP="00F0441B">
            <w:pPr>
              <w:jc w:val="center"/>
              <w:rPr>
                <w:rFonts w:ascii="Times New Roman" w:hAnsi="Times New Roman"/>
                <w:color w:val="auto"/>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9A638B" w:rsidRPr="00B50213" w:rsidRDefault="009A638B" w:rsidP="00F0441B">
            <w:pPr>
              <w:jc w:val="center"/>
              <w:rPr>
                <w:rFonts w:ascii="Times New Roman" w:hAnsi="Times New Roman"/>
                <w:color w:val="auto"/>
                <w:sz w:val="24"/>
                <w:szCs w:val="24"/>
              </w:rPr>
            </w:pPr>
          </w:p>
        </w:tc>
      </w:tr>
      <w:tr w:rsidR="009A638B" w:rsidRPr="00B50213" w:rsidTr="00F0441B">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lastRenderedPageBreak/>
              <w:t>1.2.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9A638B" w:rsidRPr="00B50213" w:rsidRDefault="009A638B" w:rsidP="00F0441B">
            <w:pPr>
              <w:rPr>
                <w:rFonts w:ascii="Times New Roman" w:hAnsi="Times New Roman"/>
                <w:color w:val="auto"/>
                <w:sz w:val="24"/>
                <w:szCs w:val="24"/>
              </w:rPr>
            </w:pPr>
            <w:r w:rsidRPr="00B50213">
              <w:rPr>
                <w:rFonts w:ascii="Times New Roman" w:hAnsi="Times New Roman"/>
                <w:color w:val="auto"/>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9A638B" w:rsidRPr="00B50213" w:rsidRDefault="009A638B" w:rsidP="00F0441B">
            <w:pPr>
              <w:jc w:val="center"/>
              <w:rPr>
                <w:rFonts w:ascii="Times New Roman" w:hAnsi="Times New Roman"/>
                <w:color w:val="auto"/>
                <w:sz w:val="24"/>
                <w:szCs w:val="24"/>
              </w:rPr>
            </w:pPr>
          </w:p>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К сн-  общее количество случаев нарушения обязательных требований, выявленных по результатам проверок</w:t>
            </w:r>
          </w:p>
          <w:p w:rsidR="009A638B" w:rsidRPr="00B50213" w:rsidRDefault="009A638B" w:rsidP="00F0441B">
            <w:pPr>
              <w:jc w:val="center"/>
              <w:rPr>
                <w:rFonts w:ascii="Times New Roman" w:hAnsi="Times New Roman"/>
                <w:color w:val="auto"/>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638B" w:rsidRPr="00B50213" w:rsidRDefault="009A638B" w:rsidP="00F0441B">
            <w:pPr>
              <w:jc w:val="center"/>
              <w:rPr>
                <w:rFonts w:ascii="Times New Roman" w:hAnsi="Times New Roman"/>
                <w:color w:val="auto"/>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A638B" w:rsidRPr="00B50213" w:rsidRDefault="009A638B" w:rsidP="00F0441B">
            <w:pPr>
              <w:jc w:val="center"/>
              <w:rPr>
                <w:rFonts w:ascii="Times New Roman" w:hAnsi="Times New Roman"/>
                <w:color w:val="auto"/>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A638B" w:rsidRPr="00B50213" w:rsidRDefault="009A638B" w:rsidP="00F0441B">
            <w:pPr>
              <w:jc w:val="center"/>
              <w:rPr>
                <w:rFonts w:ascii="Times New Roman" w:hAnsi="Times New Roman"/>
                <w:color w:val="auto"/>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A638B" w:rsidRPr="00B50213" w:rsidRDefault="009A638B" w:rsidP="00F0441B">
            <w:pPr>
              <w:jc w:val="center"/>
              <w:rPr>
                <w:rFonts w:ascii="Times New Roman" w:hAnsi="Times New Roman"/>
                <w:color w:val="auto"/>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Статистические данные контрольного органа;                 данные  ГАС РФ  «Правосудие».</w:t>
            </w:r>
          </w:p>
          <w:p w:rsidR="009A638B" w:rsidRPr="00B50213" w:rsidRDefault="009A638B" w:rsidP="00F0441B">
            <w:pPr>
              <w:jc w:val="center"/>
              <w:rPr>
                <w:rFonts w:ascii="Times New Roman" w:hAnsi="Times New Roman"/>
                <w:color w:val="auto"/>
                <w:sz w:val="24"/>
                <w:szCs w:val="24"/>
              </w:rPr>
            </w:pPr>
          </w:p>
        </w:tc>
        <w:tc>
          <w:tcPr>
            <w:tcW w:w="1702" w:type="dxa"/>
            <w:gridSpan w:val="4"/>
            <w:tcBorders>
              <w:top w:val="single" w:sz="4" w:space="0" w:color="auto"/>
              <w:left w:val="nil"/>
              <w:bottom w:val="single" w:sz="4" w:space="0" w:color="auto"/>
              <w:right w:val="single" w:sz="4" w:space="0" w:color="auto"/>
            </w:tcBorders>
            <w:vAlign w:val="center"/>
          </w:tcPr>
          <w:p w:rsidR="009A638B" w:rsidRPr="00B50213" w:rsidRDefault="009A638B" w:rsidP="00F0441B">
            <w:pPr>
              <w:jc w:val="center"/>
              <w:rPr>
                <w:rFonts w:ascii="Times New Roman" w:hAnsi="Times New Roman"/>
                <w:color w:val="auto"/>
                <w:sz w:val="24"/>
                <w:szCs w:val="24"/>
              </w:rPr>
            </w:pPr>
          </w:p>
        </w:tc>
      </w:tr>
      <w:tr w:rsidR="009A638B" w:rsidRPr="00B50213" w:rsidTr="00F0441B">
        <w:trPr>
          <w:gridAfter w:val="1"/>
          <w:wAfter w:w="25" w:type="dxa"/>
          <w:trHeight w:val="447"/>
        </w:trPr>
        <w:tc>
          <w:tcPr>
            <w:tcW w:w="1412" w:type="dxa"/>
            <w:tcBorders>
              <w:top w:val="single" w:sz="4" w:space="0" w:color="auto"/>
              <w:left w:val="single" w:sz="4" w:space="0" w:color="auto"/>
              <w:bottom w:val="single" w:sz="4" w:space="0" w:color="auto"/>
              <w:right w:val="single" w:sz="4" w:space="0" w:color="auto"/>
            </w:tcBorders>
          </w:tcPr>
          <w:p w:rsidR="009A638B" w:rsidRPr="00B50213" w:rsidRDefault="009A638B" w:rsidP="00F0441B">
            <w:pPr>
              <w:jc w:val="center"/>
              <w:rPr>
                <w:rFonts w:ascii="Times New Roman" w:hAnsi="Times New Roman"/>
                <w:b/>
                <w:bCs/>
                <w:color w:val="auto"/>
                <w:sz w:val="24"/>
                <w:szCs w:val="24"/>
              </w:rPr>
            </w:pPr>
          </w:p>
        </w:tc>
        <w:tc>
          <w:tcPr>
            <w:tcW w:w="1378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9A638B" w:rsidRPr="00B50213" w:rsidRDefault="009A638B" w:rsidP="00F0441B">
            <w:pPr>
              <w:jc w:val="center"/>
              <w:rPr>
                <w:rFonts w:ascii="Times New Roman" w:hAnsi="Times New Roman"/>
                <w:b/>
                <w:bCs/>
                <w:color w:val="auto"/>
                <w:sz w:val="24"/>
                <w:szCs w:val="24"/>
              </w:rPr>
            </w:pPr>
            <w:r w:rsidRPr="00B50213">
              <w:rPr>
                <w:rFonts w:ascii="Times New Roman" w:hAnsi="Times New Roman"/>
                <w:b/>
                <w:bCs/>
                <w:color w:val="auto"/>
                <w:sz w:val="24"/>
                <w:szCs w:val="24"/>
              </w:rPr>
              <w:t>ИНДИКАТИВНЫЕ ПОКАЗАТЕЛИ</w:t>
            </w:r>
            <w:r w:rsidRPr="00B50213">
              <w:rPr>
                <w:rFonts w:ascii="Times New Roman" w:hAnsi="Times New Roman"/>
                <w:color w:val="auto"/>
                <w:sz w:val="24"/>
                <w:szCs w:val="24"/>
              </w:rPr>
              <w:t> </w:t>
            </w:r>
          </w:p>
        </w:tc>
      </w:tr>
      <w:tr w:rsidR="009A638B" w:rsidRPr="00B50213" w:rsidTr="00F0441B">
        <w:trPr>
          <w:gridAfter w:val="1"/>
          <w:wAfter w:w="25" w:type="dxa"/>
          <w:trHeight w:val="315"/>
        </w:trPr>
        <w:tc>
          <w:tcPr>
            <w:tcW w:w="1412" w:type="dxa"/>
            <w:tcBorders>
              <w:top w:val="single" w:sz="4" w:space="0" w:color="auto"/>
              <w:left w:val="single" w:sz="4" w:space="0" w:color="auto"/>
              <w:bottom w:val="single" w:sz="4" w:space="0" w:color="auto"/>
              <w:right w:val="single" w:sz="4" w:space="0" w:color="000000"/>
            </w:tcBorders>
            <w:vAlign w:val="center"/>
          </w:tcPr>
          <w:p w:rsidR="009A638B" w:rsidRPr="00B50213" w:rsidRDefault="009A638B" w:rsidP="00F0441B">
            <w:pPr>
              <w:jc w:val="center"/>
              <w:rPr>
                <w:rFonts w:ascii="Times New Roman" w:hAnsi="Times New Roman"/>
                <w:b/>
                <w:bCs/>
                <w:color w:val="auto"/>
                <w:sz w:val="24"/>
                <w:szCs w:val="24"/>
              </w:rPr>
            </w:pPr>
            <w:r w:rsidRPr="00B50213">
              <w:rPr>
                <w:rFonts w:ascii="Times New Roman" w:hAnsi="Times New Roman"/>
                <w:b/>
                <w:bCs/>
                <w:color w:val="auto"/>
                <w:sz w:val="24"/>
                <w:szCs w:val="24"/>
              </w:rPr>
              <w:lastRenderedPageBreak/>
              <w:t>2</w:t>
            </w:r>
          </w:p>
        </w:tc>
        <w:tc>
          <w:tcPr>
            <w:tcW w:w="1378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9A638B" w:rsidRPr="00B50213" w:rsidRDefault="009A638B" w:rsidP="00F0441B">
            <w:pPr>
              <w:autoSpaceDE w:val="0"/>
              <w:autoSpaceDN w:val="0"/>
              <w:adjustRightInd w:val="0"/>
              <w:jc w:val="center"/>
              <w:rPr>
                <w:rFonts w:ascii="Times New Roman" w:hAnsi="Times New Roman"/>
                <w:b/>
                <w:color w:val="auto"/>
                <w:sz w:val="24"/>
                <w:szCs w:val="24"/>
              </w:rPr>
            </w:pPr>
            <w:r w:rsidRPr="00B50213">
              <w:rPr>
                <w:rFonts w:ascii="Times New Roman" w:hAnsi="Times New Roman"/>
                <w:b/>
                <w:color w:val="auto"/>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9A638B" w:rsidRPr="00B50213" w:rsidTr="00F0441B">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9A638B" w:rsidRPr="00B50213" w:rsidRDefault="009A638B" w:rsidP="00F0441B">
            <w:pPr>
              <w:jc w:val="center"/>
              <w:rPr>
                <w:rFonts w:ascii="Times New Roman" w:hAnsi="Times New Roman"/>
                <w:b/>
                <w:bCs/>
                <w:color w:val="auto"/>
                <w:sz w:val="24"/>
                <w:szCs w:val="24"/>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b/>
                <w:bCs/>
                <w:color w:val="auto"/>
                <w:sz w:val="24"/>
                <w:szCs w:val="24"/>
              </w:rPr>
              <w:t xml:space="preserve">                                  2.1. Контрольные мероприятия при взаимодействии с контролируемым лицом</w:t>
            </w:r>
          </w:p>
        </w:tc>
        <w:tc>
          <w:tcPr>
            <w:tcW w:w="1711" w:type="dxa"/>
            <w:gridSpan w:val="6"/>
            <w:tcBorders>
              <w:top w:val="single" w:sz="4" w:space="0" w:color="auto"/>
              <w:left w:val="single" w:sz="4" w:space="0" w:color="auto"/>
              <w:bottom w:val="single" w:sz="4" w:space="0" w:color="auto"/>
              <w:right w:val="single" w:sz="4" w:space="0" w:color="auto"/>
            </w:tcBorders>
          </w:tcPr>
          <w:p w:rsidR="009A638B" w:rsidRPr="00B50213" w:rsidRDefault="009A638B" w:rsidP="00F0441B">
            <w:pPr>
              <w:jc w:val="center"/>
              <w:rPr>
                <w:rFonts w:ascii="Times New Roman" w:hAnsi="Times New Roman"/>
                <w:b/>
                <w:bCs/>
                <w:color w:val="auto"/>
                <w:sz w:val="24"/>
                <w:szCs w:val="24"/>
              </w:rPr>
            </w:pPr>
          </w:p>
        </w:tc>
        <w:tc>
          <w:tcPr>
            <w:tcW w:w="1700" w:type="dxa"/>
            <w:gridSpan w:val="4"/>
            <w:tcBorders>
              <w:top w:val="single" w:sz="4" w:space="0" w:color="auto"/>
              <w:left w:val="single" w:sz="4" w:space="0" w:color="auto"/>
              <w:bottom w:val="single" w:sz="4" w:space="0" w:color="auto"/>
              <w:right w:val="single" w:sz="4" w:space="0" w:color="auto"/>
            </w:tcBorders>
          </w:tcPr>
          <w:p w:rsidR="009A638B" w:rsidRPr="00B50213" w:rsidRDefault="009A638B" w:rsidP="00F0441B">
            <w:pPr>
              <w:jc w:val="center"/>
              <w:rPr>
                <w:rFonts w:ascii="Times New Roman" w:hAnsi="Times New Roman"/>
                <w:b/>
                <w:bCs/>
                <w:color w:val="auto"/>
                <w:sz w:val="24"/>
                <w:szCs w:val="24"/>
              </w:rPr>
            </w:pPr>
          </w:p>
        </w:tc>
      </w:tr>
      <w:tr w:rsidR="009A638B" w:rsidRPr="00B50213" w:rsidTr="00F0441B">
        <w:trPr>
          <w:trHeight w:val="186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2.1.1.</w:t>
            </w:r>
          </w:p>
        </w:tc>
        <w:tc>
          <w:tcPr>
            <w:tcW w:w="2565" w:type="dxa"/>
            <w:tcBorders>
              <w:top w:val="nil"/>
              <w:left w:val="nil"/>
              <w:bottom w:val="single" w:sz="4" w:space="0" w:color="auto"/>
              <w:right w:val="single" w:sz="4" w:space="0" w:color="auto"/>
            </w:tcBorders>
            <w:shd w:val="clear" w:color="000000" w:fill="FFFFFF"/>
            <w:vAlign w:val="center"/>
            <w:hideMark/>
          </w:tcPr>
          <w:p w:rsidR="009A638B" w:rsidRPr="00B50213" w:rsidRDefault="009A638B" w:rsidP="00F0441B">
            <w:pPr>
              <w:rPr>
                <w:rFonts w:ascii="Times New Roman" w:hAnsi="Times New Roman"/>
                <w:color w:val="auto"/>
                <w:sz w:val="24"/>
                <w:szCs w:val="24"/>
              </w:rPr>
            </w:pPr>
            <w:r w:rsidRPr="00B50213">
              <w:rPr>
                <w:rFonts w:ascii="Times New Roman" w:hAnsi="Times New Roman"/>
                <w:color w:val="auto"/>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B50213">
              <w:rPr>
                <w:rFonts w:ascii="Times New Roman" w:hAnsi="Times New Roman"/>
                <w:color w:val="auto"/>
                <w:sz w:val="24"/>
                <w:szCs w:val="24"/>
              </w:rPr>
              <w:br/>
              <w:t xml:space="preserve">к общему количеству контрольных мероприятий , проведенных в рамках осуществления </w:t>
            </w:r>
          </w:p>
          <w:p w:rsidR="009A638B" w:rsidRPr="00B50213" w:rsidRDefault="009A638B" w:rsidP="00F0441B">
            <w:pPr>
              <w:rPr>
                <w:rFonts w:ascii="Times New Roman" w:hAnsi="Times New Roman"/>
                <w:color w:val="auto"/>
                <w:sz w:val="24"/>
                <w:szCs w:val="24"/>
              </w:rPr>
            </w:pPr>
            <w:r w:rsidRPr="00B50213">
              <w:rPr>
                <w:rFonts w:ascii="Times New Roman" w:hAnsi="Times New Roman"/>
                <w:color w:val="auto"/>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Пву*100% / Пок</w:t>
            </w:r>
          </w:p>
        </w:tc>
        <w:tc>
          <w:tcPr>
            <w:tcW w:w="2975" w:type="dxa"/>
            <w:tcBorders>
              <w:top w:val="nil"/>
              <w:left w:val="nil"/>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Пву – количество контрольных мероприятий в рамках муниципального жилищного контроля, проведенных в установленные сроки</w:t>
            </w:r>
          </w:p>
          <w:p w:rsidR="009A638B" w:rsidRPr="00B50213" w:rsidRDefault="009A638B" w:rsidP="00F0441B">
            <w:pPr>
              <w:jc w:val="center"/>
              <w:rPr>
                <w:rFonts w:ascii="Times New Roman" w:hAnsi="Times New Roman"/>
                <w:color w:val="auto"/>
                <w:sz w:val="24"/>
                <w:szCs w:val="24"/>
              </w:rPr>
            </w:pPr>
          </w:p>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A638B" w:rsidRPr="00B50213" w:rsidRDefault="009A638B" w:rsidP="00F0441B">
            <w:pPr>
              <w:jc w:val="center"/>
              <w:rPr>
                <w:rFonts w:ascii="Times New Roman" w:hAnsi="Times New Roman"/>
                <w:color w:val="auto"/>
                <w:sz w:val="24"/>
                <w:szCs w:val="24"/>
              </w:rPr>
            </w:pPr>
          </w:p>
        </w:tc>
        <w:tc>
          <w:tcPr>
            <w:tcW w:w="709" w:type="dxa"/>
            <w:gridSpan w:val="3"/>
            <w:tcBorders>
              <w:top w:val="nil"/>
              <w:left w:val="nil"/>
              <w:bottom w:val="single" w:sz="4" w:space="0" w:color="auto"/>
              <w:right w:val="single" w:sz="4" w:space="0" w:color="auto"/>
            </w:tcBorders>
            <w:shd w:val="clear" w:color="000000" w:fill="FFFFFF"/>
            <w:vAlign w:val="center"/>
          </w:tcPr>
          <w:p w:rsidR="009A638B" w:rsidRPr="00B50213" w:rsidRDefault="009A638B" w:rsidP="00F0441B">
            <w:pPr>
              <w:jc w:val="center"/>
              <w:rPr>
                <w:rFonts w:ascii="Times New Roman" w:hAnsi="Times New Roman"/>
                <w:color w:val="auto"/>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9A638B" w:rsidRPr="00B50213" w:rsidRDefault="009A638B" w:rsidP="00F0441B">
            <w:pPr>
              <w:jc w:val="center"/>
              <w:rPr>
                <w:rFonts w:ascii="Times New Roman" w:hAnsi="Times New Roman"/>
                <w:color w:val="auto"/>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9A638B" w:rsidRPr="00B50213" w:rsidRDefault="009A638B" w:rsidP="00F0441B">
            <w:pPr>
              <w:jc w:val="center"/>
              <w:rPr>
                <w:rFonts w:ascii="Times New Roman" w:hAnsi="Times New Roman"/>
                <w:color w:val="auto"/>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9A638B" w:rsidRPr="00B50213" w:rsidRDefault="009A638B" w:rsidP="00F0441B">
            <w:pPr>
              <w:rPr>
                <w:rFonts w:ascii="Times New Roman" w:hAnsi="Times New Roman"/>
                <w:color w:val="auto"/>
                <w:sz w:val="24"/>
                <w:szCs w:val="24"/>
              </w:rPr>
            </w:pPr>
            <w:r w:rsidRPr="00B50213">
              <w:rPr>
                <w:rFonts w:ascii="Times New Roman" w:hAnsi="Times New Roman"/>
                <w:color w:val="auto"/>
                <w:sz w:val="24"/>
                <w:szCs w:val="24"/>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9A638B" w:rsidRPr="00B50213" w:rsidRDefault="009A638B" w:rsidP="00F0441B">
            <w:pPr>
              <w:jc w:val="center"/>
              <w:rPr>
                <w:rFonts w:ascii="Times New Roman" w:hAnsi="Times New Roman"/>
                <w:color w:val="auto"/>
                <w:sz w:val="24"/>
                <w:szCs w:val="24"/>
              </w:rPr>
            </w:pPr>
          </w:p>
        </w:tc>
      </w:tr>
      <w:tr w:rsidR="009A638B" w:rsidRPr="00B50213" w:rsidTr="00F0441B">
        <w:trPr>
          <w:trHeight w:val="1815"/>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2.1.2.</w:t>
            </w:r>
          </w:p>
        </w:tc>
        <w:tc>
          <w:tcPr>
            <w:tcW w:w="2565" w:type="dxa"/>
            <w:tcBorders>
              <w:top w:val="nil"/>
              <w:left w:val="nil"/>
              <w:bottom w:val="single" w:sz="4" w:space="0" w:color="auto"/>
              <w:right w:val="single" w:sz="4" w:space="0" w:color="auto"/>
            </w:tcBorders>
            <w:shd w:val="clear" w:color="000000" w:fill="FFFFFF"/>
            <w:vAlign w:val="center"/>
            <w:hideMark/>
          </w:tcPr>
          <w:p w:rsidR="009A638B" w:rsidRPr="00B50213" w:rsidRDefault="009A638B" w:rsidP="00F0441B">
            <w:pPr>
              <w:rPr>
                <w:rFonts w:ascii="Times New Roman" w:hAnsi="Times New Roman"/>
                <w:color w:val="auto"/>
                <w:sz w:val="24"/>
                <w:szCs w:val="24"/>
              </w:rPr>
            </w:pPr>
            <w:r w:rsidRPr="00B50213">
              <w:rPr>
                <w:rFonts w:ascii="Times New Roman" w:hAnsi="Times New Roman"/>
                <w:color w:val="auto"/>
                <w:sz w:val="24"/>
                <w:szCs w:val="24"/>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w:t>
            </w:r>
            <w:r w:rsidRPr="00B50213">
              <w:rPr>
                <w:rFonts w:ascii="Times New Roman" w:hAnsi="Times New Roman"/>
                <w:color w:val="auto"/>
                <w:sz w:val="24"/>
                <w:szCs w:val="24"/>
              </w:rPr>
              <w:lastRenderedPageBreak/>
              <w:t>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lastRenderedPageBreak/>
              <w:t>ПРн*100% / ПРо</w:t>
            </w:r>
          </w:p>
        </w:tc>
        <w:tc>
          <w:tcPr>
            <w:tcW w:w="2975" w:type="dxa"/>
            <w:tcBorders>
              <w:top w:val="nil"/>
              <w:left w:val="nil"/>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ПРн- количество предписаний,  признанных незаконными в судебном порядке;</w:t>
            </w:r>
          </w:p>
          <w:p w:rsidR="009A638B" w:rsidRPr="00B50213" w:rsidRDefault="009A638B" w:rsidP="00F0441B">
            <w:pPr>
              <w:jc w:val="center"/>
              <w:rPr>
                <w:rFonts w:ascii="Times New Roman" w:hAnsi="Times New Roman"/>
                <w:color w:val="auto"/>
                <w:sz w:val="24"/>
                <w:szCs w:val="24"/>
              </w:rPr>
            </w:pPr>
          </w:p>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 xml:space="preserve">Про- общее количеству предписаний, выданных в ходе муниципального жилищного контроля </w:t>
            </w:r>
          </w:p>
          <w:p w:rsidR="009A638B" w:rsidRPr="00B50213" w:rsidRDefault="009A638B" w:rsidP="00F0441B">
            <w:pPr>
              <w:jc w:val="center"/>
              <w:rPr>
                <w:rFonts w:ascii="Times New Roman" w:hAnsi="Times New Roman"/>
                <w:color w:val="auto"/>
                <w:sz w:val="24"/>
                <w:szCs w:val="24"/>
              </w:rPr>
            </w:pPr>
          </w:p>
        </w:tc>
        <w:tc>
          <w:tcPr>
            <w:tcW w:w="712" w:type="dxa"/>
            <w:tcBorders>
              <w:top w:val="nil"/>
              <w:left w:val="nil"/>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A638B" w:rsidRPr="00B50213" w:rsidRDefault="009A638B" w:rsidP="00F0441B">
            <w:pPr>
              <w:jc w:val="center"/>
              <w:rPr>
                <w:rFonts w:ascii="Times New Roman" w:hAnsi="Times New Roman"/>
                <w:color w:val="auto"/>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A638B" w:rsidRPr="00B50213" w:rsidRDefault="009A638B" w:rsidP="00F0441B">
            <w:pPr>
              <w:jc w:val="center"/>
              <w:rPr>
                <w:rFonts w:ascii="Times New Roman" w:hAnsi="Times New Roman"/>
                <w:color w:val="auto"/>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A638B" w:rsidRPr="00B50213" w:rsidRDefault="009A638B" w:rsidP="00F0441B">
            <w:pPr>
              <w:jc w:val="center"/>
              <w:rPr>
                <w:rFonts w:ascii="Times New Roman" w:hAnsi="Times New Roman"/>
                <w:color w:val="auto"/>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9A638B" w:rsidRPr="00B50213" w:rsidRDefault="009A638B" w:rsidP="00F0441B">
            <w:pPr>
              <w:jc w:val="center"/>
              <w:rPr>
                <w:rFonts w:ascii="Times New Roman" w:hAnsi="Times New Roman"/>
                <w:color w:val="auto"/>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9A638B" w:rsidRPr="00B50213" w:rsidRDefault="009A638B" w:rsidP="00F0441B">
            <w:pPr>
              <w:jc w:val="center"/>
              <w:rPr>
                <w:rFonts w:ascii="Times New Roman" w:hAnsi="Times New Roman"/>
                <w:color w:val="auto"/>
                <w:sz w:val="24"/>
                <w:szCs w:val="24"/>
              </w:rPr>
            </w:pPr>
          </w:p>
        </w:tc>
      </w:tr>
      <w:tr w:rsidR="009A638B" w:rsidRPr="00B50213" w:rsidTr="00F0441B">
        <w:trPr>
          <w:trHeight w:val="1815"/>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lastRenderedPageBreak/>
              <w:t>2.1.3.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9A638B" w:rsidRPr="00B50213" w:rsidRDefault="009A638B" w:rsidP="00F0441B">
            <w:pPr>
              <w:rPr>
                <w:rFonts w:ascii="Times New Roman" w:hAnsi="Times New Roman"/>
                <w:color w:val="auto"/>
                <w:sz w:val="24"/>
                <w:szCs w:val="24"/>
              </w:rPr>
            </w:pPr>
            <w:r w:rsidRPr="00B50213">
              <w:rPr>
                <w:rFonts w:ascii="Times New Roman" w:hAnsi="Times New Roman"/>
                <w:color w:val="auto"/>
                <w:sz w:val="24"/>
                <w:szCs w:val="24"/>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9A638B" w:rsidRPr="00B50213" w:rsidRDefault="009A638B" w:rsidP="00F0441B">
            <w:pPr>
              <w:rPr>
                <w:rFonts w:ascii="Times New Roman" w:hAnsi="Times New Roman"/>
                <w:color w:val="auto"/>
                <w:sz w:val="24"/>
                <w:szCs w:val="24"/>
              </w:rPr>
            </w:pPr>
            <w:r w:rsidRPr="00B50213">
              <w:rPr>
                <w:rFonts w:ascii="Times New Roman" w:hAnsi="Times New Roman"/>
                <w:color w:val="auto"/>
                <w:sz w:val="24"/>
                <w:szCs w:val="24"/>
              </w:rPr>
              <w:t>Ппн*100%  /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Ппн – количество контрольных мероприятий , результаты которых были признаны недействительными;</w:t>
            </w:r>
          </w:p>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638B" w:rsidRPr="00B50213" w:rsidRDefault="009A638B" w:rsidP="00F0441B">
            <w:pPr>
              <w:jc w:val="center"/>
              <w:rPr>
                <w:rFonts w:ascii="Times New Roman" w:hAnsi="Times New Roman"/>
                <w:color w:val="auto"/>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A638B" w:rsidRPr="00B50213" w:rsidRDefault="009A638B" w:rsidP="00F0441B">
            <w:pPr>
              <w:jc w:val="center"/>
              <w:rPr>
                <w:rFonts w:ascii="Times New Roman" w:hAnsi="Times New Roman"/>
                <w:color w:val="auto"/>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A638B" w:rsidRPr="00B50213" w:rsidRDefault="009A638B" w:rsidP="00F0441B">
            <w:pPr>
              <w:jc w:val="center"/>
              <w:rPr>
                <w:rFonts w:ascii="Times New Roman" w:hAnsi="Times New Roman"/>
                <w:color w:val="auto"/>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A638B" w:rsidRPr="00B50213" w:rsidRDefault="009A638B" w:rsidP="00F0441B">
            <w:pPr>
              <w:jc w:val="center"/>
              <w:rPr>
                <w:rFonts w:ascii="Times New Roman" w:hAnsi="Times New Roman"/>
                <w:color w:val="auto"/>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9A638B" w:rsidRPr="00B50213" w:rsidRDefault="009A638B" w:rsidP="00F0441B">
            <w:pPr>
              <w:rPr>
                <w:rFonts w:ascii="Times New Roman" w:hAnsi="Times New Roman"/>
                <w:color w:val="auto"/>
                <w:sz w:val="24"/>
                <w:szCs w:val="24"/>
              </w:rPr>
            </w:pPr>
            <w:r w:rsidRPr="00B50213">
              <w:rPr>
                <w:rFonts w:ascii="Times New Roman" w:hAnsi="Times New Roman"/>
                <w:color w:val="auto"/>
                <w:sz w:val="24"/>
                <w:szCs w:val="24"/>
              </w:rPr>
              <w:t>Статистические данные контрольного органа</w:t>
            </w:r>
          </w:p>
          <w:p w:rsidR="009A638B" w:rsidRPr="00B50213" w:rsidRDefault="009A638B" w:rsidP="00F0441B">
            <w:pPr>
              <w:rPr>
                <w:rFonts w:ascii="Times New Roman" w:hAnsi="Times New Roman"/>
                <w:color w:val="auto"/>
                <w:sz w:val="24"/>
                <w:szCs w:val="24"/>
              </w:rPr>
            </w:pPr>
          </w:p>
        </w:tc>
        <w:tc>
          <w:tcPr>
            <w:tcW w:w="1709" w:type="dxa"/>
            <w:gridSpan w:val="4"/>
            <w:tcBorders>
              <w:top w:val="single" w:sz="4" w:space="0" w:color="auto"/>
              <w:left w:val="nil"/>
              <w:bottom w:val="single" w:sz="4" w:space="0" w:color="auto"/>
              <w:right w:val="single" w:sz="4" w:space="0" w:color="auto"/>
            </w:tcBorders>
          </w:tcPr>
          <w:p w:rsidR="009A638B" w:rsidRPr="00B50213" w:rsidRDefault="009A638B" w:rsidP="00F0441B">
            <w:pPr>
              <w:rPr>
                <w:rFonts w:ascii="Times New Roman" w:hAnsi="Times New Roman"/>
                <w:color w:val="auto"/>
                <w:sz w:val="24"/>
                <w:szCs w:val="24"/>
              </w:rPr>
            </w:pPr>
          </w:p>
        </w:tc>
      </w:tr>
      <w:tr w:rsidR="009A638B" w:rsidRPr="00B50213" w:rsidTr="00F0441B">
        <w:trPr>
          <w:trHeight w:val="1381"/>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2.1.4.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9A638B" w:rsidRPr="00B50213" w:rsidRDefault="009A638B" w:rsidP="00F0441B">
            <w:pPr>
              <w:rPr>
                <w:rFonts w:ascii="Times New Roman" w:hAnsi="Times New Roman"/>
                <w:color w:val="auto"/>
                <w:sz w:val="24"/>
                <w:szCs w:val="24"/>
              </w:rPr>
            </w:pPr>
            <w:r w:rsidRPr="00B50213">
              <w:rPr>
                <w:rFonts w:ascii="Times New Roman" w:hAnsi="Times New Roman"/>
                <w:color w:val="auto"/>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w:t>
            </w:r>
            <w:r w:rsidRPr="00B50213">
              <w:rPr>
                <w:rFonts w:ascii="Times New Roman" w:hAnsi="Times New Roman"/>
                <w:color w:val="auto"/>
                <w:sz w:val="24"/>
                <w:szCs w:val="24"/>
              </w:rPr>
              <w:lastRenderedPageBreak/>
              <w:t>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9A638B" w:rsidRPr="00B50213" w:rsidRDefault="009A638B" w:rsidP="00F0441B">
            <w:pPr>
              <w:rPr>
                <w:rFonts w:ascii="Times New Roman" w:hAnsi="Times New Roman"/>
                <w:color w:val="auto"/>
                <w:sz w:val="24"/>
                <w:szCs w:val="24"/>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lastRenderedPageBreak/>
              <w:t>Псн*100%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w:t>
            </w:r>
            <w:r w:rsidRPr="00B50213">
              <w:rPr>
                <w:rFonts w:ascii="Times New Roman" w:hAnsi="Times New Roman"/>
                <w:color w:val="auto"/>
                <w:sz w:val="24"/>
                <w:szCs w:val="24"/>
              </w:rPr>
              <w:lastRenderedPageBreak/>
              <w:t xml:space="preserve">мероприятия, применены меры дисциплинарного, административного наказания   </w:t>
            </w:r>
          </w:p>
          <w:p w:rsidR="009A638B" w:rsidRPr="00B50213" w:rsidRDefault="009A638B" w:rsidP="00F0441B">
            <w:pPr>
              <w:jc w:val="center"/>
              <w:rPr>
                <w:rFonts w:ascii="Times New Roman" w:hAnsi="Times New Roman"/>
                <w:color w:val="auto"/>
                <w:sz w:val="24"/>
                <w:szCs w:val="24"/>
              </w:rPr>
            </w:pPr>
          </w:p>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638B" w:rsidRPr="00B50213" w:rsidRDefault="009A638B" w:rsidP="00F0441B">
            <w:pPr>
              <w:jc w:val="center"/>
              <w:rPr>
                <w:rFonts w:ascii="Times New Roman" w:hAnsi="Times New Roman"/>
                <w:color w:val="auto"/>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A638B" w:rsidRPr="00B50213" w:rsidRDefault="009A638B" w:rsidP="00F0441B">
            <w:pPr>
              <w:jc w:val="center"/>
              <w:rPr>
                <w:rFonts w:ascii="Times New Roman" w:hAnsi="Times New Roman"/>
                <w:color w:val="auto"/>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A638B" w:rsidRPr="00B50213" w:rsidRDefault="009A638B" w:rsidP="00F0441B">
            <w:pPr>
              <w:jc w:val="center"/>
              <w:rPr>
                <w:rFonts w:ascii="Times New Roman" w:hAnsi="Times New Roman"/>
                <w:color w:val="auto"/>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A638B" w:rsidRPr="00B50213" w:rsidRDefault="009A638B" w:rsidP="00F0441B">
            <w:pPr>
              <w:jc w:val="center"/>
              <w:rPr>
                <w:rFonts w:ascii="Times New Roman" w:hAnsi="Times New Roman"/>
                <w:color w:val="auto"/>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9A638B" w:rsidRPr="00B50213" w:rsidRDefault="009A638B" w:rsidP="00F0441B">
            <w:pPr>
              <w:rPr>
                <w:rFonts w:ascii="Times New Roman" w:hAnsi="Times New Roman"/>
                <w:color w:val="auto"/>
                <w:sz w:val="24"/>
                <w:szCs w:val="24"/>
              </w:rPr>
            </w:pPr>
            <w:r w:rsidRPr="00B50213">
              <w:rPr>
                <w:rFonts w:ascii="Times New Roman" w:hAnsi="Times New Roman"/>
                <w:color w:val="auto"/>
                <w:sz w:val="24"/>
                <w:szCs w:val="24"/>
              </w:rPr>
              <w:t>Статистические данные контрольного органа</w:t>
            </w:r>
          </w:p>
          <w:p w:rsidR="009A638B" w:rsidRPr="00B50213" w:rsidRDefault="009A638B" w:rsidP="00F0441B">
            <w:pPr>
              <w:rPr>
                <w:rFonts w:ascii="Times New Roman" w:hAnsi="Times New Roman"/>
                <w:color w:val="auto"/>
                <w:sz w:val="24"/>
                <w:szCs w:val="24"/>
              </w:rPr>
            </w:pPr>
          </w:p>
        </w:tc>
        <w:tc>
          <w:tcPr>
            <w:tcW w:w="1709" w:type="dxa"/>
            <w:gridSpan w:val="4"/>
            <w:tcBorders>
              <w:top w:val="single" w:sz="4" w:space="0" w:color="auto"/>
              <w:left w:val="nil"/>
              <w:bottom w:val="single" w:sz="4" w:space="0" w:color="auto"/>
              <w:right w:val="single" w:sz="4" w:space="0" w:color="auto"/>
            </w:tcBorders>
          </w:tcPr>
          <w:p w:rsidR="009A638B" w:rsidRPr="00B50213" w:rsidRDefault="009A638B" w:rsidP="00F0441B">
            <w:pPr>
              <w:rPr>
                <w:rFonts w:ascii="Times New Roman" w:hAnsi="Times New Roman"/>
                <w:color w:val="auto"/>
                <w:sz w:val="24"/>
                <w:szCs w:val="24"/>
              </w:rPr>
            </w:pPr>
          </w:p>
        </w:tc>
      </w:tr>
      <w:tr w:rsidR="009A638B" w:rsidRPr="00B50213" w:rsidTr="00F0441B">
        <w:trPr>
          <w:gridAfter w:val="1"/>
          <w:wAfter w:w="25" w:type="dxa"/>
          <w:trHeight w:val="533"/>
        </w:trPr>
        <w:tc>
          <w:tcPr>
            <w:tcW w:w="1412" w:type="dxa"/>
            <w:tcBorders>
              <w:top w:val="single" w:sz="4" w:space="0" w:color="auto"/>
              <w:left w:val="single" w:sz="4" w:space="0" w:color="auto"/>
              <w:bottom w:val="single" w:sz="4" w:space="0" w:color="auto"/>
              <w:right w:val="single" w:sz="4" w:space="0" w:color="auto"/>
            </w:tcBorders>
            <w:shd w:val="clear" w:color="000000" w:fill="FFFFFF"/>
            <w:hideMark/>
          </w:tcPr>
          <w:p w:rsidR="009A638B" w:rsidRPr="00B50213" w:rsidRDefault="009A638B" w:rsidP="00F0441B">
            <w:pPr>
              <w:jc w:val="center"/>
              <w:rPr>
                <w:rFonts w:ascii="Times New Roman" w:hAnsi="Times New Roman"/>
                <w:b/>
                <w:bCs/>
                <w:color w:val="auto"/>
                <w:sz w:val="24"/>
                <w:szCs w:val="24"/>
              </w:rPr>
            </w:pPr>
          </w:p>
        </w:tc>
        <w:tc>
          <w:tcPr>
            <w:tcW w:w="10369"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b/>
                <w:bCs/>
                <w:color w:val="auto"/>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9A638B" w:rsidRPr="00B50213" w:rsidRDefault="009A638B" w:rsidP="00F0441B">
            <w:pPr>
              <w:rPr>
                <w:rFonts w:ascii="Times New Roman" w:hAnsi="Times New Roman"/>
                <w:color w:val="auto"/>
                <w:sz w:val="24"/>
                <w:szCs w:val="24"/>
              </w:rPr>
            </w:pPr>
          </w:p>
        </w:tc>
        <w:tc>
          <w:tcPr>
            <w:tcW w:w="1700" w:type="dxa"/>
            <w:gridSpan w:val="4"/>
            <w:tcBorders>
              <w:top w:val="single" w:sz="4" w:space="0" w:color="auto"/>
              <w:left w:val="nil"/>
              <w:bottom w:val="single" w:sz="4" w:space="0" w:color="auto"/>
              <w:right w:val="single" w:sz="4" w:space="0" w:color="auto"/>
            </w:tcBorders>
          </w:tcPr>
          <w:p w:rsidR="009A638B" w:rsidRPr="00B50213" w:rsidRDefault="009A638B" w:rsidP="00F0441B">
            <w:pPr>
              <w:rPr>
                <w:rFonts w:ascii="Times New Roman" w:hAnsi="Times New Roman"/>
                <w:color w:val="auto"/>
                <w:sz w:val="24"/>
                <w:szCs w:val="24"/>
              </w:rPr>
            </w:pPr>
          </w:p>
        </w:tc>
      </w:tr>
      <w:tr w:rsidR="009A638B" w:rsidRPr="00B50213" w:rsidTr="00F0441B">
        <w:trPr>
          <w:gridAfter w:val="2"/>
          <w:wAfter w:w="37" w:type="dxa"/>
          <w:trHeight w:val="465"/>
        </w:trPr>
        <w:tc>
          <w:tcPr>
            <w:tcW w:w="1412" w:type="dxa"/>
            <w:tcBorders>
              <w:top w:val="nil"/>
              <w:left w:val="single" w:sz="4" w:space="0" w:color="auto"/>
              <w:bottom w:val="single" w:sz="4" w:space="0" w:color="auto"/>
              <w:right w:val="single" w:sz="4" w:space="0" w:color="auto"/>
            </w:tcBorders>
            <w:shd w:val="clear" w:color="000000" w:fill="FFFFFF"/>
            <w:vAlign w:val="center"/>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2.2.1.</w:t>
            </w:r>
          </w:p>
        </w:tc>
        <w:tc>
          <w:tcPr>
            <w:tcW w:w="2565" w:type="dxa"/>
            <w:tcBorders>
              <w:top w:val="nil"/>
              <w:left w:val="nil"/>
              <w:bottom w:val="single" w:sz="4" w:space="0" w:color="auto"/>
              <w:right w:val="single" w:sz="4" w:space="0" w:color="auto"/>
            </w:tcBorders>
            <w:shd w:val="clear" w:color="000000" w:fill="FFFFFF"/>
            <w:vAlign w:val="center"/>
            <w:hideMark/>
          </w:tcPr>
          <w:p w:rsidR="009A638B" w:rsidRPr="00B50213" w:rsidRDefault="009A638B" w:rsidP="00F0441B">
            <w:pPr>
              <w:rPr>
                <w:rFonts w:ascii="Times New Roman" w:hAnsi="Times New Roman"/>
                <w:color w:val="auto"/>
                <w:sz w:val="24"/>
                <w:szCs w:val="24"/>
              </w:rPr>
            </w:pPr>
            <w:r w:rsidRPr="00B50213">
              <w:rPr>
                <w:rFonts w:ascii="Times New Roman" w:hAnsi="Times New Roman"/>
                <w:color w:val="auto"/>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9A638B" w:rsidRPr="00B50213" w:rsidRDefault="009A638B" w:rsidP="00F0441B">
            <w:pPr>
              <w:rPr>
                <w:rFonts w:ascii="Times New Roman" w:hAnsi="Times New Roman"/>
                <w:color w:val="auto"/>
                <w:sz w:val="24"/>
                <w:szCs w:val="24"/>
              </w:rPr>
            </w:pPr>
            <w:r w:rsidRPr="00B50213">
              <w:rPr>
                <w:rFonts w:ascii="Times New Roman" w:hAnsi="Times New Roman"/>
                <w:color w:val="auto"/>
                <w:sz w:val="24"/>
                <w:szCs w:val="24"/>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9A638B" w:rsidRPr="00B50213" w:rsidRDefault="009A638B" w:rsidP="00F0441B">
            <w:pPr>
              <w:rPr>
                <w:rFonts w:ascii="Times New Roman" w:hAnsi="Times New Roman"/>
                <w:color w:val="auto"/>
                <w:sz w:val="24"/>
                <w:szCs w:val="24"/>
              </w:rPr>
            </w:pPr>
            <w:r w:rsidRPr="00B50213">
              <w:rPr>
                <w:rFonts w:ascii="Times New Roman" w:hAnsi="Times New Roman"/>
                <w:color w:val="auto"/>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9A638B" w:rsidRPr="00B50213" w:rsidRDefault="009A638B" w:rsidP="00F0441B">
            <w:pPr>
              <w:jc w:val="center"/>
              <w:rPr>
                <w:rFonts w:ascii="Times New Roman" w:hAnsi="Times New Roman"/>
                <w:color w:val="auto"/>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9A638B" w:rsidRPr="00B50213" w:rsidRDefault="009A638B" w:rsidP="00F0441B">
            <w:pPr>
              <w:jc w:val="center"/>
              <w:rPr>
                <w:rFonts w:ascii="Times New Roman" w:hAnsi="Times New Roman"/>
                <w:color w:val="auto"/>
                <w:sz w:val="24"/>
                <w:szCs w:val="24"/>
              </w:rPr>
            </w:pPr>
          </w:p>
        </w:tc>
        <w:tc>
          <w:tcPr>
            <w:tcW w:w="690" w:type="dxa"/>
            <w:gridSpan w:val="2"/>
            <w:tcBorders>
              <w:top w:val="nil"/>
              <w:left w:val="nil"/>
              <w:bottom w:val="single" w:sz="4" w:space="0" w:color="auto"/>
              <w:right w:val="single" w:sz="4" w:space="0" w:color="auto"/>
            </w:tcBorders>
            <w:shd w:val="clear" w:color="000000" w:fill="FFFFFF"/>
            <w:vAlign w:val="center"/>
          </w:tcPr>
          <w:p w:rsidR="009A638B" w:rsidRPr="00B50213" w:rsidRDefault="009A638B" w:rsidP="00F0441B">
            <w:pPr>
              <w:jc w:val="center"/>
              <w:rPr>
                <w:rFonts w:ascii="Times New Roman" w:hAnsi="Times New Roman"/>
                <w:color w:val="auto"/>
                <w:sz w:val="24"/>
                <w:szCs w:val="24"/>
              </w:rPr>
            </w:pPr>
          </w:p>
        </w:tc>
        <w:tc>
          <w:tcPr>
            <w:tcW w:w="728" w:type="dxa"/>
            <w:gridSpan w:val="3"/>
            <w:tcBorders>
              <w:top w:val="nil"/>
              <w:left w:val="nil"/>
              <w:bottom w:val="single" w:sz="4" w:space="0" w:color="auto"/>
              <w:right w:val="single" w:sz="4" w:space="0" w:color="auto"/>
            </w:tcBorders>
            <w:shd w:val="clear" w:color="000000" w:fill="FFFFFF"/>
            <w:vAlign w:val="center"/>
          </w:tcPr>
          <w:p w:rsidR="009A638B" w:rsidRPr="00B50213" w:rsidRDefault="009A638B" w:rsidP="00F0441B">
            <w:pPr>
              <w:jc w:val="center"/>
              <w:rPr>
                <w:rFonts w:ascii="Times New Roman" w:hAnsi="Times New Roman"/>
                <w:color w:val="auto"/>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9A638B" w:rsidRPr="00B50213" w:rsidRDefault="009A638B" w:rsidP="00F0441B">
            <w:pPr>
              <w:jc w:val="center"/>
              <w:rPr>
                <w:rFonts w:ascii="Times New Roman" w:hAnsi="Times New Roman"/>
                <w:color w:val="auto"/>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rsidR="009A638B" w:rsidRPr="00B50213" w:rsidRDefault="009A638B" w:rsidP="00F0441B">
            <w:pPr>
              <w:rPr>
                <w:rFonts w:ascii="Times New Roman" w:hAnsi="Times New Roman"/>
                <w:color w:val="auto"/>
                <w:sz w:val="24"/>
                <w:szCs w:val="24"/>
              </w:rPr>
            </w:pPr>
            <w:r w:rsidRPr="00B50213">
              <w:rPr>
                <w:rFonts w:ascii="Times New Roman" w:hAnsi="Times New Roman"/>
                <w:color w:val="auto"/>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9A638B" w:rsidRPr="00B50213" w:rsidRDefault="009A638B" w:rsidP="00F0441B">
            <w:pPr>
              <w:jc w:val="center"/>
              <w:rPr>
                <w:rFonts w:ascii="Times New Roman" w:hAnsi="Times New Roman"/>
                <w:color w:val="auto"/>
                <w:sz w:val="24"/>
                <w:szCs w:val="24"/>
              </w:rPr>
            </w:pPr>
          </w:p>
        </w:tc>
      </w:tr>
      <w:tr w:rsidR="009A638B" w:rsidRPr="00B50213" w:rsidTr="00F0441B">
        <w:trPr>
          <w:gridAfter w:val="1"/>
          <w:wAfter w:w="25" w:type="dxa"/>
          <w:trHeight w:val="168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2.2.2.</w:t>
            </w:r>
          </w:p>
        </w:tc>
        <w:tc>
          <w:tcPr>
            <w:tcW w:w="2565" w:type="dxa"/>
            <w:tcBorders>
              <w:top w:val="nil"/>
              <w:left w:val="nil"/>
              <w:bottom w:val="single" w:sz="4" w:space="0" w:color="auto"/>
              <w:right w:val="single" w:sz="4" w:space="0" w:color="auto"/>
            </w:tcBorders>
            <w:shd w:val="clear" w:color="000000" w:fill="FFFFFF"/>
            <w:vAlign w:val="center"/>
            <w:hideMark/>
          </w:tcPr>
          <w:p w:rsidR="009A638B" w:rsidRPr="00B50213" w:rsidRDefault="009A638B" w:rsidP="00F0441B">
            <w:pPr>
              <w:rPr>
                <w:rFonts w:ascii="Times New Roman" w:hAnsi="Times New Roman"/>
                <w:color w:val="auto"/>
                <w:sz w:val="24"/>
                <w:szCs w:val="24"/>
              </w:rPr>
            </w:pPr>
            <w:r w:rsidRPr="00B50213">
              <w:rPr>
                <w:rFonts w:ascii="Times New Roman" w:hAnsi="Times New Roman"/>
                <w:color w:val="auto"/>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9A638B" w:rsidRPr="00B50213" w:rsidRDefault="009A638B" w:rsidP="00F0441B">
            <w:pPr>
              <w:rPr>
                <w:rFonts w:ascii="Times New Roman" w:hAnsi="Times New Roman"/>
                <w:color w:val="auto"/>
                <w:sz w:val="24"/>
                <w:szCs w:val="24"/>
              </w:rPr>
            </w:pPr>
            <w:r w:rsidRPr="00B50213">
              <w:rPr>
                <w:rFonts w:ascii="Times New Roman" w:hAnsi="Times New Roman"/>
                <w:color w:val="auto"/>
                <w:sz w:val="24"/>
                <w:szCs w:val="24"/>
              </w:rPr>
              <w:t xml:space="preserve">органом муниципального </w:t>
            </w:r>
            <w:r w:rsidRPr="00B50213">
              <w:rPr>
                <w:rFonts w:ascii="Times New Roman" w:hAnsi="Times New Roman"/>
                <w:color w:val="auto"/>
                <w:sz w:val="24"/>
                <w:szCs w:val="24"/>
              </w:rPr>
              <w:lastRenderedPageBreak/>
              <w:t>жилищного контроля</w:t>
            </w:r>
          </w:p>
          <w:p w:rsidR="009A638B" w:rsidRPr="00B50213" w:rsidRDefault="009A638B" w:rsidP="00F0441B">
            <w:pPr>
              <w:rPr>
                <w:rFonts w:ascii="Times New Roman" w:hAnsi="Times New Roman"/>
                <w:color w:val="auto"/>
                <w:sz w:val="24"/>
                <w:szCs w:val="24"/>
              </w:rPr>
            </w:pPr>
            <w:r w:rsidRPr="00B50213">
              <w:rPr>
                <w:rFonts w:ascii="Times New Roman" w:hAnsi="Times New Roman"/>
                <w:color w:val="auto"/>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lastRenderedPageBreak/>
              <w:t>ПРМБВн*100%  / ПРМБВо</w:t>
            </w:r>
          </w:p>
        </w:tc>
        <w:tc>
          <w:tcPr>
            <w:tcW w:w="2975" w:type="dxa"/>
            <w:tcBorders>
              <w:top w:val="nil"/>
              <w:left w:val="nil"/>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9A638B" w:rsidRPr="00B50213" w:rsidRDefault="009A638B" w:rsidP="00F0441B">
            <w:pPr>
              <w:jc w:val="center"/>
              <w:rPr>
                <w:rFonts w:ascii="Times New Roman" w:hAnsi="Times New Roman"/>
                <w:color w:val="auto"/>
                <w:sz w:val="24"/>
                <w:szCs w:val="24"/>
              </w:rPr>
            </w:pPr>
          </w:p>
          <w:p w:rsidR="009A638B" w:rsidRPr="00B50213" w:rsidRDefault="009A638B" w:rsidP="00F0441B">
            <w:pPr>
              <w:jc w:val="center"/>
              <w:rPr>
                <w:rFonts w:ascii="Times New Roman" w:hAnsi="Times New Roman"/>
                <w:color w:val="auto"/>
                <w:sz w:val="24"/>
                <w:szCs w:val="24"/>
              </w:rPr>
            </w:pPr>
            <w:r w:rsidRPr="00B50213">
              <w:rPr>
                <w:rFonts w:ascii="Times New Roman" w:hAnsi="Times New Roman"/>
                <w:color w:val="auto"/>
                <w:sz w:val="24"/>
                <w:szCs w:val="24"/>
              </w:rPr>
              <w:t xml:space="preserve">ПРМБВо - количество </w:t>
            </w:r>
            <w:r w:rsidRPr="00B50213">
              <w:rPr>
                <w:rFonts w:ascii="Times New Roman" w:hAnsi="Times New Roman"/>
                <w:color w:val="auto"/>
                <w:sz w:val="24"/>
                <w:szCs w:val="24"/>
              </w:rPr>
              <w:lastRenderedPageBreak/>
              <w:t xml:space="preserve">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9A638B" w:rsidRPr="00B50213" w:rsidRDefault="009A638B" w:rsidP="00F0441B">
            <w:pPr>
              <w:jc w:val="center"/>
              <w:rPr>
                <w:rFonts w:ascii="Times New Roman" w:hAnsi="Times New Roman"/>
                <w:color w:val="auto"/>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9A638B" w:rsidRPr="00B50213" w:rsidRDefault="009A638B" w:rsidP="00F0441B">
            <w:pPr>
              <w:jc w:val="center"/>
              <w:rPr>
                <w:rFonts w:ascii="Times New Roman" w:hAnsi="Times New Roman"/>
                <w:color w:val="auto"/>
                <w:sz w:val="24"/>
                <w:szCs w:val="24"/>
              </w:rPr>
            </w:pPr>
          </w:p>
        </w:tc>
        <w:tc>
          <w:tcPr>
            <w:tcW w:w="1711" w:type="dxa"/>
            <w:gridSpan w:val="6"/>
            <w:tcBorders>
              <w:top w:val="nil"/>
              <w:left w:val="nil"/>
              <w:bottom w:val="single" w:sz="4" w:space="0" w:color="auto"/>
              <w:right w:val="single" w:sz="4" w:space="0" w:color="auto"/>
            </w:tcBorders>
            <w:shd w:val="clear" w:color="000000" w:fill="FFFFFF"/>
            <w:vAlign w:val="center"/>
            <w:hideMark/>
          </w:tcPr>
          <w:p w:rsidR="009A638B" w:rsidRPr="00B50213" w:rsidRDefault="009A638B" w:rsidP="00F0441B">
            <w:pPr>
              <w:rPr>
                <w:rFonts w:ascii="Times New Roman" w:hAnsi="Times New Roman"/>
                <w:color w:val="auto"/>
                <w:sz w:val="24"/>
                <w:szCs w:val="24"/>
              </w:rPr>
            </w:pPr>
            <w:r w:rsidRPr="00B50213">
              <w:rPr>
                <w:rFonts w:ascii="Times New Roman" w:hAnsi="Times New Roman"/>
                <w:color w:val="auto"/>
                <w:sz w:val="24"/>
                <w:szCs w:val="24"/>
              </w:rPr>
              <w:t>Статистические данные контрольного органа</w:t>
            </w:r>
          </w:p>
          <w:p w:rsidR="009A638B" w:rsidRPr="00B50213" w:rsidRDefault="009A638B" w:rsidP="00F0441B">
            <w:pPr>
              <w:jc w:val="center"/>
              <w:rPr>
                <w:rFonts w:ascii="Times New Roman" w:hAnsi="Times New Roman"/>
                <w:color w:val="auto"/>
                <w:sz w:val="24"/>
                <w:szCs w:val="24"/>
              </w:rPr>
            </w:pPr>
          </w:p>
        </w:tc>
        <w:tc>
          <w:tcPr>
            <w:tcW w:w="1700" w:type="dxa"/>
            <w:gridSpan w:val="4"/>
            <w:tcBorders>
              <w:top w:val="nil"/>
              <w:left w:val="nil"/>
              <w:bottom w:val="single" w:sz="4" w:space="0" w:color="auto"/>
              <w:right w:val="single" w:sz="4" w:space="0" w:color="auto"/>
            </w:tcBorders>
            <w:shd w:val="clear" w:color="000000" w:fill="FFFFFF"/>
          </w:tcPr>
          <w:p w:rsidR="009A638B" w:rsidRPr="00B50213" w:rsidRDefault="009A638B" w:rsidP="00F0441B">
            <w:pPr>
              <w:rPr>
                <w:rFonts w:ascii="Times New Roman" w:hAnsi="Times New Roman"/>
                <w:color w:val="auto"/>
                <w:sz w:val="24"/>
                <w:szCs w:val="24"/>
              </w:rPr>
            </w:pPr>
          </w:p>
        </w:tc>
      </w:tr>
    </w:tbl>
    <w:p w:rsidR="009A638B" w:rsidRPr="00B50213" w:rsidRDefault="009A638B" w:rsidP="009A638B">
      <w:pPr>
        <w:widowControl/>
        <w:spacing w:after="200" w:line="276" w:lineRule="auto"/>
        <w:rPr>
          <w:rFonts w:ascii="Times New Roman" w:hAnsi="Times New Roman"/>
          <w:color w:val="auto"/>
          <w:sz w:val="24"/>
          <w:szCs w:val="24"/>
        </w:rPr>
      </w:pPr>
    </w:p>
    <w:p w:rsidR="009A638B" w:rsidRPr="00B50213" w:rsidRDefault="009A638B" w:rsidP="009A638B">
      <w:pPr>
        <w:jc w:val="center"/>
        <w:rPr>
          <w:rFonts w:ascii="Times New Roman" w:hAnsi="Times New Roman"/>
          <w:color w:val="auto"/>
          <w:sz w:val="24"/>
          <w:szCs w:val="24"/>
        </w:rPr>
      </w:pPr>
      <w:r w:rsidRPr="00B50213">
        <w:rPr>
          <w:rFonts w:ascii="Times New Roman" w:hAnsi="Times New Roman"/>
          <w:color w:val="auto"/>
          <w:sz w:val="24"/>
          <w:szCs w:val="24"/>
        </w:rPr>
        <w:t>_________________</w:t>
      </w:r>
    </w:p>
    <w:p w:rsidR="006513AA" w:rsidRPr="00B50213" w:rsidRDefault="006513AA" w:rsidP="00CA27E1">
      <w:pPr>
        <w:spacing w:line="360" w:lineRule="auto"/>
        <w:rPr>
          <w:rFonts w:ascii="Times New Roman" w:hAnsi="Times New Roman"/>
          <w:color w:val="auto"/>
          <w:sz w:val="28"/>
          <w:szCs w:val="28"/>
        </w:rPr>
      </w:pPr>
    </w:p>
    <w:sectPr w:rsidR="006513AA" w:rsidRPr="00B50213" w:rsidSect="00F0441B">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1EC" w:rsidRDefault="00C811EC" w:rsidP="00532114">
      <w:r>
        <w:separator/>
      </w:r>
    </w:p>
  </w:endnote>
  <w:endnote w:type="continuationSeparator" w:id="0">
    <w:p w:rsidR="00C811EC" w:rsidRDefault="00C811EC" w:rsidP="0053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1EC" w:rsidRDefault="00C811EC" w:rsidP="00532114">
      <w:r>
        <w:separator/>
      </w:r>
    </w:p>
  </w:footnote>
  <w:footnote w:type="continuationSeparator" w:id="0">
    <w:p w:rsidR="00C811EC" w:rsidRDefault="00C811EC" w:rsidP="00532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9FF" w:rsidRDefault="00C811EC">
    <w:pPr>
      <w:pStyle w:val="a6"/>
      <w:jc w:val="center"/>
    </w:pPr>
    <w:r>
      <w:fldChar w:fldCharType="begin"/>
    </w:r>
    <w:r>
      <w:instrText xml:space="preserve"> PAGE   \* MERGEFORMAT </w:instrText>
    </w:r>
    <w:r>
      <w:fldChar w:fldCharType="separate"/>
    </w:r>
    <w:r w:rsidR="00E07F36">
      <w:rPr>
        <w:noProof/>
      </w:rPr>
      <w:t>2</w:t>
    </w:r>
    <w:r>
      <w:rPr>
        <w:noProof/>
      </w:rPr>
      <w:fldChar w:fldCharType="end"/>
    </w:r>
  </w:p>
  <w:p w:rsidR="003319FF" w:rsidRDefault="003319F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9FF" w:rsidRDefault="003319FF">
    <w:pPr>
      <w:pStyle w:val="a6"/>
      <w:jc w:val="center"/>
    </w:pPr>
  </w:p>
  <w:p w:rsidR="003319FF" w:rsidRDefault="003319F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638B"/>
    <w:rsid w:val="00072A1B"/>
    <w:rsid w:val="00077CB1"/>
    <w:rsid w:val="000912A5"/>
    <w:rsid w:val="000C6CF8"/>
    <w:rsid w:val="001346F8"/>
    <w:rsid w:val="001644C1"/>
    <w:rsid w:val="00170D1B"/>
    <w:rsid w:val="0018413F"/>
    <w:rsid w:val="001F0206"/>
    <w:rsid w:val="00274836"/>
    <w:rsid w:val="0031420F"/>
    <w:rsid w:val="003319FF"/>
    <w:rsid w:val="003A61A6"/>
    <w:rsid w:val="00480159"/>
    <w:rsid w:val="004962E0"/>
    <w:rsid w:val="004A388D"/>
    <w:rsid w:val="00532114"/>
    <w:rsid w:val="0054106A"/>
    <w:rsid w:val="0061191C"/>
    <w:rsid w:val="006275D3"/>
    <w:rsid w:val="006513AA"/>
    <w:rsid w:val="006C5C3E"/>
    <w:rsid w:val="008228E0"/>
    <w:rsid w:val="008412C8"/>
    <w:rsid w:val="00862C99"/>
    <w:rsid w:val="008B5E8C"/>
    <w:rsid w:val="008F44D7"/>
    <w:rsid w:val="008F56EA"/>
    <w:rsid w:val="00994A72"/>
    <w:rsid w:val="009A476C"/>
    <w:rsid w:val="009A638B"/>
    <w:rsid w:val="009D7E52"/>
    <w:rsid w:val="00A560E0"/>
    <w:rsid w:val="00AA13CD"/>
    <w:rsid w:val="00B50213"/>
    <w:rsid w:val="00C535EE"/>
    <w:rsid w:val="00C811EC"/>
    <w:rsid w:val="00C823F3"/>
    <w:rsid w:val="00CA27E1"/>
    <w:rsid w:val="00CC0C19"/>
    <w:rsid w:val="00CE76F5"/>
    <w:rsid w:val="00E07F36"/>
    <w:rsid w:val="00F0441B"/>
    <w:rsid w:val="00F66268"/>
    <w:rsid w:val="00FF0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83180-4E66-4FE2-AD0D-A71F6FC1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38B"/>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9A638B"/>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9A638B"/>
    <w:rPr>
      <w:rFonts w:ascii="Times New Roman" w:eastAsia="Times New Roman" w:hAnsi="Times New Roman" w:cs="Times New Roman"/>
      <w:sz w:val="24"/>
      <w:lang w:eastAsia="ru-RU"/>
    </w:rPr>
  </w:style>
  <w:style w:type="paragraph" w:styleId="a3">
    <w:name w:val="List Paragraph"/>
    <w:basedOn w:val="a"/>
    <w:link w:val="a4"/>
    <w:rsid w:val="009A638B"/>
    <w:pPr>
      <w:ind w:left="720"/>
      <w:contextualSpacing/>
    </w:pPr>
    <w:rPr>
      <w:color w:val="auto"/>
    </w:rPr>
  </w:style>
  <w:style w:type="character" w:customStyle="1" w:styleId="a4">
    <w:name w:val="Абзац списка Знак"/>
    <w:link w:val="a3"/>
    <w:locked/>
    <w:rsid w:val="009A638B"/>
    <w:rPr>
      <w:rFonts w:ascii="Arial" w:eastAsia="Times New Roman" w:hAnsi="Arial" w:cs="Times New Roman"/>
      <w:sz w:val="20"/>
      <w:szCs w:val="20"/>
    </w:rPr>
  </w:style>
  <w:style w:type="paragraph" w:customStyle="1" w:styleId="1">
    <w:name w:val="Гиперссылка1"/>
    <w:basedOn w:val="a"/>
    <w:link w:val="a5"/>
    <w:uiPriority w:val="99"/>
    <w:rsid w:val="009A638B"/>
    <w:pPr>
      <w:widowControl/>
      <w:spacing w:after="200" w:line="276" w:lineRule="auto"/>
    </w:pPr>
    <w:rPr>
      <w:rFonts w:ascii="Calibri" w:hAnsi="Calibri"/>
      <w:color w:val="0000FF"/>
      <w:u w:val="single"/>
    </w:rPr>
  </w:style>
  <w:style w:type="character" w:styleId="a5">
    <w:name w:val="Hyperlink"/>
    <w:link w:val="1"/>
    <w:uiPriority w:val="99"/>
    <w:rsid w:val="009A638B"/>
    <w:rPr>
      <w:rFonts w:ascii="Calibri" w:eastAsia="Times New Roman" w:hAnsi="Calibri" w:cs="Times New Roman"/>
      <w:color w:val="0000FF"/>
      <w:sz w:val="20"/>
      <w:szCs w:val="20"/>
      <w:u w:val="single"/>
    </w:rPr>
  </w:style>
  <w:style w:type="paragraph" w:styleId="a6">
    <w:name w:val="header"/>
    <w:basedOn w:val="a"/>
    <w:link w:val="a7"/>
    <w:uiPriority w:val="99"/>
    <w:rsid w:val="009A638B"/>
    <w:pPr>
      <w:tabs>
        <w:tab w:val="center" w:pos="4677"/>
        <w:tab w:val="right" w:pos="9355"/>
      </w:tabs>
    </w:pPr>
    <w:rPr>
      <w:color w:val="auto"/>
    </w:rPr>
  </w:style>
  <w:style w:type="character" w:customStyle="1" w:styleId="a7">
    <w:name w:val="Верхний колонтитул Знак"/>
    <w:basedOn w:val="a0"/>
    <w:link w:val="a6"/>
    <w:uiPriority w:val="99"/>
    <w:rsid w:val="009A638B"/>
    <w:rPr>
      <w:rFonts w:ascii="Arial" w:eastAsia="Times New Roman" w:hAnsi="Arial" w:cs="Times New Roman"/>
      <w:sz w:val="20"/>
      <w:szCs w:val="20"/>
      <w:lang w:eastAsia="ru-RU"/>
    </w:rPr>
  </w:style>
  <w:style w:type="paragraph" w:customStyle="1" w:styleId="ConsPlusTitle">
    <w:name w:val="ConsPlusTitle"/>
    <w:link w:val="ConsPlusTitle1"/>
    <w:rsid w:val="009A638B"/>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9A638B"/>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9A63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9A638B"/>
    <w:rPr>
      <w:rFonts w:ascii="Courier New" w:eastAsia="Times New Roman" w:hAnsi="Courier New" w:cs="Courier New"/>
      <w:sz w:val="20"/>
      <w:szCs w:val="20"/>
      <w:lang w:eastAsia="ru-RU"/>
    </w:rPr>
  </w:style>
  <w:style w:type="paragraph" w:customStyle="1" w:styleId="msonormalbullet1gif">
    <w:name w:val="msonormalbullet1.gif"/>
    <w:basedOn w:val="a"/>
    <w:rsid w:val="009A638B"/>
    <w:pPr>
      <w:widowControl/>
      <w:spacing w:before="100" w:beforeAutospacing="1" w:after="100" w:afterAutospacing="1"/>
    </w:pPr>
    <w:rPr>
      <w:rFonts w:ascii="Times New Roman" w:hAnsi="Times New Roman"/>
      <w:color w:val="auto"/>
      <w:sz w:val="24"/>
      <w:szCs w:val="24"/>
    </w:rPr>
  </w:style>
  <w:style w:type="paragraph" w:styleId="a8">
    <w:name w:val="Normal (Web)"/>
    <w:basedOn w:val="a"/>
    <w:uiPriority w:val="99"/>
    <w:unhideWhenUsed/>
    <w:rsid w:val="006C5C3E"/>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200C2-94E2-4817-8FA2-90AA972C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11347</Words>
  <Characters>64682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2022-01-17T11:39:00Z</cp:lastPrinted>
  <dcterms:created xsi:type="dcterms:W3CDTF">2021-09-17T09:59:00Z</dcterms:created>
  <dcterms:modified xsi:type="dcterms:W3CDTF">2023-06-14T12:29:00Z</dcterms:modified>
</cp:coreProperties>
</file>