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1C04" w:rsidRPr="00E5424A" w:rsidRDefault="00E11C04" w:rsidP="00E11C04">
      <w:pPr>
        <w:jc w:val="center"/>
        <w:rPr>
          <w:rFonts w:ascii="Times New Roman" w:hAnsi="Times New Roman"/>
          <w:b/>
          <w:bCs/>
          <w:color w:val="auto"/>
          <w:sz w:val="28"/>
          <w:szCs w:val="28"/>
        </w:rPr>
      </w:pPr>
      <w:r w:rsidRPr="00E5424A">
        <w:rPr>
          <w:rFonts w:ascii="Times New Roman" w:hAnsi="Times New Roman"/>
          <w:b/>
          <w:bCs/>
          <w:color w:val="auto"/>
          <w:sz w:val="28"/>
          <w:szCs w:val="28"/>
        </w:rPr>
        <w:t>МАРИ-МАЛМЫЖСКАЯ СЕЛЬСКАЯ ДУМА</w:t>
      </w:r>
    </w:p>
    <w:p w:rsidR="00E11C04" w:rsidRPr="00E5424A" w:rsidRDefault="00E11C04" w:rsidP="00E11C04">
      <w:pPr>
        <w:jc w:val="center"/>
        <w:rPr>
          <w:rFonts w:ascii="Times New Roman" w:hAnsi="Times New Roman"/>
          <w:b/>
          <w:bCs/>
          <w:color w:val="auto"/>
          <w:sz w:val="28"/>
          <w:szCs w:val="28"/>
        </w:rPr>
      </w:pPr>
      <w:r w:rsidRPr="00E5424A">
        <w:rPr>
          <w:rFonts w:ascii="Times New Roman" w:hAnsi="Times New Roman"/>
          <w:b/>
          <w:bCs/>
          <w:color w:val="auto"/>
          <w:sz w:val="28"/>
          <w:szCs w:val="28"/>
        </w:rPr>
        <w:t>МАЛМЫЖСКОГО РАЙОНА КИРОВСКОЙ ОБЛАСТИ</w:t>
      </w:r>
    </w:p>
    <w:p w:rsidR="00E11C04" w:rsidRPr="00E5424A" w:rsidRDefault="00E11C04" w:rsidP="00E11C04">
      <w:pPr>
        <w:jc w:val="center"/>
        <w:rPr>
          <w:rFonts w:ascii="Times New Roman" w:hAnsi="Times New Roman"/>
          <w:b/>
          <w:bCs/>
          <w:color w:val="auto"/>
          <w:sz w:val="28"/>
          <w:szCs w:val="28"/>
        </w:rPr>
      </w:pPr>
      <w:r w:rsidRPr="00E5424A">
        <w:rPr>
          <w:rFonts w:ascii="Times New Roman" w:hAnsi="Times New Roman"/>
          <w:b/>
          <w:bCs/>
          <w:color w:val="auto"/>
          <w:sz w:val="28"/>
          <w:szCs w:val="28"/>
        </w:rPr>
        <w:t>четвертого  созыва</w:t>
      </w:r>
    </w:p>
    <w:p w:rsidR="00E11C04" w:rsidRPr="00E5424A" w:rsidRDefault="00E11C04" w:rsidP="00E11C04">
      <w:pPr>
        <w:jc w:val="center"/>
        <w:rPr>
          <w:rFonts w:ascii="Times New Roman" w:hAnsi="Times New Roman"/>
          <w:b/>
          <w:bCs/>
          <w:color w:val="auto"/>
          <w:sz w:val="28"/>
          <w:szCs w:val="28"/>
        </w:rPr>
      </w:pPr>
    </w:p>
    <w:p w:rsidR="00E11C04" w:rsidRPr="00E5424A" w:rsidRDefault="00E11C04" w:rsidP="00E11C04">
      <w:pPr>
        <w:jc w:val="center"/>
        <w:rPr>
          <w:rFonts w:ascii="Times New Roman" w:hAnsi="Times New Roman"/>
          <w:color w:val="auto"/>
          <w:sz w:val="32"/>
          <w:szCs w:val="32"/>
        </w:rPr>
      </w:pPr>
      <w:r w:rsidRPr="00E5424A">
        <w:rPr>
          <w:rFonts w:ascii="Times New Roman" w:hAnsi="Times New Roman"/>
          <w:b/>
          <w:bCs/>
          <w:color w:val="auto"/>
          <w:sz w:val="32"/>
          <w:szCs w:val="32"/>
        </w:rPr>
        <w:t>РЕШЕНИЕ</w:t>
      </w:r>
    </w:p>
    <w:p w:rsidR="00E11C04" w:rsidRPr="00E5424A" w:rsidRDefault="00E11C04" w:rsidP="00E96B98">
      <w:pPr>
        <w:rPr>
          <w:rFonts w:ascii="Times New Roman" w:hAnsi="Times New Roman"/>
          <w:color w:val="auto"/>
          <w:sz w:val="32"/>
          <w:szCs w:val="32"/>
        </w:rPr>
      </w:pPr>
    </w:p>
    <w:p w:rsidR="00E11C04" w:rsidRPr="00E5424A" w:rsidRDefault="006B114E" w:rsidP="00E11C04">
      <w:pPr>
        <w:rPr>
          <w:rFonts w:ascii="Times New Roman" w:hAnsi="Times New Roman"/>
          <w:color w:val="auto"/>
          <w:sz w:val="28"/>
          <w:szCs w:val="28"/>
        </w:rPr>
      </w:pPr>
      <w:r>
        <w:rPr>
          <w:rFonts w:ascii="Times New Roman" w:hAnsi="Times New Roman"/>
          <w:color w:val="auto"/>
          <w:sz w:val="28"/>
          <w:szCs w:val="28"/>
        </w:rPr>
        <w:t>14.10.2021</w:t>
      </w:r>
      <w:r w:rsidR="00E11C04" w:rsidRPr="00E5424A">
        <w:rPr>
          <w:rFonts w:ascii="Times New Roman" w:hAnsi="Times New Roman"/>
          <w:color w:val="auto"/>
          <w:sz w:val="28"/>
          <w:szCs w:val="28"/>
        </w:rPr>
        <w:t xml:space="preserve">                                                              </w:t>
      </w:r>
      <w:r>
        <w:rPr>
          <w:rFonts w:ascii="Times New Roman" w:hAnsi="Times New Roman"/>
          <w:color w:val="auto"/>
          <w:sz w:val="28"/>
          <w:szCs w:val="28"/>
        </w:rPr>
        <w:t xml:space="preserve">      </w:t>
      </w:r>
      <w:r w:rsidR="00E11C04" w:rsidRPr="00E5424A">
        <w:rPr>
          <w:rFonts w:ascii="Times New Roman" w:hAnsi="Times New Roman"/>
          <w:color w:val="auto"/>
          <w:sz w:val="28"/>
          <w:szCs w:val="28"/>
        </w:rPr>
        <w:t xml:space="preserve">                </w:t>
      </w:r>
      <w:r>
        <w:rPr>
          <w:rFonts w:ascii="Times New Roman" w:hAnsi="Times New Roman"/>
          <w:color w:val="auto"/>
          <w:sz w:val="28"/>
          <w:szCs w:val="28"/>
        </w:rPr>
        <w:t xml:space="preserve">              </w:t>
      </w:r>
      <w:r w:rsidR="00E11C04" w:rsidRPr="00E5424A">
        <w:rPr>
          <w:rFonts w:ascii="Times New Roman" w:hAnsi="Times New Roman"/>
          <w:color w:val="auto"/>
          <w:sz w:val="28"/>
          <w:szCs w:val="28"/>
        </w:rPr>
        <w:t xml:space="preserve">№ </w:t>
      </w:r>
      <w:r>
        <w:rPr>
          <w:rFonts w:ascii="Times New Roman" w:hAnsi="Times New Roman"/>
          <w:color w:val="auto"/>
          <w:sz w:val="28"/>
          <w:szCs w:val="28"/>
        </w:rPr>
        <w:t>33</w:t>
      </w:r>
    </w:p>
    <w:p w:rsidR="00E11C04" w:rsidRPr="00E5424A" w:rsidRDefault="00E11C04" w:rsidP="00E11C04">
      <w:pPr>
        <w:jc w:val="center"/>
        <w:rPr>
          <w:rFonts w:ascii="Times New Roman" w:hAnsi="Times New Roman"/>
          <w:color w:val="auto"/>
          <w:sz w:val="28"/>
          <w:szCs w:val="28"/>
        </w:rPr>
      </w:pPr>
      <w:r w:rsidRPr="00E5424A">
        <w:rPr>
          <w:rFonts w:ascii="Times New Roman" w:hAnsi="Times New Roman"/>
          <w:color w:val="auto"/>
          <w:sz w:val="28"/>
          <w:szCs w:val="28"/>
        </w:rPr>
        <w:t>с. Мари-Малмыж</w:t>
      </w:r>
    </w:p>
    <w:p w:rsidR="00EC221F" w:rsidRPr="00E5424A" w:rsidRDefault="00E11C04" w:rsidP="00E11C04">
      <w:pPr>
        <w:spacing w:after="480"/>
        <w:rPr>
          <w:rFonts w:ascii="Times New Roman" w:hAnsi="Times New Roman" w:cs="Times New Roman"/>
          <w:color w:val="auto"/>
          <w:sz w:val="28"/>
          <w:szCs w:val="28"/>
        </w:rPr>
      </w:pPr>
      <w:r w:rsidRPr="00E5424A">
        <w:rPr>
          <w:rFonts w:ascii="Times New Roman" w:hAnsi="Times New Roman" w:cs="Times New Roman"/>
          <w:b/>
          <w:color w:val="auto"/>
          <w:sz w:val="28"/>
          <w:szCs w:val="28"/>
        </w:rPr>
        <w:t xml:space="preserve"> </w:t>
      </w:r>
    </w:p>
    <w:p w:rsidR="00EC221F" w:rsidRPr="00E5424A" w:rsidRDefault="00EC221F" w:rsidP="00EC221F">
      <w:pPr>
        <w:spacing w:after="480"/>
        <w:jc w:val="center"/>
        <w:rPr>
          <w:rFonts w:ascii="Times New Roman" w:hAnsi="Times New Roman" w:cs="Times New Roman"/>
          <w:b/>
          <w:color w:val="auto"/>
          <w:sz w:val="28"/>
          <w:szCs w:val="28"/>
        </w:rPr>
      </w:pPr>
      <w:r w:rsidRPr="00E5424A">
        <w:rPr>
          <w:rFonts w:ascii="Times New Roman" w:hAnsi="Times New Roman" w:cs="Times New Roman"/>
          <w:b/>
          <w:color w:val="auto"/>
          <w:sz w:val="28"/>
          <w:szCs w:val="28"/>
        </w:rPr>
        <w:t>Об утверждении Положения о муниципальном контроле на авто</w:t>
      </w:r>
      <w:r w:rsidR="002118CD">
        <w:rPr>
          <w:rFonts w:ascii="Times New Roman" w:hAnsi="Times New Roman" w:cs="Times New Roman"/>
          <w:b/>
          <w:color w:val="auto"/>
          <w:sz w:val="28"/>
          <w:szCs w:val="28"/>
        </w:rPr>
        <w:t>мобильном транспорте, городском</w:t>
      </w:r>
      <w:r w:rsidRPr="00E5424A">
        <w:rPr>
          <w:rFonts w:ascii="Times New Roman" w:hAnsi="Times New Roman" w:cs="Times New Roman"/>
          <w:b/>
          <w:color w:val="auto"/>
          <w:sz w:val="28"/>
          <w:szCs w:val="28"/>
        </w:rPr>
        <w:t xml:space="preserve"> наземном электрическом транспорте и в дорожном хозяйстве  в границах населенных пунктов </w:t>
      </w:r>
      <w:r w:rsidR="00E11C04" w:rsidRPr="00E5424A">
        <w:rPr>
          <w:rFonts w:ascii="Times New Roman" w:hAnsi="Times New Roman" w:cs="Times New Roman"/>
          <w:b/>
          <w:color w:val="auto"/>
          <w:sz w:val="28"/>
          <w:szCs w:val="28"/>
        </w:rPr>
        <w:t>Мари-Малмыжского</w:t>
      </w:r>
      <w:r w:rsidRPr="00E5424A">
        <w:rPr>
          <w:rFonts w:ascii="Times New Roman" w:hAnsi="Times New Roman" w:cs="Times New Roman"/>
          <w:b/>
          <w:color w:val="auto"/>
          <w:sz w:val="28"/>
          <w:szCs w:val="28"/>
        </w:rPr>
        <w:t xml:space="preserve"> сельского поселения</w:t>
      </w:r>
    </w:p>
    <w:p w:rsidR="00EC221F" w:rsidRPr="00E5424A" w:rsidRDefault="00EC221F" w:rsidP="00EC221F">
      <w:pPr>
        <w:autoSpaceDE w:val="0"/>
        <w:autoSpaceDN w:val="0"/>
        <w:adjustRightInd w:val="0"/>
        <w:spacing w:line="360" w:lineRule="exact"/>
        <w:ind w:firstLine="709"/>
        <w:jc w:val="both"/>
        <w:rPr>
          <w:rFonts w:ascii="Times New Roman" w:hAnsi="Times New Roman" w:cs="Times New Roman"/>
          <w:color w:val="auto"/>
          <w:sz w:val="28"/>
          <w:szCs w:val="28"/>
        </w:rPr>
      </w:pPr>
      <w:r w:rsidRPr="00E5424A">
        <w:rPr>
          <w:rFonts w:ascii="Times New Roman" w:hAnsi="Times New Roman" w:cs="Times New Roman"/>
          <w:color w:val="auto"/>
          <w:sz w:val="28"/>
          <w:szCs w:val="28"/>
        </w:rPr>
        <w:t>В соответствии с Федеральными законами от 06.10.2003 № 131-ФЗ «Об общих принципах организации местного самоу</w:t>
      </w:r>
      <w:r w:rsidR="00E11C04" w:rsidRPr="00E5424A">
        <w:rPr>
          <w:rFonts w:ascii="Times New Roman" w:hAnsi="Times New Roman" w:cs="Times New Roman"/>
          <w:color w:val="auto"/>
          <w:sz w:val="28"/>
          <w:szCs w:val="28"/>
        </w:rPr>
        <w:t>правления</w:t>
      </w:r>
      <w:r w:rsidRPr="00E5424A">
        <w:rPr>
          <w:rFonts w:ascii="Times New Roman" w:hAnsi="Times New Roman" w:cs="Times New Roman"/>
          <w:color w:val="auto"/>
          <w:sz w:val="28"/>
          <w:szCs w:val="28"/>
        </w:rPr>
        <w:t xml:space="preserve"> в</w:t>
      </w:r>
      <w:r w:rsidR="00E11C04" w:rsidRPr="00E5424A">
        <w:rPr>
          <w:rFonts w:ascii="Times New Roman" w:hAnsi="Times New Roman" w:cs="Times New Roman"/>
          <w:color w:val="auto"/>
          <w:sz w:val="28"/>
          <w:szCs w:val="28"/>
        </w:rPr>
        <w:t xml:space="preserve"> </w:t>
      </w:r>
      <w:r w:rsidRPr="00E5424A">
        <w:rPr>
          <w:rFonts w:ascii="Times New Roman" w:hAnsi="Times New Roman" w:cs="Times New Roman"/>
          <w:color w:val="auto"/>
          <w:sz w:val="28"/>
          <w:szCs w:val="28"/>
        </w:rPr>
        <w:t xml:space="preserve">Российской Федерации», от 31.07.2020 № 248-ФЗ «О государственном контроле (надзоре) и муниципальном контроле в российской Федерации», от 08.11.2007 № 259-ФЗ «Устав автомобильного транспорта и городского наземного электрического транспорта», Уставом </w:t>
      </w:r>
      <w:r w:rsidR="00E11C04" w:rsidRPr="00E5424A">
        <w:rPr>
          <w:rFonts w:ascii="Times New Roman" w:hAnsi="Times New Roman" w:cs="Times New Roman"/>
          <w:color w:val="auto"/>
          <w:sz w:val="28"/>
          <w:szCs w:val="28"/>
        </w:rPr>
        <w:t xml:space="preserve">Мари-Малмыжского сельского поселения Мари-Малмыжская </w:t>
      </w:r>
      <w:r w:rsidRPr="00E5424A">
        <w:rPr>
          <w:rFonts w:ascii="Times New Roman" w:hAnsi="Times New Roman" w:cs="Times New Roman"/>
          <w:color w:val="auto"/>
          <w:sz w:val="28"/>
          <w:szCs w:val="28"/>
        </w:rPr>
        <w:t xml:space="preserve"> сельская Дума РЕШИЛА: </w:t>
      </w:r>
    </w:p>
    <w:p w:rsidR="00E11C04" w:rsidRPr="00E5424A" w:rsidRDefault="00E11C04" w:rsidP="00E11C04">
      <w:pPr>
        <w:spacing w:line="360" w:lineRule="exact"/>
        <w:jc w:val="both"/>
        <w:rPr>
          <w:rFonts w:ascii="Times New Roman" w:hAnsi="Times New Roman"/>
          <w:color w:val="auto"/>
          <w:sz w:val="28"/>
          <w:szCs w:val="28"/>
        </w:rPr>
      </w:pPr>
      <w:r w:rsidRPr="00E5424A">
        <w:rPr>
          <w:rFonts w:ascii="Times New Roman" w:hAnsi="Times New Roman"/>
          <w:color w:val="auto"/>
          <w:sz w:val="28"/>
          <w:szCs w:val="28"/>
        </w:rPr>
        <w:t xml:space="preserve">           1. </w:t>
      </w:r>
      <w:r w:rsidR="00EC221F" w:rsidRPr="00E5424A">
        <w:rPr>
          <w:rFonts w:ascii="Times New Roman" w:hAnsi="Times New Roman"/>
          <w:color w:val="auto"/>
          <w:sz w:val="28"/>
          <w:szCs w:val="28"/>
        </w:rPr>
        <w:t xml:space="preserve">Утвердить Положение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w:t>
      </w:r>
      <w:r w:rsidRPr="00E5424A">
        <w:rPr>
          <w:rFonts w:ascii="Times New Roman" w:hAnsi="Times New Roman"/>
          <w:color w:val="auto"/>
          <w:sz w:val="28"/>
          <w:szCs w:val="28"/>
        </w:rPr>
        <w:t>Мари-Малмыжского</w:t>
      </w:r>
      <w:r w:rsidR="00EC221F" w:rsidRPr="00E5424A">
        <w:rPr>
          <w:rFonts w:ascii="Times New Roman" w:hAnsi="Times New Roman"/>
          <w:color w:val="auto"/>
          <w:sz w:val="28"/>
          <w:szCs w:val="28"/>
        </w:rPr>
        <w:t xml:space="preserve"> сельского поселения согласно приложению.</w:t>
      </w:r>
    </w:p>
    <w:p w:rsidR="00E11C04" w:rsidRPr="00E5424A" w:rsidRDefault="00E11C04" w:rsidP="00E11C04">
      <w:pPr>
        <w:spacing w:line="360" w:lineRule="exact"/>
        <w:jc w:val="both"/>
        <w:rPr>
          <w:rFonts w:ascii="Times New Roman" w:hAnsi="Times New Roman"/>
          <w:color w:val="auto"/>
          <w:sz w:val="28"/>
          <w:szCs w:val="28"/>
        </w:rPr>
      </w:pPr>
      <w:r w:rsidRPr="00E5424A">
        <w:rPr>
          <w:rFonts w:ascii="Times New Roman" w:hAnsi="Times New Roman"/>
          <w:color w:val="auto"/>
          <w:spacing w:val="-6"/>
          <w:sz w:val="28"/>
          <w:szCs w:val="28"/>
        </w:rPr>
        <w:t xml:space="preserve">             2. Опубликовать  настоящее решение  в Информационном бюллетене  органов местного самоуправления  муниципального образования  Мари-Малмыжское сельское поселение Малмыжского района Кировской области.</w:t>
      </w:r>
    </w:p>
    <w:p w:rsidR="00EC221F" w:rsidRPr="00E5424A" w:rsidRDefault="00E11C04" w:rsidP="00EC221F">
      <w:pPr>
        <w:autoSpaceDE w:val="0"/>
        <w:autoSpaceDN w:val="0"/>
        <w:adjustRightInd w:val="0"/>
        <w:spacing w:after="720" w:line="360" w:lineRule="exact"/>
        <w:ind w:firstLine="709"/>
        <w:jc w:val="both"/>
        <w:rPr>
          <w:rFonts w:ascii="Times New Roman" w:hAnsi="Times New Roman" w:cs="Times New Roman"/>
          <w:color w:val="auto"/>
          <w:sz w:val="28"/>
          <w:szCs w:val="28"/>
        </w:rPr>
      </w:pPr>
      <w:r w:rsidRPr="00E5424A">
        <w:rPr>
          <w:rFonts w:ascii="Times New Roman" w:hAnsi="Times New Roman" w:cs="Times New Roman"/>
          <w:color w:val="auto"/>
          <w:sz w:val="28"/>
          <w:szCs w:val="28"/>
        </w:rPr>
        <w:t>3</w:t>
      </w:r>
      <w:r w:rsidR="00EC221F" w:rsidRPr="00E5424A">
        <w:rPr>
          <w:rFonts w:ascii="Times New Roman" w:hAnsi="Times New Roman" w:cs="Times New Roman"/>
          <w:color w:val="auto"/>
          <w:sz w:val="28"/>
          <w:szCs w:val="28"/>
        </w:rPr>
        <w:t>. Настоящее решение вступает в силу со дня его официального опубликования.</w:t>
      </w:r>
    </w:p>
    <w:p w:rsidR="00EC221F" w:rsidRPr="00E5424A" w:rsidRDefault="00E11C04" w:rsidP="00E11C04">
      <w:pPr>
        <w:jc w:val="both"/>
        <w:rPr>
          <w:rFonts w:ascii="Times New Roman" w:hAnsi="Times New Roman" w:cs="Times New Roman"/>
          <w:color w:val="auto"/>
          <w:sz w:val="28"/>
          <w:szCs w:val="28"/>
        </w:rPr>
      </w:pPr>
      <w:r w:rsidRPr="00E5424A">
        <w:rPr>
          <w:rFonts w:ascii="Times New Roman" w:hAnsi="Times New Roman" w:cs="Times New Roman"/>
          <w:color w:val="auto"/>
          <w:sz w:val="28"/>
          <w:szCs w:val="28"/>
        </w:rPr>
        <w:t xml:space="preserve"> Глава сельского поселения,</w:t>
      </w:r>
    </w:p>
    <w:p w:rsidR="00E11C04" w:rsidRPr="00E5424A" w:rsidRDefault="00E11C04" w:rsidP="00E11C04">
      <w:pPr>
        <w:jc w:val="both"/>
        <w:rPr>
          <w:rFonts w:ascii="Times New Roman" w:hAnsi="Times New Roman" w:cs="Times New Roman"/>
          <w:color w:val="auto"/>
          <w:sz w:val="28"/>
          <w:szCs w:val="28"/>
        </w:rPr>
      </w:pPr>
      <w:r w:rsidRPr="00E5424A">
        <w:rPr>
          <w:rFonts w:ascii="Times New Roman" w:hAnsi="Times New Roman" w:cs="Times New Roman"/>
          <w:color w:val="auto"/>
          <w:sz w:val="28"/>
          <w:szCs w:val="28"/>
        </w:rPr>
        <w:t>Председатель сельской Думы                                                              Н.Н. Чиликов</w:t>
      </w:r>
    </w:p>
    <w:p w:rsidR="00E11C04" w:rsidRPr="00E5424A" w:rsidRDefault="00E11C04" w:rsidP="00E11C04">
      <w:pPr>
        <w:jc w:val="both"/>
        <w:rPr>
          <w:rFonts w:ascii="Times New Roman" w:hAnsi="Times New Roman" w:cs="Times New Roman"/>
          <w:color w:val="auto"/>
          <w:sz w:val="28"/>
          <w:szCs w:val="28"/>
        </w:rPr>
      </w:pPr>
    </w:p>
    <w:p w:rsidR="00E11C04" w:rsidRPr="00E5424A" w:rsidRDefault="00E11C04" w:rsidP="00E11C04">
      <w:pPr>
        <w:jc w:val="both"/>
        <w:rPr>
          <w:rFonts w:ascii="Times New Roman" w:hAnsi="Times New Roman" w:cs="Times New Roman"/>
          <w:color w:val="auto"/>
          <w:sz w:val="28"/>
          <w:szCs w:val="28"/>
        </w:rPr>
      </w:pPr>
    </w:p>
    <w:p w:rsidR="00E11C04" w:rsidRPr="00E5424A" w:rsidRDefault="00E11C04" w:rsidP="00E11C04">
      <w:pPr>
        <w:jc w:val="both"/>
        <w:rPr>
          <w:rFonts w:ascii="Times New Roman" w:hAnsi="Times New Roman" w:cs="Times New Roman"/>
          <w:color w:val="auto"/>
          <w:sz w:val="28"/>
          <w:szCs w:val="28"/>
        </w:rPr>
      </w:pPr>
    </w:p>
    <w:p w:rsidR="00E11C04" w:rsidRPr="00E5424A" w:rsidRDefault="00E11C04" w:rsidP="00E11C04">
      <w:pPr>
        <w:jc w:val="both"/>
        <w:rPr>
          <w:rFonts w:ascii="Times New Roman" w:hAnsi="Times New Roman" w:cs="Times New Roman"/>
          <w:color w:val="auto"/>
          <w:sz w:val="28"/>
          <w:szCs w:val="28"/>
        </w:rPr>
      </w:pPr>
    </w:p>
    <w:p w:rsidR="00E11C04" w:rsidRPr="00E5424A" w:rsidRDefault="00E11C04" w:rsidP="00E11C04">
      <w:pPr>
        <w:jc w:val="both"/>
        <w:rPr>
          <w:rFonts w:ascii="Times New Roman" w:hAnsi="Times New Roman" w:cs="Times New Roman"/>
          <w:color w:val="auto"/>
          <w:sz w:val="28"/>
          <w:szCs w:val="28"/>
        </w:rPr>
      </w:pPr>
    </w:p>
    <w:p w:rsidR="00E11C04" w:rsidRPr="00E5424A" w:rsidRDefault="00E11C04" w:rsidP="00E11C04">
      <w:pPr>
        <w:jc w:val="both"/>
        <w:rPr>
          <w:rFonts w:ascii="Times New Roman" w:hAnsi="Times New Roman" w:cs="Times New Roman"/>
          <w:b/>
          <w:color w:val="auto"/>
          <w:sz w:val="24"/>
          <w:szCs w:val="24"/>
        </w:rPr>
      </w:pPr>
    </w:p>
    <w:p w:rsidR="00EC221F" w:rsidRPr="00E5424A" w:rsidRDefault="00EC221F" w:rsidP="00EC221F">
      <w:pPr>
        <w:rPr>
          <w:rFonts w:ascii="Times New Roman" w:hAnsi="Times New Roman" w:cs="Times New Roman"/>
          <w:color w:val="auto"/>
          <w:sz w:val="24"/>
          <w:szCs w:val="24"/>
        </w:rPr>
      </w:pPr>
    </w:p>
    <w:p w:rsidR="00EC221F" w:rsidRPr="00E5424A" w:rsidRDefault="00EC221F" w:rsidP="00E11C04">
      <w:pPr>
        <w:pStyle w:val="ConsPlusTitle"/>
        <w:jc w:val="center"/>
        <w:rPr>
          <w:b w:val="0"/>
          <w:bCs w:val="0"/>
          <w:sz w:val="28"/>
          <w:szCs w:val="28"/>
        </w:rPr>
      </w:pPr>
      <w:r w:rsidRPr="00E5424A">
        <w:rPr>
          <w:b w:val="0"/>
          <w:bCs w:val="0"/>
          <w:sz w:val="28"/>
          <w:szCs w:val="28"/>
        </w:rPr>
        <w:lastRenderedPageBreak/>
        <w:t xml:space="preserve">                                      </w:t>
      </w:r>
      <w:r w:rsidR="00E11C04" w:rsidRPr="00E5424A">
        <w:rPr>
          <w:b w:val="0"/>
          <w:bCs w:val="0"/>
          <w:sz w:val="28"/>
          <w:szCs w:val="28"/>
        </w:rPr>
        <w:t xml:space="preserve">                 Приложение</w:t>
      </w:r>
    </w:p>
    <w:p w:rsidR="00EC221F" w:rsidRPr="00E5424A" w:rsidRDefault="00EC221F" w:rsidP="00E11C04">
      <w:pPr>
        <w:pStyle w:val="ConsPlusTitle"/>
        <w:jc w:val="center"/>
        <w:rPr>
          <w:b w:val="0"/>
          <w:bCs w:val="0"/>
          <w:sz w:val="28"/>
          <w:szCs w:val="28"/>
        </w:rPr>
      </w:pPr>
      <w:r w:rsidRPr="00E5424A">
        <w:rPr>
          <w:b w:val="0"/>
          <w:bCs w:val="0"/>
          <w:sz w:val="28"/>
          <w:szCs w:val="28"/>
        </w:rPr>
        <w:t xml:space="preserve">                                             </w:t>
      </w:r>
      <w:r w:rsidR="00E11C04" w:rsidRPr="00E5424A">
        <w:rPr>
          <w:b w:val="0"/>
          <w:bCs w:val="0"/>
          <w:sz w:val="28"/>
          <w:szCs w:val="28"/>
        </w:rPr>
        <w:t xml:space="preserve">               </w:t>
      </w:r>
      <w:r w:rsidRPr="00E5424A">
        <w:rPr>
          <w:b w:val="0"/>
          <w:bCs w:val="0"/>
          <w:sz w:val="28"/>
          <w:szCs w:val="28"/>
        </w:rPr>
        <w:t>УТВЕРЖДЕНО</w:t>
      </w:r>
    </w:p>
    <w:p w:rsidR="00EC221F" w:rsidRPr="00E5424A" w:rsidRDefault="00EC221F" w:rsidP="00EC221F">
      <w:pPr>
        <w:jc w:val="center"/>
        <w:rPr>
          <w:rFonts w:ascii="Times New Roman" w:hAnsi="Times New Roman" w:cs="Times New Roman"/>
          <w:color w:val="auto"/>
          <w:sz w:val="28"/>
          <w:szCs w:val="28"/>
        </w:rPr>
      </w:pPr>
      <w:r w:rsidRPr="00E5424A">
        <w:rPr>
          <w:rFonts w:ascii="Times New Roman" w:hAnsi="Times New Roman" w:cs="Times New Roman"/>
          <w:color w:val="auto"/>
          <w:sz w:val="28"/>
          <w:szCs w:val="28"/>
        </w:rPr>
        <w:t xml:space="preserve">                                                        </w:t>
      </w:r>
      <w:r w:rsidR="00E11C04" w:rsidRPr="00E5424A">
        <w:rPr>
          <w:rFonts w:ascii="Times New Roman" w:hAnsi="Times New Roman" w:cs="Times New Roman"/>
          <w:color w:val="auto"/>
          <w:sz w:val="28"/>
          <w:szCs w:val="28"/>
        </w:rPr>
        <w:t xml:space="preserve">                            </w:t>
      </w:r>
      <w:r w:rsidRPr="00E5424A">
        <w:rPr>
          <w:rFonts w:ascii="Times New Roman" w:hAnsi="Times New Roman" w:cs="Times New Roman"/>
          <w:color w:val="auto"/>
          <w:sz w:val="28"/>
          <w:szCs w:val="28"/>
        </w:rPr>
        <w:t xml:space="preserve">решением </w:t>
      </w:r>
      <w:r w:rsidR="00E11C04" w:rsidRPr="00E5424A">
        <w:rPr>
          <w:rFonts w:ascii="Times New Roman" w:hAnsi="Times New Roman" w:cs="Times New Roman"/>
          <w:color w:val="auto"/>
          <w:sz w:val="28"/>
          <w:szCs w:val="28"/>
        </w:rPr>
        <w:t>Мари-Малмыжской</w:t>
      </w:r>
    </w:p>
    <w:p w:rsidR="00EC221F" w:rsidRPr="00E5424A" w:rsidRDefault="00EC221F" w:rsidP="00EC221F">
      <w:pPr>
        <w:jc w:val="center"/>
        <w:rPr>
          <w:rFonts w:ascii="Times New Roman" w:hAnsi="Times New Roman" w:cs="Times New Roman"/>
          <w:color w:val="auto"/>
          <w:sz w:val="28"/>
          <w:szCs w:val="28"/>
        </w:rPr>
      </w:pPr>
      <w:r w:rsidRPr="00E5424A">
        <w:rPr>
          <w:rFonts w:ascii="Times New Roman" w:hAnsi="Times New Roman" w:cs="Times New Roman"/>
          <w:color w:val="auto"/>
          <w:sz w:val="28"/>
          <w:szCs w:val="28"/>
        </w:rPr>
        <w:t xml:space="preserve">                                            </w:t>
      </w:r>
      <w:r w:rsidR="00E11C04" w:rsidRPr="00E5424A">
        <w:rPr>
          <w:rFonts w:ascii="Times New Roman" w:hAnsi="Times New Roman" w:cs="Times New Roman"/>
          <w:color w:val="auto"/>
          <w:sz w:val="28"/>
          <w:szCs w:val="28"/>
        </w:rPr>
        <w:t xml:space="preserve">                </w:t>
      </w:r>
      <w:r w:rsidRPr="00E5424A">
        <w:rPr>
          <w:rFonts w:ascii="Times New Roman" w:hAnsi="Times New Roman" w:cs="Times New Roman"/>
          <w:color w:val="auto"/>
          <w:sz w:val="28"/>
          <w:szCs w:val="28"/>
        </w:rPr>
        <w:t>сельской Думы</w:t>
      </w:r>
    </w:p>
    <w:p w:rsidR="00EC221F" w:rsidRPr="00E5424A" w:rsidRDefault="00EC221F" w:rsidP="00EC221F">
      <w:pPr>
        <w:jc w:val="center"/>
        <w:rPr>
          <w:rFonts w:ascii="Times New Roman" w:hAnsi="Times New Roman" w:cs="Times New Roman"/>
          <w:color w:val="auto"/>
          <w:sz w:val="28"/>
          <w:szCs w:val="28"/>
        </w:rPr>
      </w:pPr>
      <w:r w:rsidRPr="00E5424A">
        <w:rPr>
          <w:rFonts w:ascii="Times New Roman" w:hAnsi="Times New Roman" w:cs="Times New Roman"/>
          <w:color w:val="auto"/>
          <w:sz w:val="28"/>
          <w:szCs w:val="28"/>
        </w:rPr>
        <w:t xml:space="preserve">              </w:t>
      </w:r>
      <w:r w:rsidR="00E11C04" w:rsidRPr="00E5424A">
        <w:rPr>
          <w:rFonts w:ascii="Times New Roman" w:hAnsi="Times New Roman" w:cs="Times New Roman"/>
          <w:color w:val="auto"/>
          <w:sz w:val="28"/>
          <w:szCs w:val="28"/>
        </w:rPr>
        <w:t xml:space="preserve">                </w:t>
      </w:r>
      <w:r w:rsidRPr="00E5424A">
        <w:rPr>
          <w:rFonts w:ascii="Times New Roman" w:hAnsi="Times New Roman" w:cs="Times New Roman"/>
          <w:color w:val="auto"/>
          <w:sz w:val="28"/>
          <w:szCs w:val="28"/>
        </w:rPr>
        <w:t xml:space="preserve">       </w:t>
      </w:r>
      <w:r w:rsidR="006B114E">
        <w:rPr>
          <w:rFonts w:ascii="Times New Roman" w:hAnsi="Times New Roman" w:cs="Times New Roman"/>
          <w:color w:val="auto"/>
          <w:sz w:val="28"/>
          <w:szCs w:val="28"/>
        </w:rPr>
        <w:t xml:space="preserve">                              </w:t>
      </w:r>
      <w:bookmarkStart w:id="0" w:name="_GoBack"/>
      <w:bookmarkEnd w:id="0"/>
      <w:r w:rsidRPr="00E5424A">
        <w:rPr>
          <w:rFonts w:ascii="Times New Roman" w:hAnsi="Times New Roman" w:cs="Times New Roman"/>
          <w:color w:val="auto"/>
          <w:sz w:val="28"/>
          <w:szCs w:val="28"/>
        </w:rPr>
        <w:t xml:space="preserve">от </w:t>
      </w:r>
      <w:r w:rsidR="006B114E">
        <w:rPr>
          <w:rFonts w:ascii="Times New Roman" w:hAnsi="Times New Roman" w:cs="Times New Roman"/>
          <w:color w:val="auto"/>
          <w:sz w:val="28"/>
          <w:szCs w:val="28"/>
        </w:rPr>
        <w:t>14.10.2021</w:t>
      </w:r>
      <w:r w:rsidRPr="00E5424A">
        <w:rPr>
          <w:rFonts w:ascii="Times New Roman" w:hAnsi="Times New Roman" w:cs="Times New Roman"/>
          <w:color w:val="auto"/>
          <w:sz w:val="28"/>
          <w:szCs w:val="28"/>
        </w:rPr>
        <w:t xml:space="preserve"> № </w:t>
      </w:r>
      <w:r w:rsidR="006B114E">
        <w:rPr>
          <w:rFonts w:ascii="Times New Roman" w:hAnsi="Times New Roman" w:cs="Times New Roman"/>
          <w:color w:val="auto"/>
          <w:sz w:val="28"/>
          <w:szCs w:val="28"/>
        </w:rPr>
        <w:t>33</w:t>
      </w:r>
    </w:p>
    <w:p w:rsidR="00EC221F" w:rsidRPr="00E5424A" w:rsidRDefault="00EC221F" w:rsidP="00EC221F">
      <w:pPr>
        <w:pStyle w:val="ConsPlusTitle"/>
        <w:jc w:val="right"/>
        <w:rPr>
          <w:b w:val="0"/>
          <w:bCs w:val="0"/>
          <w:sz w:val="28"/>
          <w:szCs w:val="28"/>
        </w:rPr>
      </w:pPr>
    </w:p>
    <w:p w:rsidR="00EC221F" w:rsidRPr="00E5424A" w:rsidRDefault="00EC221F" w:rsidP="00EC221F">
      <w:pPr>
        <w:pStyle w:val="ConsPlusTitle"/>
        <w:spacing w:line="240" w:lineRule="exact"/>
        <w:jc w:val="center"/>
        <w:rPr>
          <w:rFonts w:cs="Arial"/>
          <w:b w:val="0"/>
          <w:bCs w:val="0"/>
          <w:sz w:val="28"/>
          <w:szCs w:val="28"/>
        </w:rPr>
      </w:pPr>
    </w:p>
    <w:p w:rsidR="00EC221F" w:rsidRPr="00E5424A" w:rsidRDefault="00EC221F" w:rsidP="00EC221F">
      <w:pPr>
        <w:pStyle w:val="ConsPlusTitle"/>
        <w:spacing w:line="240" w:lineRule="exact"/>
        <w:jc w:val="center"/>
        <w:rPr>
          <w:sz w:val="28"/>
          <w:szCs w:val="28"/>
        </w:rPr>
      </w:pPr>
      <w:r w:rsidRPr="00E5424A">
        <w:rPr>
          <w:sz w:val="28"/>
          <w:szCs w:val="28"/>
        </w:rPr>
        <w:t>ПОЛОЖЕНИЕ</w:t>
      </w:r>
    </w:p>
    <w:p w:rsidR="00EC221F" w:rsidRPr="00E5424A" w:rsidRDefault="00EC221F" w:rsidP="00EC221F">
      <w:pPr>
        <w:pStyle w:val="ConsPlusNormal"/>
        <w:ind w:firstLine="0"/>
        <w:jc w:val="center"/>
        <w:rPr>
          <w:b/>
          <w:sz w:val="28"/>
          <w:szCs w:val="28"/>
        </w:rPr>
      </w:pPr>
      <w:r w:rsidRPr="00E5424A">
        <w:rPr>
          <w:b/>
          <w:sz w:val="28"/>
          <w:szCs w:val="28"/>
        </w:rPr>
        <w:t xml:space="preserve">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w:t>
      </w:r>
      <w:r w:rsidR="00E11C04" w:rsidRPr="00E5424A">
        <w:rPr>
          <w:b/>
          <w:sz w:val="28"/>
          <w:szCs w:val="28"/>
        </w:rPr>
        <w:t>Мари-Малмыжского</w:t>
      </w:r>
      <w:r w:rsidRPr="00E5424A">
        <w:rPr>
          <w:b/>
          <w:sz w:val="28"/>
          <w:szCs w:val="28"/>
        </w:rPr>
        <w:t xml:space="preserve"> сельского поселения</w:t>
      </w:r>
    </w:p>
    <w:p w:rsidR="00EC221F" w:rsidRPr="00E5424A" w:rsidRDefault="00EC221F" w:rsidP="00EC221F">
      <w:pPr>
        <w:pStyle w:val="ConsPlusNormal"/>
        <w:ind w:firstLine="0"/>
        <w:jc w:val="center"/>
        <w:rPr>
          <w:rFonts w:cs="Arial"/>
          <w:b/>
          <w:bCs/>
          <w:sz w:val="28"/>
          <w:szCs w:val="28"/>
        </w:rPr>
      </w:pPr>
    </w:p>
    <w:p w:rsidR="00EC221F" w:rsidRPr="00E5424A" w:rsidRDefault="00EC221F" w:rsidP="006E2C10">
      <w:pPr>
        <w:pStyle w:val="ConsPlusNormal"/>
        <w:spacing w:line="360" w:lineRule="auto"/>
        <w:ind w:firstLine="0"/>
        <w:jc w:val="center"/>
        <w:rPr>
          <w:b/>
          <w:bCs/>
          <w:sz w:val="28"/>
          <w:szCs w:val="28"/>
        </w:rPr>
      </w:pPr>
      <w:r w:rsidRPr="00E5424A">
        <w:rPr>
          <w:b/>
          <w:bCs/>
          <w:sz w:val="28"/>
          <w:szCs w:val="28"/>
        </w:rPr>
        <w:t>1.Общие положения</w:t>
      </w:r>
    </w:p>
    <w:p w:rsidR="00EC221F" w:rsidRPr="00E5424A" w:rsidRDefault="00EC221F" w:rsidP="006E2C10">
      <w:pPr>
        <w:pStyle w:val="ConsPlusNormal"/>
        <w:spacing w:line="360" w:lineRule="auto"/>
        <w:ind w:firstLine="567"/>
        <w:rPr>
          <w:rFonts w:cs="Arial"/>
          <w:sz w:val="28"/>
          <w:szCs w:val="28"/>
        </w:rPr>
      </w:pPr>
    </w:p>
    <w:p w:rsidR="00EC221F" w:rsidRPr="00E5424A" w:rsidRDefault="00EC221F" w:rsidP="006E2C10">
      <w:pPr>
        <w:pStyle w:val="ConsPlusTitle"/>
        <w:spacing w:line="360" w:lineRule="auto"/>
        <w:ind w:firstLine="708"/>
        <w:jc w:val="both"/>
        <w:rPr>
          <w:sz w:val="28"/>
          <w:szCs w:val="28"/>
        </w:rPr>
      </w:pPr>
      <w:r w:rsidRPr="00E5424A">
        <w:rPr>
          <w:b w:val="0"/>
          <w:sz w:val="28"/>
          <w:szCs w:val="28"/>
        </w:rPr>
        <w:t xml:space="preserve">1.1. Настоящее Положение устанавливает порядок организации и осуществления муниципального контроля </w:t>
      </w:r>
      <w:r w:rsidRPr="00E5424A">
        <w:rPr>
          <w:b w:val="0"/>
          <w:spacing w:val="2"/>
          <w:sz w:val="28"/>
          <w:szCs w:val="28"/>
        </w:rPr>
        <w:t xml:space="preserve">на автомобильном транспорте, городском наземном электрическом транспорте и в дорожном хозяйстве </w:t>
      </w:r>
      <w:r w:rsidRPr="00E5424A">
        <w:rPr>
          <w:b w:val="0"/>
          <w:bCs w:val="0"/>
          <w:sz w:val="28"/>
          <w:szCs w:val="28"/>
        </w:rPr>
        <w:t xml:space="preserve">в границах населенных пунктов </w:t>
      </w:r>
      <w:r w:rsidR="00E11C04" w:rsidRPr="00E5424A">
        <w:rPr>
          <w:b w:val="0"/>
          <w:bCs w:val="0"/>
          <w:sz w:val="28"/>
          <w:szCs w:val="28"/>
        </w:rPr>
        <w:t>Мари-Малмыжского</w:t>
      </w:r>
      <w:r w:rsidRPr="00E5424A">
        <w:rPr>
          <w:b w:val="0"/>
          <w:bCs w:val="0"/>
          <w:sz w:val="28"/>
          <w:szCs w:val="28"/>
        </w:rPr>
        <w:t xml:space="preserve"> сельского поселения</w:t>
      </w:r>
      <w:r w:rsidRPr="00E5424A">
        <w:rPr>
          <w:b w:val="0"/>
          <w:sz w:val="28"/>
          <w:szCs w:val="28"/>
        </w:rPr>
        <w:t xml:space="preserve"> (далее – муниципальный</w:t>
      </w:r>
      <w:r w:rsidRPr="00E5424A">
        <w:rPr>
          <w:sz w:val="28"/>
          <w:szCs w:val="28"/>
        </w:rPr>
        <w:t xml:space="preserve"> </w:t>
      </w:r>
      <w:r w:rsidRPr="00E5424A">
        <w:rPr>
          <w:b w:val="0"/>
          <w:sz w:val="28"/>
          <w:szCs w:val="28"/>
        </w:rPr>
        <w:t>контроль).</w:t>
      </w:r>
    </w:p>
    <w:p w:rsidR="00EC221F" w:rsidRPr="00E5424A" w:rsidRDefault="00EC221F" w:rsidP="006E2C10">
      <w:pPr>
        <w:pStyle w:val="a3"/>
        <w:widowControl/>
        <w:tabs>
          <w:tab w:val="left" w:pos="1134"/>
        </w:tabs>
        <w:spacing w:line="360" w:lineRule="auto"/>
        <w:ind w:left="0" w:firstLine="709"/>
        <w:jc w:val="both"/>
        <w:rPr>
          <w:rFonts w:ascii="Times New Roman" w:hAnsi="Times New Roman"/>
          <w:sz w:val="28"/>
          <w:szCs w:val="28"/>
        </w:rPr>
      </w:pPr>
      <w:r w:rsidRPr="00E5424A">
        <w:rPr>
          <w:rFonts w:ascii="Times New Roman" w:hAnsi="Times New Roman"/>
          <w:sz w:val="28"/>
          <w:szCs w:val="28"/>
        </w:rPr>
        <w:t>1.2. Предметом муниципального контроля является соблюдение юридическими лицами, индивидуальными предпринимателями и физическими лицами (далее – контролируемые лица) обязательных требований:</w:t>
      </w:r>
    </w:p>
    <w:p w:rsidR="00EC221F" w:rsidRPr="00E5424A" w:rsidRDefault="00EC221F" w:rsidP="006E2C10">
      <w:pPr>
        <w:spacing w:line="360" w:lineRule="auto"/>
        <w:ind w:left="-57" w:right="-1" w:firstLine="766"/>
        <w:jc w:val="both"/>
        <w:rPr>
          <w:rFonts w:ascii="Times New Roman" w:hAnsi="Times New Roman"/>
          <w:color w:val="auto"/>
          <w:sz w:val="28"/>
          <w:szCs w:val="28"/>
        </w:rPr>
      </w:pPr>
      <w:r w:rsidRPr="00E5424A">
        <w:rPr>
          <w:rFonts w:ascii="Times New Roman" w:hAnsi="Times New Roman"/>
          <w:color w:val="auto"/>
          <w:sz w:val="28"/>
          <w:szCs w:val="28"/>
        </w:rPr>
        <w:t>1.2.1. в области автомобильных дорог и дорожной деятельности, установленных в отношении автомобильных дорог:</w:t>
      </w:r>
    </w:p>
    <w:p w:rsidR="00EC221F" w:rsidRPr="00E5424A" w:rsidRDefault="00EC221F" w:rsidP="006E2C10">
      <w:pPr>
        <w:spacing w:line="360" w:lineRule="auto"/>
        <w:ind w:left="-57" w:right="-1" w:firstLine="766"/>
        <w:jc w:val="both"/>
        <w:rPr>
          <w:rFonts w:ascii="Times New Roman" w:hAnsi="Times New Roman"/>
          <w:color w:val="auto"/>
          <w:sz w:val="28"/>
          <w:szCs w:val="28"/>
        </w:rPr>
      </w:pPr>
      <w:r w:rsidRPr="00E5424A">
        <w:rPr>
          <w:rFonts w:ascii="Times New Roman" w:hAnsi="Times New Roman"/>
          <w:color w:val="auto"/>
          <w:sz w:val="28"/>
          <w:szCs w:val="28"/>
        </w:rPr>
        <w:t xml:space="preserve">к эксплуатации объектов дорожного сервиса, размещенных </w:t>
      </w:r>
      <w:r w:rsidRPr="00E5424A">
        <w:rPr>
          <w:rFonts w:ascii="Times New Roman" w:hAnsi="Times New Roman"/>
          <w:color w:val="auto"/>
          <w:sz w:val="28"/>
          <w:szCs w:val="28"/>
        </w:rPr>
        <w:br/>
        <w:t>в полосах отвода и (или) придорожных полосах автомобильных дорог общего пользования;</w:t>
      </w:r>
    </w:p>
    <w:p w:rsidR="00EC221F" w:rsidRPr="00E5424A" w:rsidRDefault="00EC221F" w:rsidP="006E2C10">
      <w:pPr>
        <w:spacing w:line="360" w:lineRule="auto"/>
        <w:ind w:left="-57" w:right="-1" w:firstLine="766"/>
        <w:jc w:val="both"/>
        <w:rPr>
          <w:rFonts w:ascii="Times New Roman" w:hAnsi="Times New Roman"/>
          <w:color w:val="auto"/>
          <w:sz w:val="28"/>
          <w:szCs w:val="28"/>
        </w:rPr>
      </w:pPr>
      <w:r w:rsidRPr="00E5424A">
        <w:rPr>
          <w:rFonts w:ascii="Times New Roman" w:hAnsi="Times New Roman"/>
          <w:color w:val="auto"/>
          <w:sz w:val="28"/>
          <w:szCs w:val="28"/>
        </w:rPr>
        <w:t xml:space="preserve">к осуществлению работ по капитальному ремонту, ремонту </w:t>
      </w:r>
      <w:r w:rsidRPr="00E5424A">
        <w:rPr>
          <w:rFonts w:ascii="Times New Roman" w:hAnsi="Times New Roman"/>
          <w:color w:val="auto"/>
          <w:sz w:val="28"/>
          <w:szCs w:val="28"/>
        </w:rPr>
        <w:br/>
        <w:t>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EC221F" w:rsidRPr="00E5424A" w:rsidRDefault="00EC221F" w:rsidP="006E2C10">
      <w:pPr>
        <w:spacing w:line="360" w:lineRule="auto"/>
        <w:ind w:firstLine="708"/>
        <w:jc w:val="both"/>
        <w:rPr>
          <w:rFonts w:ascii="Times New Roman" w:hAnsi="Times New Roman" w:cs="Times New Roman"/>
          <w:color w:val="auto"/>
          <w:sz w:val="28"/>
          <w:szCs w:val="28"/>
        </w:rPr>
      </w:pPr>
      <w:r w:rsidRPr="00E5424A">
        <w:rPr>
          <w:rFonts w:ascii="Times New Roman" w:hAnsi="Times New Roman" w:cs="Times New Roman"/>
          <w:color w:val="auto"/>
          <w:sz w:val="28"/>
          <w:szCs w:val="28"/>
        </w:rPr>
        <w:t xml:space="preserve">1.2.2.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w:t>
      </w:r>
      <w:r w:rsidRPr="00E5424A">
        <w:rPr>
          <w:rFonts w:ascii="Times New Roman" w:hAnsi="Times New Roman" w:cs="Times New Roman"/>
          <w:color w:val="auto"/>
          <w:sz w:val="28"/>
          <w:szCs w:val="28"/>
        </w:rPr>
        <w:lastRenderedPageBreak/>
        <w:t>наземном электрическом транспорте и в дорожном хозяйстве в области организации регулярных перевозок.</w:t>
      </w:r>
    </w:p>
    <w:p w:rsidR="003A338F" w:rsidRPr="00E5424A" w:rsidRDefault="003A338F" w:rsidP="006E2C10">
      <w:pPr>
        <w:pStyle w:val="a8"/>
        <w:spacing w:before="0" w:beforeAutospacing="0" w:after="0" w:afterAutospacing="0" w:line="360" w:lineRule="auto"/>
        <w:jc w:val="both"/>
        <w:rPr>
          <w:sz w:val="28"/>
          <w:szCs w:val="28"/>
        </w:rPr>
      </w:pPr>
      <w:r w:rsidRPr="00E5424A">
        <w:rPr>
          <w:sz w:val="28"/>
          <w:szCs w:val="28"/>
        </w:rPr>
        <w:t xml:space="preserve">         </w:t>
      </w:r>
      <w:r w:rsidR="00EC221F" w:rsidRPr="00E5424A">
        <w:rPr>
          <w:sz w:val="28"/>
          <w:szCs w:val="28"/>
        </w:rPr>
        <w:t>Предметом муниципального контроля является также</w:t>
      </w:r>
      <w:r w:rsidRPr="00E5424A">
        <w:rPr>
          <w:sz w:val="28"/>
          <w:szCs w:val="28"/>
        </w:rPr>
        <w:t>:</w:t>
      </w:r>
    </w:p>
    <w:p w:rsidR="003A338F" w:rsidRPr="00E5424A" w:rsidRDefault="00EC221F" w:rsidP="006E2C10">
      <w:pPr>
        <w:pStyle w:val="a8"/>
        <w:spacing w:before="0" w:beforeAutospacing="0" w:after="0" w:afterAutospacing="0" w:line="360" w:lineRule="auto"/>
        <w:ind w:firstLine="708"/>
        <w:jc w:val="both"/>
        <w:rPr>
          <w:sz w:val="28"/>
          <w:szCs w:val="28"/>
        </w:rPr>
      </w:pPr>
      <w:r w:rsidRPr="00E5424A">
        <w:rPr>
          <w:sz w:val="28"/>
          <w:szCs w:val="28"/>
        </w:rPr>
        <w:t>исполнение решений, принимаемых по резу</w:t>
      </w:r>
      <w:r w:rsidR="003A338F" w:rsidRPr="00E5424A">
        <w:rPr>
          <w:sz w:val="28"/>
          <w:szCs w:val="28"/>
        </w:rPr>
        <w:t>льтатам контрольных мероприятий;</w:t>
      </w:r>
    </w:p>
    <w:p w:rsidR="003A338F" w:rsidRPr="00E5424A" w:rsidRDefault="003A338F" w:rsidP="006E2C10">
      <w:pPr>
        <w:pStyle w:val="a8"/>
        <w:spacing w:before="0" w:beforeAutospacing="0" w:after="0" w:afterAutospacing="0" w:line="360" w:lineRule="auto"/>
        <w:ind w:firstLine="708"/>
        <w:jc w:val="both"/>
        <w:rPr>
          <w:sz w:val="28"/>
          <w:szCs w:val="28"/>
        </w:rPr>
      </w:pPr>
      <w:r w:rsidRPr="00E5424A">
        <w:rPr>
          <w:sz w:val="28"/>
          <w:szCs w:val="28"/>
        </w:rPr>
        <w:t xml:space="preserve"> соблюдение (реализация) требований, содержащихся в разрешительных документах;</w:t>
      </w:r>
    </w:p>
    <w:p w:rsidR="003A338F" w:rsidRPr="00E5424A" w:rsidRDefault="003A338F" w:rsidP="006E2C10">
      <w:pPr>
        <w:pStyle w:val="a8"/>
        <w:spacing w:before="0" w:beforeAutospacing="0" w:after="0" w:afterAutospacing="0" w:line="360" w:lineRule="auto"/>
        <w:jc w:val="both"/>
        <w:rPr>
          <w:sz w:val="28"/>
          <w:szCs w:val="28"/>
        </w:rPr>
      </w:pPr>
      <w:r w:rsidRPr="00E5424A">
        <w:rPr>
          <w:sz w:val="28"/>
          <w:szCs w:val="28"/>
        </w:rPr>
        <w:t xml:space="preserve">          соблюдение требований документов, исполнение которых является необходимым в соответствии с законодательством Российской Федерации.</w:t>
      </w:r>
    </w:p>
    <w:p w:rsidR="00EC221F" w:rsidRPr="00E5424A" w:rsidRDefault="00EC221F" w:rsidP="006E2C10">
      <w:pPr>
        <w:pStyle w:val="HTML"/>
        <w:spacing w:line="360" w:lineRule="auto"/>
        <w:ind w:firstLine="709"/>
        <w:jc w:val="both"/>
        <w:rPr>
          <w:rFonts w:ascii="Times New Roman" w:hAnsi="Times New Roman" w:cs="Times New Roman"/>
          <w:sz w:val="28"/>
          <w:szCs w:val="28"/>
        </w:rPr>
      </w:pPr>
    </w:p>
    <w:p w:rsidR="00EC221F" w:rsidRPr="00E5424A" w:rsidRDefault="00EC221F" w:rsidP="006E2C10">
      <w:pPr>
        <w:pStyle w:val="a3"/>
        <w:widowControl/>
        <w:tabs>
          <w:tab w:val="left" w:pos="1134"/>
        </w:tabs>
        <w:spacing w:line="360" w:lineRule="auto"/>
        <w:ind w:left="0" w:firstLine="709"/>
        <w:jc w:val="both"/>
        <w:rPr>
          <w:rFonts w:ascii="Times New Roman" w:hAnsi="Times New Roman"/>
          <w:sz w:val="28"/>
          <w:szCs w:val="28"/>
        </w:rPr>
      </w:pPr>
      <w:r w:rsidRPr="00E5424A">
        <w:rPr>
          <w:rFonts w:ascii="Times New Roman" w:hAnsi="Times New Roman"/>
          <w:sz w:val="28"/>
          <w:szCs w:val="28"/>
        </w:rPr>
        <w:t>1.3. Объектами муниципального контроля (далее – объект контроля) являются:</w:t>
      </w:r>
    </w:p>
    <w:p w:rsidR="00EC221F" w:rsidRPr="00E5424A" w:rsidRDefault="00EC221F" w:rsidP="006E2C10">
      <w:pPr>
        <w:spacing w:line="360" w:lineRule="auto"/>
        <w:ind w:firstLine="709"/>
        <w:jc w:val="both"/>
        <w:rPr>
          <w:rFonts w:ascii="Times New Roman" w:hAnsi="Times New Roman" w:cs="Times New Roman"/>
          <w:b/>
          <w:bCs/>
          <w:color w:val="auto"/>
          <w:sz w:val="28"/>
          <w:szCs w:val="28"/>
        </w:rPr>
      </w:pPr>
      <w:r w:rsidRPr="00E5424A">
        <w:rPr>
          <w:rFonts w:ascii="Times New Roman" w:hAnsi="Times New Roman" w:cs="Times New Roman"/>
          <w:color w:val="auto"/>
          <w:sz w:val="28"/>
          <w:szCs w:val="28"/>
        </w:rPr>
        <w:t xml:space="preserve">1.3.1. деятельность, действия (бездействие) контролируемых лиц </w:t>
      </w:r>
      <w:r w:rsidRPr="00E5424A">
        <w:rPr>
          <w:rFonts w:ascii="Times New Roman" w:hAnsi="Times New Roman" w:cs="Times New Roman"/>
          <w:color w:val="auto"/>
          <w:spacing w:val="2"/>
          <w:sz w:val="28"/>
          <w:szCs w:val="28"/>
        </w:rPr>
        <w:t>на автомобильном транспорте, городском наземном электрическом транспорте и в дорожном хозяйстве</w:t>
      </w:r>
      <w:r w:rsidRPr="00E5424A">
        <w:rPr>
          <w:rFonts w:ascii="Times New Roman" w:hAnsi="Times New Roman" w:cs="Times New Roman"/>
          <w:color w:val="auto"/>
          <w:sz w:val="28"/>
          <w:szCs w:val="28"/>
        </w:rPr>
        <w:t xml:space="preserve">,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 </w:t>
      </w:r>
    </w:p>
    <w:p w:rsidR="00EC221F" w:rsidRPr="00E5424A" w:rsidRDefault="00EC221F" w:rsidP="006E2C10">
      <w:pPr>
        <w:spacing w:line="360" w:lineRule="auto"/>
        <w:ind w:firstLine="709"/>
        <w:jc w:val="both"/>
        <w:rPr>
          <w:rFonts w:ascii="Times New Roman" w:hAnsi="Times New Roman" w:cs="Times New Roman"/>
          <w:color w:val="auto"/>
          <w:sz w:val="28"/>
          <w:szCs w:val="28"/>
        </w:rPr>
      </w:pPr>
      <w:r w:rsidRPr="00E5424A">
        <w:rPr>
          <w:rFonts w:ascii="Times New Roman" w:hAnsi="Times New Roman" w:cs="Times New Roman"/>
          <w:color w:val="auto"/>
          <w:sz w:val="28"/>
          <w:szCs w:val="28"/>
        </w:rPr>
        <w:t>1.3.2. результаты деятельности контролируемых лиц, в том числе работы и услуги, к которым предъявляются обязательные требования;</w:t>
      </w:r>
    </w:p>
    <w:p w:rsidR="00EC221F" w:rsidRPr="00E5424A" w:rsidRDefault="00EC221F" w:rsidP="006E2C10">
      <w:pPr>
        <w:spacing w:line="360" w:lineRule="auto"/>
        <w:ind w:firstLine="709"/>
        <w:jc w:val="both"/>
        <w:rPr>
          <w:rFonts w:ascii="Times New Roman" w:hAnsi="Times New Roman" w:cs="Times New Roman"/>
          <w:color w:val="auto"/>
          <w:sz w:val="28"/>
          <w:szCs w:val="28"/>
        </w:rPr>
      </w:pPr>
      <w:r w:rsidRPr="00E5424A">
        <w:rPr>
          <w:rFonts w:ascii="Times New Roman" w:hAnsi="Times New Roman" w:cs="Times New Roman"/>
          <w:color w:val="auto"/>
          <w:sz w:val="28"/>
          <w:szCs w:val="28"/>
        </w:rPr>
        <w:t>1.3.3. здания, строения, сооружения, территории, включая земельные участки, предметы и другие объекты, которыми контролируемые лица владеют и (или) пользуются и к которым предъявляются обязательные требования.</w:t>
      </w:r>
    </w:p>
    <w:p w:rsidR="00EC221F" w:rsidRPr="00E5424A" w:rsidRDefault="00EC221F" w:rsidP="006E2C10">
      <w:pPr>
        <w:pStyle w:val="a3"/>
        <w:widowControl/>
        <w:tabs>
          <w:tab w:val="left" w:pos="1134"/>
        </w:tabs>
        <w:spacing w:line="360" w:lineRule="auto"/>
        <w:ind w:left="0" w:firstLine="709"/>
        <w:jc w:val="both"/>
        <w:rPr>
          <w:rFonts w:ascii="Times New Roman" w:hAnsi="Times New Roman"/>
          <w:sz w:val="28"/>
          <w:szCs w:val="28"/>
        </w:rPr>
      </w:pPr>
      <w:r w:rsidRPr="00E5424A">
        <w:rPr>
          <w:rFonts w:ascii="Times New Roman" w:hAnsi="Times New Roman"/>
          <w:sz w:val="28"/>
          <w:szCs w:val="28"/>
        </w:rPr>
        <w:t>1.4. Учет объектов контроля осуществляется посредством создания:</w:t>
      </w:r>
    </w:p>
    <w:p w:rsidR="00EC221F" w:rsidRPr="00E5424A" w:rsidRDefault="00EC221F" w:rsidP="006E2C10">
      <w:pPr>
        <w:widowControl/>
        <w:spacing w:line="360" w:lineRule="auto"/>
        <w:ind w:firstLine="709"/>
        <w:jc w:val="both"/>
        <w:rPr>
          <w:rFonts w:ascii="Times New Roman" w:hAnsi="Times New Roman" w:cs="Times New Roman"/>
          <w:color w:val="auto"/>
          <w:sz w:val="28"/>
          <w:szCs w:val="28"/>
        </w:rPr>
      </w:pPr>
      <w:r w:rsidRPr="00E5424A">
        <w:rPr>
          <w:rFonts w:ascii="Times New Roman" w:hAnsi="Times New Roman" w:cs="Times New Roman"/>
          <w:color w:val="auto"/>
          <w:sz w:val="28"/>
          <w:szCs w:val="28"/>
        </w:rPr>
        <w:t xml:space="preserve">единого реестра контрольных мероприятий; </w:t>
      </w:r>
    </w:p>
    <w:p w:rsidR="00EC221F" w:rsidRPr="00E5424A" w:rsidRDefault="00EC221F" w:rsidP="006E2C10">
      <w:pPr>
        <w:pStyle w:val="HTML"/>
        <w:spacing w:line="360" w:lineRule="auto"/>
        <w:ind w:firstLine="709"/>
        <w:jc w:val="both"/>
        <w:rPr>
          <w:rFonts w:ascii="Times New Roman" w:hAnsi="Times New Roman" w:cs="Times New Roman"/>
          <w:sz w:val="28"/>
          <w:szCs w:val="28"/>
        </w:rPr>
      </w:pPr>
      <w:r w:rsidRPr="00E5424A">
        <w:rPr>
          <w:rFonts w:ascii="Times New Roman" w:hAnsi="Times New Roman" w:cs="Times New Roman"/>
          <w:sz w:val="28"/>
          <w:szCs w:val="28"/>
        </w:rPr>
        <w:t>информационной системы (подсистемы государственной информационной системы) досудебного обжалования;</w:t>
      </w:r>
    </w:p>
    <w:p w:rsidR="00EC221F" w:rsidRPr="00E5424A" w:rsidRDefault="00EC221F" w:rsidP="006E2C10">
      <w:pPr>
        <w:pStyle w:val="ConsPlusNormal"/>
        <w:spacing w:line="360" w:lineRule="auto"/>
        <w:ind w:firstLine="709"/>
        <w:jc w:val="both"/>
        <w:rPr>
          <w:sz w:val="28"/>
          <w:szCs w:val="28"/>
        </w:rPr>
      </w:pPr>
      <w:r w:rsidRPr="00E5424A">
        <w:rPr>
          <w:sz w:val="28"/>
          <w:szCs w:val="28"/>
        </w:rPr>
        <w:t>иных государственных и муниципальных информационных систем путем межведомственного информационного взаимодействия.</w:t>
      </w:r>
    </w:p>
    <w:p w:rsidR="00EC221F" w:rsidRPr="00E5424A" w:rsidRDefault="00EC221F" w:rsidP="006E2C10">
      <w:pPr>
        <w:pStyle w:val="ConsPlusNormal"/>
        <w:spacing w:line="360" w:lineRule="auto"/>
        <w:ind w:firstLine="709"/>
        <w:jc w:val="both"/>
        <w:rPr>
          <w:sz w:val="28"/>
          <w:szCs w:val="28"/>
        </w:rPr>
      </w:pPr>
      <w:r w:rsidRPr="00E5424A">
        <w:rPr>
          <w:sz w:val="28"/>
          <w:szCs w:val="28"/>
        </w:rPr>
        <w:t>Контрольным органом в соответст</w:t>
      </w:r>
      <w:r w:rsidR="00E11C04" w:rsidRPr="00E5424A">
        <w:rPr>
          <w:sz w:val="28"/>
          <w:szCs w:val="28"/>
        </w:rPr>
        <w:t xml:space="preserve">вии с частью 2 статьи 16 и </w:t>
      </w:r>
      <w:r w:rsidRPr="00E5424A">
        <w:rPr>
          <w:sz w:val="28"/>
          <w:szCs w:val="28"/>
        </w:rPr>
        <w:t>частью 5 статьи 17 Федерального закона от 31.</w:t>
      </w:r>
      <w:r w:rsidR="00E11C04" w:rsidRPr="00E5424A">
        <w:rPr>
          <w:sz w:val="28"/>
          <w:szCs w:val="28"/>
        </w:rPr>
        <w:t xml:space="preserve">07.2020 № 248-ФЗ </w:t>
      </w:r>
      <w:r w:rsidRPr="00E5424A">
        <w:rPr>
          <w:sz w:val="28"/>
          <w:szCs w:val="28"/>
        </w:rPr>
        <w:t xml:space="preserve">«О государственном </w:t>
      </w:r>
      <w:r w:rsidRPr="00E5424A">
        <w:rPr>
          <w:sz w:val="28"/>
          <w:szCs w:val="28"/>
        </w:rPr>
        <w:lastRenderedPageBreak/>
        <w:t xml:space="preserve">контроле (надзоре) и </w:t>
      </w:r>
      <w:r w:rsidR="00E11C04" w:rsidRPr="00E5424A">
        <w:rPr>
          <w:sz w:val="28"/>
          <w:szCs w:val="28"/>
        </w:rPr>
        <w:t>муниципальном контроле</w:t>
      </w:r>
      <w:r w:rsidRPr="00E5424A">
        <w:rPr>
          <w:sz w:val="28"/>
          <w:szCs w:val="28"/>
        </w:rPr>
        <w:t xml:space="preserve"> в Российской Федерации» (далее – Федеральный закон № 248-ФЗ) ведется учет объектов контроля с использованием информационной системы.</w:t>
      </w:r>
    </w:p>
    <w:p w:rsidR="00EC221F" w:rsidRPr="00E5424A" w:rsidRDefault="00EC221F" w:rsidP="006E2C10">
      <w:pPr>
        <w:pStyle w:val="a3"/>
        <w:widowControl/>
        <w:spacing w:line="360" w:lineRule="auto"/>
        <w:ind w:left="0" w:firstLine="709"/>
        <w:jc w:val="both"/>
        <w:rPr>
          <w:rFonts w:ascii="Times New Roman" w:hAnsi="Times New Roman"/>
          <w:sz w:val="28"/>
          <w:szCs w:val="28"/>
        </w:rPr>
      </w:pPr>
      <w:r w:rsidRPr="00E5424A">
        <w:rPr>
          <w:rFonts w:ascii="Times New Roman" w:hAnsi="Times New Roman"/>
          <w:sz w:val="28"/>
          <w:szCs w:val="28"/>
        </w:rPr>
        <w:t xml:space="preserve">1.5. Муниципальный контроль осуществляется администрацией </w:t>
      </w:r>
      <w:r w:rsidR="00E11C04" w:rsidRPr="00E5424A">
        <w:rPr>
          <w:rFonts w:ascii="Times New Roman" w:hAnsi="Times New Roman"/>
          <w:iCs/>
          <w:sz w:val="28"/>
          <w:szCs w:val="28"/>
        </w:rPr>
        <w:t>Мари-Малмыжского</w:t>
      </w:r>
      <w:r w:rsidRPr="00E5424A">
        <w:rPr>
          <w:rFonts w:ascii="Times New Roman" w:hAnsi="Times New Roman"/>
          <w:iCs/>
          <w:sz w:val="28"/>
          <w:szCs w:val="28"/>
        </w:rPr>
        <w:t xml:space="preserve"> сельского поселения</w:t>
      </w:r>
      <w:r w:rsidRPr="00E5424A">
        <w:rPr>
          <w:rFonts w:ascii="Times New Roman" w:hAnsi="Times New Roman"/>
          <w:sz w:val="28"/>
          <w:szCs w:val="28"/>
        </w:rPr>
        <w:t xml:space="preserve"> (далее – Контрольный орган).</w:t>
      </w:r>
    </w:p>
    <w:p w:rsidR="00EC221F" w:rsidRPr="00E5424A" w:rsidRDefault="00EC221F" w:rsidP="006E2C10">
      <w:pPr>
        <w:pStyle w:val="a3"/>
        <w:widowControl/>
        <w:spacing w:line="360" w:lineRule="auto"/>
        <w:ind w:left="0" w:firstLine="709"/>
        <w:jc w:val="both"/>
        <w:rPr>
          <w:rFonts w:ascii="Times New Roman" w:hAnsi="Times New Roman"/>
          <w:sz w:val="28"/>
          <w:szCs w:val="28"/>
        </w:rPr>
      </w:pPr>
      <w:r w:rsidRPr="00E5424A">
        <w:rPr>
          <w:rFonts w:ascii="Times New Roman" w:hAnsi="Times New Roman"/>
          <w:sz w:val="28"/>
          <w:szCs w:val="28"/>
        </w:rPr>
        <w:t xml:space="preserve">1.6. Руководство деятельностью по осуществлению муниципального контроля осуществляет глава </w:t>
      </w:r>
      <w:r w:rsidRPr="00E5424A">
        <w:rPr>
          <w:rFonts w:ascii="Times New Roman" w:hAnsi="Times New Roman"/>
          <w:iCs/>
          <w:sz w:val="28"/>
          <w:szCs w:val="28"/>
        </w:rPr>
        <w:t xml:space="preserve"> </w:t>
      </w:r>
      <w:r w:rsidR="00E11C04" w:rsidRPr="00E5424A">
        <w:rPr>
          <w:rFonts w:ascii="Times New Roman" w:hAnsi="Times New Roman"/>
          <w:iCs/>
          <w:sz w:val="28"/>
          <w:szCs w:val="28"/>
        </w:rPr>
        <w:t>Мари-Малмыжского</w:t>
      </w:r>
      <w:r w:rsidRPr="00E5424A">
        <w:rPr>
          <w:rFonts w:ascii="Times New Roman" w:hAnsi="Times New Roman"/>
          <w:iCs/>
          <w:sz w:val="28"/>
          <w:szCs w:val="28"/>
        </w:rPr>
        <w:t xml:space="preserve"> сельского поселения.</w:t>
      </w:r>
    </w:p>
    <w:p w:rsidR="00EC221F" w:rsidRPr="00E5424A" w:rsidRDefault="00EC221F" w:rsidP="006E2C10">
      <w:pPr>
        <w:pStyle w:val="a3"/>
        <w:widowControl/>
        <w:tabs>
          <w:tab w:val="left" w:pos="1134"/>
        </w:tabs>
        <w:spacing w:line="360" w:lineRule="auto"/>
        <w:ind w:left="0" w:firstLine="709"/>
        <w:jc w:val="both"/>
        <w:rPr>
          <w:rFonts w:ascii="Times New Roman" w:hAnsi="Times New Roman"/>
          <w:sz w:val="28"/>
          <w:szCs w:val="28"/>
        </w:rPr>
      </w:pPr>
      <w:r w:rsidRPr="00E5424A">
        <w:rPr>
          <w:rFonts w:ascii="Times New Roman" w:hAnsi="Times New Roman"/>
          <w:sz w:val="28"/>
          <w:szCs w:val="28"/>
        </w:rPr>
        <w:t>1.7. От имени Контрольного органа муниципальный контроль вправе осуществлять следующие должностные лица:</w:t>
      </w:r>
    </w:p>
    <w:p w:rsidR="00EC221F" w:rsidRPr="00E5424A" w:rsidRDefault="00EC221F" w:rsidP="006E2C10">
      <w:pPr>
        <w:spacing w:line="360" w:lineRule="auto"/>
        <w:ind w:firstLine="709"/>
        <w:jc w:val="both"/>
        <w:rPr>
          <w:rFonts w:ascii="Times New Roman" w:hAnsi="Times New Roman" w:cs="Times New Roman"/>
          <w:color w:val="auto"/>
          <w:sz w:val="28"/>
          <w:szCs w:val="28"/>
        </w:rPr>
      </w:pPr>
      <w:r w:rsidRPr="00E5424A">
        <w:rPr>
          <w:rFonts w:ascii="Times New Roman" w:hAnsi="Times New Roman" w:cs="Times New Roman"/>
          <w:color w:val="auto"/>
          <w:sz w:val="28"/>
          <w:szCs w:val="28"/>
        </w:rPr>
        <w:t>руководитель (заместитель руководителя) Контрольного органа;</w:t>
      </w:r>
    </w:p>
    <w:p w:rsidR="00EC221F" w:rsidRPr="00E5424A" w:rsidRDefault="00EC221F" w:rsidP="006E2C10">
      <w:pPr>
        <w:spacing w:line="360" w:lineRule="auto"/>
        <w:ind w:firstLine="709"/>
        <w:jc w:val="both"/>
        <w:rPr>
          <w:rFonts w:ascii="Times New Roman" w:hAnsi="Times New Roman" w:cs="Times New Roman"/>
          <w:color w:val="auto"/>
          <w:sz w:val="28"/>
          <w:szCs w:val="28"/>
        </w:rPr>
      </w:pPr>
      <w:r w:rsidRPr="00E5424A">
        <w:rPr>
          <w:rFonts w:ascii="Times New Roman" w:hAnsi="Times New Roman" w:cs="Times New Roman"/>
          <w:color w:val="auto"/>
          <w:sz w:val="28"/>
          <w:szCs w:val="28"/>
        </w:rPr>
        <w:t>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rsidR="00EC221F" w:rsidRPr="00E5424A" w:rsidRDefault="00EC221F" w:rsidP="006E2C10">
      <w:pPr>
        <w:spacing w:line="360" w:lineRule="auto"/>
        <w:ind w:firstLine="709"/>
        <w:jc w:val="both"/>
        <w:rPr>
          <w:rFonts w:ascii="Times New Roman" w:hAnsi="Times New Roman" w:cs="Times New Roman"/>
          <w:color w:val="auto"/>
          <w:sz w:val="28"/>
          <w:szCs w:val="28"/>
        </w:rPr>
      </w:pPr>
      <w:r w:rsidRPr="00E5424A">
        <w:rPr>
          <w:rFonts w:ascii="Times New Roman" w:hAnsi="Times New Roman" w:cs="Times New Roman"/>
          <w:color w:val="auto"/>
          <w:sz w:val="28"/>
          <w:szCs w:val="28"/>
        </w:rPr>
        <w:t xml:space="preserve">Должностными лицами Контрольного органа, уполномоченными </w:t>
      </w:r>
      <w:r w:rsidRPr="00E5424A">
        <w:rPr>
          <w:rFonts w:ascii="Times New Roman" w:hAnsi="Times New Roman" w:cs="Times New Roman"/>
          <w:color w:val="auto"/>
          <w:sz w:val="28"/>
          <w:szCs w:val="28"/>
        </w:rPr>
        <w:br/>
        <w:t>на принятие решения о проведении контрольного мероприятия, являются руководитель, заместитель руководителя Контрольного органа (далее – уполномоченные должностные лица Контрольного органа).</w:t>
      </w:r>
    </w:p>
    <w:p w:rsidR="00EC221F" w:rsidRPr="00E5424A" w:rsidRDefault="00EC221F" w:rsidP="006E2C10">
      <w:pPr>
        <w:pStyle w:val="a3"/>
        <w:widowControl/>
        <w:tabs>
          <w:tab w:val="left" w:pos="1134"/>
        </w:tabs>
        <w:spacing w:line="360" w:lineRule="auto"/>
        <w:ind w:left="0" w:firstLine="851"/>
        <w:jc w:val="both"/>
        <w:rPr>
          <w:rFonts w:ascii="Times New Roman" w:hAnsi="Times New Roman"/>
          <w:sz w:val="28"/>
          <w:szCs w:val="28"/>
        </w:rPr>
      </w:pPr>
      <w:r w:rsidRPr="00E5424A">
        <w:rPr>
          <w:rFonts w:ascii="Times New Roman" w:hAnsi="Times New Roman"/>
          <w:sz w:val="28"/>
          <w:szCs w:val="28"/>
        </w:rPr>
        <w:t>1.8. Права и обязанности инспектора.</w:t>
      </w:r>
    </w:p>
    <w:p w:rsidR="00EC221F" w:rsidRPr="00E5424A" w:rsidRDefault="00EC221F" w:rsidP="006E2C10">
      <w:pPr>
        <w:pStyle w:val="a3"/>
        <w:widowControl/>
        <w:tabs>
          <w:tab w:val="left" w:pos="1134"/>
        </w:tabs>
        <w:spacing w:line="360" w:lineRule="auto"/>
        <w:ind w:left="0" w:firstLine="851"/>
        <w:jc w:val="both"/>
        <w:rPr>
          <w:rFonts w:ascii="Times New Roman" w:hAnsi="Times New Roman"/>
          <w:sz w:val="28"/>
          <w:szCs w:val="28"/>
        </w:rPr>
      </w:pPr>
      <w:r w:rsidRPr="00E5424A">
        <w:rPr>
          <w:rFonts w:ascii="Times New Roman" w:hAnsi="Times New Roman"/>
          <w:sz w:val="28"/>
          <w:szCs w:val="28"/>
        </w:rPr>
        <w:t>1.8.1. Инспектор обязан:</w:t>
      </w:r>
    </w:p>
    <w:p w:rsidR="00EC221F" w:rsidRPr="00E5424A" w:rsidRDefault="00EC221F" w:rsidP="006E2C10">
      <w:pPr>
        <w:pStyle w:val="a3"/>
        <w:widowControl/>
        <w:tabs>
          <w:tab w:val="left" w:pos="1134"/>
        </w:tabs>
        <w:spacing w:line="360" w:lineRule="auto"/>
        <w:ind w:left="0" w:firstLine="851"/>
        <w:jc w:val="both"/>
        <w:rPr>
          <w:rFonts w:ascii="Times New Roman" w:hAnsi="Times New Roman"/>
          <w:sz w:val="28"/>
          <w:szCs w:val="28"/>
        </w:rPr>
      </w:pPr>
      <w:r w:rsidRPr="00E5424A">
        <w:rPr>
          <w:rFonts w:ascii="Times New Roman" w:hAnsi="Times New Roman"/>
          <w:sz w:val="28"/>
          <w:szCs w:val="28"/>
        </w:rPr>
        <w:t>соблюдать законодательство Российской Федерации, права и законные интересы контролируемых лиц;</w:t>
      </w:r>
    </w:p>
    <w:p w:rsidR="00EC221F" w:rsidRPr="00E5424A" w:rsidRDefault="00EC221F" w:rsidP="006E2C10">
      <w:pPr>
        <w:pStyle w:val="a3"/>
        <w:widowControl/>
        <w:tabs>
          <w:tab w:val="left" w:pos="1134"/>
        </w:tabs>
        <w:spacing w:line="360" w:lineRule="auto"/>
        <w:ind w:left="0" w:firstLine="851"/>
        <w:jc w:val="both"/>
        <w:rPr>
          <w:rFonts w:ascii="Times New Roman" w:hAnsi="Times New Roman"/>
          <w:sz w:val="28"/>
          <w:szCs w:val="28"/>
        </w:rPr>
      </w:pPr>
      <w:r w:rsidRPr="00E5424A">
        <w:rPr>
          <w:rFonts w:ascii="Times New Roman" w:hAnsi="Times New Roman"/>
          <w:sz w:val="28"/>
          <w:szCs w:val="28"/>
        </w:rPr>
        <w:t>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EC221F" w:rsidRPr="00E5424A" w:rsidRDefault="00EC221F" w:rsidP="006E2C10">
      <w:pPr>
        <w:pStyle w:val="a3"/>
        <w:widowControl/>
        <w:tabs>
          <w:tab w:val="left" w:pos="1134"/>
        </w:tabs>
        <w:spacing w:line="360" w:lineRule="auto"/>
        <w:ind w:left="0" w:firstLine="851"/>
        <w:jc w:val="both"/>
        <w:rPr>
          <w:rFonts w:ascii="Times New Roman" w:hAnsi="Times New Roman"/>
          <w:sz w:val="28"/>
          <w:szCs w:val="28"/>
        </w:rPr>
      </w:pPr>
      <w:r w:rsidRPr="00E5424A">
        <w:rPr>
          <w:rFonts w:ascii="Times New Roman" w:hAnsi="Times New Roman"/>
          <w:sz w:val="28"/>
          <w:szCs w:val="28"/>
        </w:rPr>
        <w:lastRenderedPageBreak/>
        <w:t>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EC221F" w:rsidRPr="00E5424A" w:rsidRDefault="00EC221F" w:rsidP="006E2C10">
      <w:pPr>
        <w:pStyle w:val="a3"/>
        <w:widowControl/>
        <w:tabs>
          <w:tab w:val="left" w:pos="1134"/>
        </w:tabs>
        <w:spacing w:line="360" w:lineRule="auto"/>
        <w:ind w:left="0" w:firstLine="851"/>
        <w:jc w:val="both"/>
        <w:rPr>
          <w:rFonts w:ascii="Times New Roman" w:hAnsi="Times New Roman"/>
          <w:sz w:val="28"/>
          <w:szCs w:val="28"/>
        </w:rPr>
      </w:pPr>
      <w:r w:rsidRPr="00E5424A">
        <w:rPr>
          <w:rFonts w:ascii="Times New Roman" w:hAnsi="Times New Roman"/>
          <w:sz w:val="28"/>
          <w:szCs w:val="28"/>
        </w:rPr>
        <w:t>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EC221F" w:rsidRPr="00E5424A" w:rsidRDefault="00EC221F" w:rsidP="006E2C10">
      <w:pPr>
        <w:pStyle w:val="a3"/>
        <w:widowControl/>
        <w:tabs>
          <w:tab w:val="left" w:pos="1134"/>
        </w:tabs>
        <w:spacing w:line="360" w:lineRule="auto"/>
        <w:ind w:left="0" w:firstLine="851"/>
        <w:jc w:val="both"/>
        <w:rPr>
          <w:rFonts w:ascii="Times New Roman" w:hAnsi="Times New Roman"/>
          <w:sz w:val="28"/>
          <w:szCs w:val="28"/>
        </w:rPr>
      </w:pPr>
      <w:r w:rsidRPr="00E5424A">
        <w:rPr>
          <w:rFonts w:ascii="Times New Roman" w:hAnsi="Times New Roman"/>
          <w:sz w:val="28"/>
          <w:szCs w:val="28"/>
        </w:rPr>
        <w:t>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Кировской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 Федеральным законом № 248-ФЗ и пунктом 3.3 настоящего Положения, осуществлять консультирование;</w:t>
      </w:r>
    </w:p>
    <w:p w:rsidR="00EC221F" w:rsidRPr="00E5424A" w:rsidRDefault="00EC221F" w:rsidP="006E2C10">
      <w:pPr>
        <w:pStyle w:val="a3"/>
        <w:widowControl/>
        <w:tabs>
          <w:tab w:val="left" w:pos="1134"/>
        </w:tabs>
        <w:spacing w:line="360" w:lineRule="auto"/>
        <w:ind w:left="0" w:firstLine="851"/>
        <w:jc w:val="both"/>
        <w:rPr>
          <w:rFonts w:ascii="Times New Roman" w:hAnsi="Times New Roman"/>
          <w:sz w:val="28"/>
          <w:szCs w:val="28"/>
        </w:rPr>
      </w:pPr>
      <w:r w:rsidRPr="00E5424A">
        <w:rPr>
          <w:rFonts w:ascii="Times New Roman" w:hAnsi="Times New Roman"/>
          <w:sz w:val="28"/>
          <w:szCs w:val="28"/>
        </w:rPr>
        <w:t>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p>
    <w:p w:rsidR="00EC221F" w:rsidRPr="00E5424A" w:rsidRDefault="00EC221F" w:rsidP="006E2C10">
      <w:pPr>
        <w:pStyle w:val="a3"/>
        <w:widowControl/>
        <w:tabs>
          <w:tab w:val="left" w:pos="1134"/>
        </w:tabs>
        <w:spacing w:line="360" w:lineRule="auto"/>
        <w:ind w:left="0" w:firstLine="851"/>
        <w:jc w:val="both"/>
        <w:rPr>
          <w:rFonts w:ascii="Times New Roman" w:hAnsi="Times New Roman"/>
          <w:sz w:val="28"/>
          <w:szCs w:val="28"/>
        </w:rPr>
      </w:pPr>
      <w:r w:rsidRPr="00E5424A">
        <w:rPr>
          <w:rFonts w:ascii="Times New Roman" w:hAnsi="Times New Roman"/>
          <w:sz w:val="28"/>
          <w:szCs w:val="28"/>
        </w:rPr>
        <w:t>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EC221F" w:rsidRPr="00E5424A" w:rsidRDefault="00EC221F" w:rsidP="006E2C10">
      <w:pPr>
        <w:pStyle w:val="a3"/>
        <w:widowControl/>
        <w:tabs>
          <w:tab w:val="left" w:pos="1134"/>
        </w:tabs>
        <w:spacing w:line="360" w:lineRule="auto"/>
        <w:ind w:left="0" w:firstLine="851"/>
        <w:jc w:val="both"/>
        <w:rPr>
          <w:rFonts w:ascii="Times New Roman" w:hAnsi="Times New Roman"/>
          <w:sz w:val="28"/>
          <w:szCs w:val="28"/>
        </w:rPr>
      </w:pPr>
      <w:r w:rsidRPr="00E5424A">
        <w:rPr>
          <w:rFonts w:ascii="Times New Roman" w:hAnsi="Times New Roman"/>
          <w:sz w:val="28"/>
          <w:szCs w:val="28"/>
        </w:rPr>
        <w:lastRenderedPageBreak/>
        <w:t>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EC221F" w:rsidRPr="00E5424A" w:rsidRDefault="00EC221F" w:rsidP="006E2C10">
      <w:pPr>
        <w:pStyle w:val="a3"/>
        <w:widowControl/>
        <w:tabs>
          <w:tab w:val="left" w:pos="1134"/>
        </w:tabs>
        <w:spacing w:line="360" w:lineRule="auto"/>
        <w:ind w:left="0" w:firstLine="851"/>
        <w:jc w:val="both"/>
        <w:rPr>
          <w:rFonts w:ascii="Times New Roman" w:hAnsi="Times New Roman"/>
          <w:sz w:val="28"/>
          <w:szCs w:val="28"/>
        </w:rPr>
      </w:pPr>
      <w:r w:rsidRPr="00E5424A">
        <w:rPr>
          <w:rFonts w:ascii="Times New Roman" w:hAnsi="Times New Roman"/>
          <w:sz w:val="28"/>
          <w:szCs w:val="28"/>
        </w:rPr>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EC221F" w:rsidRPr="00E5424A" w:rsidRDefault="00EC221F" w:rsidP="006E2C10">
      <w:pPr>
        <w:pStyle w:val="a3"/>
        <w:widowControl/>
        <w:tabs>
          <w:tab w:val="left" w:pos="1134"/>
        </w:tabs>
        <w:spacing w:line="360" w:lineRule="auto"/>
        <w:ind w:left="0" w:firstLine="851"/>
        <w:jc w:val="both"/>
        <w:rPr>
          <w:rFonts w:ascii="Times New Roman" w:hAnsi="Times New Roman"/>
          <w:sz w:val="28"/>
          <w:szCs w:val="28"/>
        </w:rPr>
      </w:pPr>
      <w:r w:rsidRPr="00E5424A">
        <w:rPr>
          <w:rFonts w:ascii="Times New Roman" w:hAnsi="Times New Roman"/>
          <w:sz w:val="28"/>
          <w:szCs w:val="28"/>
        </w:rPr>
        <w:t>доказывать обоснованность своих действий при их обжаловании      в порядке, установленном законодательством Российской Федерации;</w:t>
      </w:r>
    </w:p>
    <w:p w:rsidR="00EC221F" w:rsidRPr="00E5424A" w:rsidRDefault="00EC221F" w:rsidP="006E2C10">
      <w:pPr>
        <w:pStyle w:val="a3"/>
        <w:widowControl/>
        <w:tabs>
          <w:tab w:val="left" w:pos="1134"/>
        </w:tabs>
        <w:spacing w:line="360" w:lineRule="auto"/>
        <w:ind w:left="0" w:firstLine="851"/>
        <w:jc w:val="both"/>
        <w:rPr>
          <w:rFonts w:ascii="Times New Roman" w:hAnsi="Times New Roman"/>
          <w:sz w:val="28"/>
          <w:szCs w:val="28"/>
        </w:rPr>
      </w:pPr>
      <w:r w:rsidRPr="00E5424A">
        <w:rPr>
          <w:rFonts w:ascii="Times New Roman" w:hAnsi="Times New Roman"/>
          <w:sz w:val="28"/>
          <w:szCs w:val="28"/>
        </w:rPr>
        <w:t>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EC221F" w:rsidRPr="00E5424A" w:rsidRDefault="00EC221F" w:rsidP="006E2C10">
      <w:pPr>
        <w:pStyle w:val="a3"/>
        <w:widowControl/>
        <w:tabs>
          <w:tab w:val="left" w:pos="1134"/>
        </w:tabs>
        <w:spacing w:line="360" w:lineRule="auto"/>
        <w:ind w:left="0" w:firstLine="851"/>
        <w:jc w:val="both"/>
        <w:rPr>
          <w:rFonts w:ascii="Times New Roman" w:hAnsi="Times New Roman"/>
          <w:sz w:val="28"/>
          <w:szCs w:val="28"/>
        </w:rPr>
      </w:pPr>
      <w:r w:rsidRPr="00E5424A">
        <w:rPr>
          <w:rFonts w:ascii="Times New Roman" w:hAnsi="Times New Roman"/>
          <w:sz w:val="28"/>
          <w:szCs w:val="28"/>
        </w:rPr>
        <w:t>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EC221F" w:rsidRPr="00E5424A" w:rsidRDefault="00EC221F" w:rsidP="006E2C10">
      <w:pPr>
        <w:pStyle w:val="a3"/>
        <w:widowControl/>
        <w:tabs>
          <w:tab w:val="left" w:pos="1134"/>
        </w:tabs>
        <w:spacing w:line="360" w:lineRule="auto"/>
        <w:ind w:left="0" w:firstLine="851"/>
        <w:jc w:val="both"/>
        <w:rPr>
          <w:rFonts w:ascii="Times New Roman" w:hAnsi="Times New Roman"/>
          <w:sz w:val="28"/>
          <w:szCs w:val="28"/>
        </w:rPr>
      </w:pPr>
      <w:r w:rsidRPr="00E5424A">
        <w:rPr>
          <w:rFonts w:ascii="Times New Roman" w:hAnsi="Times New Roman"/>
          <w:sz w:val="28"/>
          <w:szCs w:val="28"/>
        </w:rPr>
        <w:t>1.8.2. Инспектор при проведении контр</w:t>
      </w:r>
      <w:r w:rsidR="00464E88" w:rsidRPr="00E5424A">
        <w:rPr>
          <w:rFonts w:ascii="Times New Roman" w:hAnsi="Times New Roman"/>
          <w:sz w:val="28"/>
          <w:szCs w:val="28"/>
        </w:rPr>
        <w:t xml:space="preserve">ольного мероприятия </w:t>
      </w:r>
      <w:r w:rsidRPr="00E5424A">
        <w:rPr>
          <w:rFonts w:ascii="Times New Roman" w:hAnsi="Times New Roman"/>
          <w:sz w:val="28"/>
          <w:szCs w:val="28"/>
        </w:rPr>
        <w:t xml:space="preserve"> в пределах своих полномочий и в объеме проводимых контрольных действий имеет право:</w:t>
      </w:r>
    </w:p>
    <w:p w:rsidR="00EC221F" w:rsidRPr="00E5424A" w:rsidRDefault="003A338F" w:rsidP="006E2C10">
      <w:pPr>
        <w:pStyle w:val="a3"/>
        <w:widowControl/>
        <w:tabs>
          <w:tab w:val="left" w:pos="1134"/>
        </w:tabs>
        <w:spacing w:line="360" w:lineRule="auto"/>
        <w:ind w:left="0" w:firstLine="851"/>
        <w:jc w:val="both"/>
        <w:rPr>
          <w:rFonts w:ascii="Times New Roman" w:hAnsi="Times New Roman"/>
          <w:sz w:val="28"/>
          <w:szCs w:val="28"/>
        </w:rPr>
      </w:pPr>
      <w:r w:rsidRPr="00E5424A">
        <w:rPr>
          <w:rFonts w:ascii="Times New Roman" w:hAnsi="Times New Roman"/>
          <w:sz w:val="28"/>
          <w:szCs w:val="28"/>
        </w:rPr>
        <w:t xml:space="preserve">1) </w:t>
      </w:r>
      <w:r w:rsidR="00EC221F" w:rsidRPr="00E5424A">
        <w:rPr>
          <w:rFonts w:ascii="Times New Roman" w:hAnsi="Times New Roman"/>
          <w:sz w:val="28"/>
          <w:szCs w:val="28"/>
        </w:rPr>
        <w:t>беспрепятственно по предъявлении с</w:t>
      </w:r>
      <w:r w:rsidR="00464E88" w:rsidRPr="00E5424A">
        <w:rPr>
          <w:rFonts w:ascii="Times New Roman" w:hAnsi="Times New Roman"/>
          <w:sz w:val="28"/>
          <w:szCs w:val="28"/>
        </w:rPr>
        <w:t xml:space="preserve">лужебного удостоверения и </w:t>
      </w:r>
      <w:r w:rsidR="00EC221F" w:rsidRPr="00E5424A">
        <w:rPr>
          <w:rFonts w:ascii="Times New Roman" w:hAnsi="Times New Roman"/>
          <w:sz w:val="28"/>
          <w:szCs w:val="28"/>
        </w:rPr>
        <w:t>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EC221F" w:rsidRPr="00E5424A" w:rsidRDefault="003A338F" w:rsidP="006E2C10">
      <w:pPr>
        <w:pStyle w:val="a3"/>
        <w:widowControl/>
        <w:tabs>
          <w:tab w:val="left" w:pos="1134"/>
        </w:tabs>
        <w:spacing w:line="360" w:lineRule="auto"/>
        <w:ind w:left="0" w:firstLine="851"/>
        <w:jc w:val="both"/>
        <w:rPr>
          <w:rFonts w:ascii="Times New Roman" w:hAnsi="Times New Roman"/>
          <w:sz w:val="28"/>
          <w:szCs w:val="28"/>
        </w:rPr>
      </w:pPr>
      <w:r w:rsidRPr="00E5424A">
        <w:rPr>
          <w:rFonts w:ascii="Times New Roman" w:hAnsi="Times New Roman"/>
          <w:sz w:val="28"/>
          <w:szCs w:val="28"/>
        </w:rPr>
        <w:t xml:space="preserve">2) </w:t>
      </w:r>
      <w:r w:rsidR="00EC221F" w:rsidRPr="00E5424A">
        <w:rPr>
          <w:rFonts w:ascii="Times New Roman" w:hAnsi="Times New Roman"/>
          <w:sz w:val="28"/>
          <w:szCs w:val="28"/>
        </w:rPr>
        <w:t>знакомиться со всеми документами, касающимися соблюдения обязательных требований, в том числе в установ</w:t>
      </w:r>
      <w:r w:rsidR="00464E88" w:rsidRPr="00E5424A">
        <w:rPr>
          <w:rFonts w:ascii="Times New Roman" w:hAnsi="Times New Roman"/>
          <w:sz w:val="28"/>
          <w:szCs w:val="28"/>
        </w:rPr>
        <w:t xml:space="preserve">ленном порядке </w:t>
      </w:r>
      <w:r w:rsidR="00EC221F" w:rsidRPr="00E5424A">
        <w:rPr>
          <w:rFonts w:ascii="Times New Roman" w:hAnsi="Times New Roman"/>
          <w:sz w:val="28"/>
          <w:szCs w:val="28"/>
        </w:rPr>
        <w:t>с документами, содержащими государственную, служебную, коммерческую или иную охраняемую законом тайну;</w:t>
      </w:r>
    </w:p>
    <w:p w:rsidR="00EC221F" w:rsidRPr="00E5424A" w:rsidRDefault="003A338F" w:rsidP="006E2C10">
      <w:pPr>
        <w:pStyle w:val="a3"/>
        <w:widowControl/>
        <w:tabs>
          <w:tab w:val="left" w:pos="1134"/>
        </w:tabs>
        <w:spacing w:line="360" w:lineRule="auto"/>
        <w:ind w:left="0" w:firstLine="851"/>
        <w:jc w:val="both"/>
        <w:rPr>
          <w:rFonts w:ascii="Times New Roman" w:hAnsi="Times New Roman"/>
          <w:sz w:val="28"/>
          <w:szCs w:val="28"/>
        </w:rPr>
      </w:pPr>
      <w:r w:rsidRPr="00E5424A">
        <w:rPr>
          <w:rFonts w:ascii="Times New Roman" w:hAnsi="Times New Roman"/>
          <w:sz w:val="28"/>
          <w:szCs w:val="28"/>
        </w:rPr>
        <w:lastRenderedPageBreak/>
        <w:t xml:space="preserve">3) </w:t>
      </w:r>
      <w:r w:rsidR="00EC221F" w:rsidRPr="00E5424A">
        <w:rPr>
          <w:rFonts w:ascii="Times New Roman" w:hAnsi="Times New Roman"/>
          <w:sz w:val="28"/>
          <w:szCs w:val="28"/>
        </w:rPr>
        <w:t>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EC221F" w:rsidRPr="00E5424A" w:rsidRDefault="003A338F" w:rsidP="006E2C10">
      <w:pPr>
        <w:pStyle w:val="a3"/>
        <w:widowControl/>
        <w:tabs>
          <w:tab w:val="left" w:pos="1134"/>
        </w:tabs>
        <w:spacing w:line="360" w:lineRule="auto"/>
        <w:ind w:left="0" w:firstLine="851"/>
        <w:jc w:val="both"/>
        <w:rPr>
          <w:rFonts w:ascii="Times New Roman" w:hAnsi="Times New Roman"/>
          <w:sz w:val="28"/>
          <w:szCs w:val="28"/>
        </w:rPr>
      </w:pPr>
      <w:r w:rsidRPr="00E5424A">
        <w:rPr>
          <w:rFonts w:ascii="Times New Roman" w:hAnsi="Times New Roman"/>
          <w:sz w:val="28"/>
          <w:szCs w:val="28"/>
        </w:rPr>
        <w:t xml:space="preserve">4) </w:t>
      </w:r>
      <w:r w:rsidR="00EC221F" w:rsidRPr="00E5424A">
        <w:rPr>
          <w:rFonts w:ascii="Times New Roman" w:hAnsi="Times New Roman"/>
          <w:sz w:val="28"/>
          <w:szCs w:val="28"/>
        </w:rPr>
        <w:t>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EC221F" w:rsidRPr="00E5424A" w:rsidRDefault="003A338F" w:rsidP="006E2C10">
      <w:pPr>
        <w:pStyle w:val="a3"/>
        <w:widowControl/>
        <w:tabs>
          <w:tab w:val="left" w:pos="1134"/>
        </w:tabs>
        <w:spacing w:line="360" w:lineRule="auto"/>
        <w:ind w:left="0" w:firstLine="851"/>
        <w:jc w:val="both"/>
        <w:rPr>
          <w:rFonts w:ascii="Times New Roman" w:hAnsi="Times New Roman"/>
          <w:sz w:val="28"/>
          <w:szCs w:val="28"/>
        </w:rPr>
      </w:pPr>
      <w:r w:rsidRPr="00E5424A">
        <w:rPr>
          <w:rFonts w:ascii="Times New Roman" w:hAnsi="Times New Roman"/>
          <w:sz w:val="28"/>
          <w:szCs w:val="28"/>
        </w:rPr>
        <w:t xml:space="preserve">5) </w:t>
      </w:r>
      <w:r w:rsidR="00EC221F" w:rsidRPr="00E5424A">
        <w:rPr>
          <w:rFonts w:ascii="Times New Roman" w:hAnsi="Times New Roman"/>
          <w:sz w:val="28"/>
          <w:szCs w:val="28"/>
        </w:rPr>
        <w:t>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EC221F" w:rsidRPr="00E5424A" w:rsidRDefault="003A338F" w:rsidP="006E2C10">
      <w:pPr>
        <w:pStyle w:val="a3"/>
        <w:widowControl/>
        <w:tabs>
          <w:tab w:val="left" w:pos="1134"/>
        </w:tabs>
        <w:spacing w:line="360" w:lineRule="auto"/>
        <w:ind w:left="0" w:firstLine="851"/>
        <w:jc w:val="both"/>
        <w:rPr>
          <w:rFonts w:ascii="Times New Roman" w:hAnsi="Times New Roman"/>
          <w:sz w:val="28"/>
          <w:szCs w:val="28"/>
        </w:rPr>
      </w:pPr>
      <w:r w:rsidRPr="00E5424A">
        <w:rPr>
          <w:rFonts w:ascii="Times New Roman" w:hAnsi="Times New Roman"/>
          <w:sz w:val="28"/>
          <w:szCs w:val="28"/>
        </w:rPr>
        <w:t xml:space="preserve">6) </w:t>
      </w:r>
      <w:r w:rsidR="00EC221F" w:rsidRPr="00E5424A">
        <w:rPr>
          <w:rFonts w:ascii="Times New Roman" w:hAnsi="Times New Roman"/>
          <w:sz w:val="28"/>
          <w:szCs w:val="28"/>
        </w:rPr>
        <w:t>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EC221F" w:rsidRPr="00E5424A" w:rsidRDefault="003A338F" w:rsidP="006E2C10">
      <w:pPr>
        <w:pStyle w:val="a3"/>
        <w:widowControl/>
        <w:tabs>
          <w:tab w:val="left" w:pos="1134"/>
        </w:tabs>
        <w:spacing w:line="360" w:lineRule="auto"/>
        <w:ind w:left="0" w:firstLine="709"/>
        <w:jc w:val="both"/>
        <w:rPr>
          <w:rFonts w:ascii="Times New Roman" w:hAnsi="Times New Roman"/>
          <w:sz w:val="28"/>
          <w:szCs w:val="28"/>
        </w:rPr>
      </w:pPr>
      <w:r w:rsidRPr="00E5424A">
        <w:rPr>
          <w:rFonts w:ascii="Times New Roman" w:hAnsi="Times New Roman"/>
          <w:sz w:val="28"/>
          <w:szCs w:val="28"/>
        </w:rPr>
        <w:t xml:space="preserve">7) </w:t>
      </w:r>
      <w:r w:rsidR="00EC221F" w:rsidRPr="00E5424A">
        <w:rPr>
          <w:rFonts w:ascii="Times New Roman" w:hAnsi="Times New Roman"/>
          <w:sz w:val="28"/>
          <w:szCs w:val="28"/>
        </w:rPr>
        <w:t>обращаться в соответствии с Федеральным законом от 07.02.2011 года № 3-ФЗ «О полиции» за содействием к органам полиции в случаях, если инспектору оказывается противодействие или угрожает опасность.</w:t>
      </w:r>
    </w:p>
    <w:p w:rsidR="003A338F" w:rsidRPr="00E5424A" w:rsidRDefault="003A338F" w:rsidP="006E2C10">
      <w:pPr>
        <w:pStyle w:val="a3"/>
        <w:widowControl/>
        <w:tabs>
          <w:tab w:val="left" w:pos="1134"/>
        </w:tabs>
        <w:spacing w:line="360" w:lineRule="auto"/>
        <w:ind w:left="0" w:firstLine="709"/>
        <w:jc w:val="both"/>
        <w:rPr>
          <w:rFonts w:ascii="Times New Roman" w:hAnsi="Times New Roman"/>
          <w:sz w:val="28"/>
          <w:szCs w:val="28"/>
        </w:rPr>
      </w:pPr>
      <w:r w:rsidRPr="00E5424A">
        <w:rPr>
          <w:rFonts w:ascii="Times New Roman" w:hAnsi="Times New Roman"/>
          <w:sz w:val="28"/>
          <w:szCs w:val="28"/>
        </w:rPr>
        <w:t>8) совершать иные действия, предусмотренные федеральными законами о видах контроля, положением о виде контроля.</w:t>
      </w:r>
    </w:p>
    <w:p w:rsidR="003A338F" w:rsidRPr="00E5424A" w:rsidRDefault="003A338F" w:rsidP="006E2C10">
      <w:pPr>
        <w:pStyle w:val="a3"/>
        <w:widowControl/>
        <w:tabs>
          <w:tab w:val="left" w:pos="1134"/>
        </w:tabs>
        <w:spacing w:line="360" w:lineRule="auto"/>
        <w:ind w:left="0" w:firstLine="709"/>
        <w:jc w:val="both"/>
        <w:rPr>
          <w:rFonts w:ascii="Times New Roman" w:hAnsi="Times New Roman"/>
          <w:sz w:val="28"/>
          <w:szCs w:val="28"/>
        </w:rPr>
      </w:pPr>
    </w:p>
    <w:p w:rsidR="00EC221F" w:rsidRPr="00E5424A" w:rsidRDefault="00EC221F" w:rsidP="006E2C10">
      <w:pPr>
        <w:pStyle w:val="HTML"/>
        <w:spacing w:line="360" w:lineRule="auto"/>
        <w:ind w:firstLine="540"/>
        <w:jc w:val="both"/>
        <w:rPr>
          <w:rFonts w:ascii="Verdana" w:hAnsi="Verdana" w:cs="Verdana"/>
          <w:sz w:val="28"/>
          <w:szCs w:val="28"/>
        </w:rPr>
      </w:pPr>
      <w:r w:rsidRPr="00E5424A">
        <w:rPr>
          <w:rFonts w:ascii="Times New Roman" w:hAnsi="Times New Roman" w:cs="Times New Roman"/>
          <w:sz w:val="28"/>
          <w:szCs w:val="28"/>
        </w:rPr>
        <w:t xml:space="preserve">1.9.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w:t>
      </w:r>
      <w:r w:rsidRPr="00E5424A">
        <w:rPr>
          <w:rFonts w:ascii="Times New Roman" w:hAnsi="Times New Roman" w:cs="Times New Roman"/>
          <w:sz w:val="28"/>
          <w:szCs w:val="28"/>
        </w:rPr>
        <w:lastRenderedPageBreak/>
        <w:t>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EC221F" w:rsidRPr="00E5424A" w:rsidRDefault="00EC221F" w:rsidP="006E2C10">
      <w:pPr>
        <w:pStyle w:val="ConsPlusNormal"/>
        <w:spacing w:line="360" w:lineRule="auto"/>
        <w:ind w:firstLine="709"/>
        <w:jc w:val="both"/>
        <w:rPr>
          <w:rFonts w:cs="Arial"/>
          <w:sz w:val="28"/>
          <w:szCs w:val="28"/>
        </w:rPr>
      </w:pPr>
    </w:p>
    <w:p w:rsidR="00EC221F" w:rsidRPr="00E5424A" w:rsidRDefault="00EC221F" w:rsidP="006E2C10">
      <w:pPr>
        <w:pStyle w:val="ConsPlusTitle"/>
        <w:spacing w:line="360" w:lineRule="auto"/>
        <w:ind w:left="1543"/>
        <w:outlineLvl w:val="1"/>
        <w:rPr>
          <w:rFonts w:cs="Arial"/>
          <w:sz w:val="28"/>
          <w:szCs w:val="28"/>
        </w:rPr>
      </w:pPr>
      <w:r w:rsidRPr="00E5424A">
        <w:rPr>
          <w:sz w:val="28"/>
          <w:szCs w:val="28"/>
        </w:rPr>
        <w:t>2. Категории риска причинения вреда (ущерба)</w:t>
      </w:r>
    </w:p>
    <w:p w:rsidR="00EC221F" w:rsidRPr="00E5424A" w:rsidRDefault="00EC221F" w:rsidP="006E2C10">
      <w:pPr>
        <w:pStyle w:val="a3"/>
        <w:widowControl/>
        <w:tabs>
          <w:tab w:val="left" w:pos="1134"/>
        </w:tabs>
        <w:spacing w:line="360" w:lineRule="auto"/>
        <w:ind w:left="0" w:firstLine="709"/>
        <w:jc w:val="both"/>
        <w:rPr>
          <w:rFonts w:ascii="Times New Roman" w:hAnsi="Times New Roman"/>
          <w:sz w:val="28"/>
          <w:szCs w:val="28"/>
        </w:rPr>
      </w:pPr>
      <w:r w:rsidRPr="00E5424A">
        <w:rPr>
          <w:rFonts w:ascii="Times New Roman" w:hAnsi="Times New Roman"/>
          <w:sz w:val="28"/>
          <w:szCs w:val="28"/>
        </w:rPr>
        <w:t>2.1. 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
    <w:p w:rsidR="00EC221F" w:rsidRPr="00E5424A" w:rsidRDefault="00EC221F" w:rsidP="006E2C10">
      <w:pPr>
        <w:pStyle w:val="a3"/>
        <w:widowControl/>
        <w:tabs>
          <w:tab w:val="left" w:pos="1134"/>
        </w:tabs>
        <w:spacing w:line="360" w:lineRule="auto"/>
        <w:ind w:left="0" w:firstLine="709"/>
        <w:jc w:val="both"/>
        <w:rPr>
          <w:rFonts w:ascii="Times New Roman" w:hAnsi="Times New Roman"/>
          <w:sz w:val="28"/>
          <w:szCs w:val="28"/>
        </w:rPr>
      </w:pPr>
      <w:r w:rsidRPr="00E5424A">
        <w:rPr>
          <w:rFonts w:ascii="Times New Roman" w:hAnsi="Times New Roman"/>
          <w:sz w:val="28"/>
          <w:szCs w:val="28"/>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rsidR="00EC221F" w:rsidRPr="00E5424A" w:rsidRDefault="00EC221F" w:rsidP="006E2C10">
      <w:pPr>
        <w:widowControl/>
        <w:spacing w:line="360" w:lineRule="auto"/>
        <w:ind w:firstLine="709"/>
        <w:jc w:val="both"/>
        <w:rPr>
          <w:rFonts w:ascii="Times New Roman" w:hAnsi="Times New Roman" w:cs="Times New Roman"/>
          <w:color w:val="auto"/>
          <w:sz w:val="28"/>
          <w:szCs w:val="28"/>
        </w:rPr>
      </w:pPr>
      <w:r w:rsidRPr="00E5424A">
        <w:rPr>
          <w:rFonts w:ascii="Times New Roman" w:hAnsi="Times New Roman" w:cs="Times New Roman"/>
          <w:color w:val="auto"/>
          <w:sz w:val="28"/>
          <w:szCs w:val="28"/>
        </w:rPr>
        <w:t>значительный риск;</w:t>
      </w:r>
    </w:p>
    <w:p w:rsidR="00EC221F" w:rsidRPr="00E5424A" w:rsidRDefault="00EC221F" w:rsidP="006E2C10">
      <w:pPr>
        <w:widowControl/>
        <w:spacing w:line="360" w:lineRule="auto"/>
        <w:ind w:firstLine="709"/>
        <w:jc w:val="both"/>
        <w:rPr>
          <w:rFonts w:ascii="Times New Roman" w:hAnsi="Times New Roman" w:cs="Times New Roman"/>
          <w:color w:val="auto"/>
          <w:sz w:val="28"/>
          <w:szCs w:val="28"/>
        </w:rPr>
      </w:pPr>
      <w:r w:rsidRPr="00E5424A">
        <w:rPr>
          <w:rFonts w:ascii="Times New Roman" w:hAnsi="Times New Roman" w:cs="Times New Roman"/>
          <w:color w:val="auto"/>
          <w:sz w:val="28"/>
          <w:szCs w:val="28"/>
        </w:rPr>
        <w:t>средний риск;</w:t>
      </w:r>
    </w:p>
    <w:p w:rsidR="00EC221F" w:rsidRPr="00E5424A" w:rsidRDefault="00EC221F" w:rsidP="006E2C10">
      <w:pPr>
        <w:widowControl/>
        <w:spacing w:line="360" w:lineRule="auto"/>
        <w:ind w:firstLine="709"/>
        <w:jc w:val="both"/>
        <w:rPr>
          <w:rFonts w:ascii="Times New Roman" w:hAnsi="Times New Roman" w:cs="Times New Roman"/>
          <w:color w:val="auto"/>
          <w:sz w:val="28"/>
          <w:szCs w:val="28"/>
        </w:rPr>
      </w:pPr>
      <w:r w:rsidRPr="00E5424A">
        <w:rPr>
          <w:rFonts w:ascii="Times New Roman" w:hAnsi="Times New Roman" w:cs="Times New Roman"/>
          <w:color w:val="auto"/>
          <w:sz w:val="28"/>
          <w:szCs w:val="28"/>
        </w:rPr>
        <w:t>умеренный риск;</w:t>
      </w:r>
    </w:p>
    <w:p w:rsidR="00EC221F" w:rsidRPr="00E5424A" w:rsidRDefault="00EC221F" w:rsidP="006E2C10">
      <w:pPr>
        <w:widowControl/>
        <w:spacing w:line="360" w:lineRule="auto"/>
        <w:ind w:firstLine="709"/>
        <w:jc w:val="both"/>
        <w:rPr>
          <w:rFonts w:ascii="Times New Roman" w:hAnsi="Times New Roman" w:cs="Times New Roman"/>
          <w:color w:val="auto"/>
          <w:sz w:val="28"/>
          <w:szCs w:val="28"/>
        </w:rPr>
      </w:pPr>
      <w:r w:rsidRPr="00E5424A">
        <w:rPr>
          <w:rFonts w:ascii="Times New Roman" w:hAnsi="Times New Roman" w:cs="Times New Roman"/>
          <w:color w:val="auto"/>
          <w:sz w:val="28"/>
          <w:szCs w:val="28"/>
        </w:rPr>
        <w:t>низкий риск.</w:t>
      </w:r>
    </w:p>
    <w:p w:rsidR="00EC221F" w:rsidRPr="00E5424A" w:rsidRDefault="00EC221F" w:rsidP="006E2C10">
      <w:pPr>
        <w:pStyle w:val="a3"/>
        <w:widowControl/>
        <w:tabs>
          <w:tab w:val="left" w:pos="1134"/>
        </w:tabs>
        <w:spacing w:line="360" w:lineRule="auto"/>
        <w:ind w:left="0" w:firstLine="709"/>
        <w:jc w:val="both"/>
        <w:rPr>
          <w:rFonts w:ascii="Times New Roman" w:hAnsi="Times New Roman"/>
          <w:sz w:val="28"/>
          <w:szCs w:val="28"/>
        </w:rPr>
      </w:pPr>
      <w:r w:rsidRPr="00E5424A">
        <w:rPr>
          <w:rFonts w:ascii="Times New Roman" w:hAnsi="Times New Roman"/>
          <w:sz w:val="28"/>
          <w:szCs w:val="28"/>
        </w:rPr>
        <w:t>2.3. Критерии отнесения объектов контроля к категориям риска                 в рамках осуществления муниципального контроля установлены приложением 1 к настоящему Положению.</w:t>
      </w:r>
    </w:p>
    <w:p w:rsidR="00EC221F" w:rsidRPr="00E5424A" w:rsidRDefault="00EC221F" w:rsidP="006E2C10">
      <w:pPr>
        <w:pStyle w:val="a3"/>
        <w:widowControl/>
        <w:tabs>
          <w:tab w:val="left" w:pos="1134"/>
        </w:tabs>
        <w:spacing w:line="360" w:lineRule="auto"/>
        <w:ind w:left="0" w:firstLine="709"/>
        <w:jc w:val="both"/>
        <w:rPr>
          <w:rFonts w:ascii="Times New Roman" w:hAnsi="Times New Roman"/>
          <w:sz w:val="28"/>
          <w:szCs w:val="28"/>
        </w:rPr>
      </w:pPr>
      <w:r w:rsidRPr="00E5424A">
        <w:rPr>
          <w:rFonts w:ascii="Times New Roman" w:hAnsi="Times New Roman"/>
          <w:sz w:val="28"/>
          <w:szCs w:val="28"/>
        </w:rPr>
        <w:t xml:space="preserve">2.4. Отнесение объекта контроля к одной из категорий риска осуществляется Контрольным органом ежегодно на основе сопоставления его </w:t>
      </w:r>
      <w:r w:rsidRPr="00E5424A">
        <w:rPr>
          <w:rFonts w:ascii="Times New Roman" w:hAnsi="Times New Roman"/>
          <w:sz w:val="28"/>
          <w:szCs w:val="28"/>
        </w:rPr>
        <w:lastRenderedPageBreak/>
        <w:t>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w:t>
      </w:r>
      <w:r w:rsidR="00464E88" w:rsidRPr="00E5424A">
        <w:rPr>
          <w:rFonts w:ascii="Times New Roman" w:hAnsi="Times New Roman"/>
          <w:sz w:val="28"/>
          <w:szCs w:val="28"/>
        </w:rPr>
        <w:t xml:space="preserve">тельных требований, но </w:t>
      </w:r>
      <w:r w:rsidRPr="00E5424A">
        <w:rPr>
          <w:rFonts w:ascii="Times New Roman" w:hAnsi="Times New Roman"/>
          <w:sz w:val="28"/>
          <w:szCs w:val="28"/>
        </w:rPr>
        <w:t>с высокой степенью вероятности свидетельствуют о наличии таких нарушений и риска причинения вреда (ущерба) охраняемым законом ценностям.</w:t>
      </w:r>
    </w:p>
    <w:p w:rsidR="00EC221F" w:rsidRPr="00E5424A" w:rsidRDefault="00EC221F" w:rsidP="006E2C10">
      <w:pPr>
        <w:pStyle w:val="a3"/>
        <w:widowControl/>
        <w:tabs>
          <w:tab w:val="left" w:pos="1134"/>
        </w:tabs>
        <w:spacing w:line="360" w:lineRule="auto"/>
        <w:ind w:left="0" w:firstLine="709"/>
        <w:jc w:val="both"/>
        <w:rPr>
          <w:rFonts w:ascii="Times New Roman" w:hAnsi="Times New Roman"/>
          <w:sz w:val="28"/>
          <w:szCs w:val="28"/>
        </w:rPr>
      </w:pPr>
      <w:r w:rsidRPr="00E5424A">
        <w:rPr>
          <w:rFonts w:ascii="Times New Roman" w:hAnsi="Times New Roman"/>
          <w:sz w:val="28"/>
          <w:szCs w:val="28"/>
        </w:rPr>
        <w:t xml:space="preserve">2.5. Перечень индикаторов риска нарушения обязательных требований, проверяемых в рамках осуществления муниципального контроля установлен приложением 2 к настоящему Положению. </w:t>
      </w:r>
    </w:p>
    <w:p w:rsidR="00EC221F" w:rsidRPr="00E5424A" w:rsidRDefault="00EC221F" w:rsidP="006E2C10">
      <w:pPr>
        <w:pStyle w:val="a3"/>
        <w:widowControl/>
        <w:tabs>
          <w:tab w:val="left" w:pos="1134"/>
        </w:tabs>
        <w:spacing w:line="360" w:lineRule="auto"/>
        <w:ind w:left="0" w:firstLine="709"/>
        <w:jc w:val="both"/>
        <w:rPr>
          <w:rFonts w:ascii="Times New Roman" w:hAnsi="Times New Roman"/>
          <w:sz w:val="28"/>
          <w:szCs w:val="28"/>
        </w:rPr>
      </w:pPr>
      <w:r w:rsidRPr="00E5424A">
        <w:rPr>
          <w:rFonts w:ascii="Times New Roman" w:hAnsi="Times New Roman"/>
          <w:sz w:val="28"/>
          <w:szCs w:val="28"/>
        </w:rPr>
        <w:t>2.6. В случае если объект контроля не отнесен к определенной категории риска, он считается отнесенным к категории низкого риска.</w:t>
      </w:r>
    </w:p>
    <w:p w:rsidR="00EC221F" w:rsidRPr="00E5424A" w:rsidRDefault="00EC221F" w:rsidP="006E2C10">
      <w:pPr>
        <w:pStyle w:val="a3"/>
        <w:widowControl/>
        <w:tabs>
          <w:tab w:val="left" w:pos="1134"/>
        </w:tabs>
        <w:spacing w:line="360" w:lineRule="auto"/>
        <w:ind w:left="0" w:firstLine="709"/>
        <w:jc w:val="both"/>
        <w:rPr>
          <w:rFonts w:ascii="Times New Roman" w:hAnsi="Times New Roman"/>
          <w:sz w:val="28"/>
          <w:szCs w:val="28"/>
        </w:rPr>
      </w:pPr>
      <w:r w:rsidRPr="00E5424A">
        <w:rPr>
          <w:rFonts w:ascii="Times New Roman" w:hAnsi="Times New Roman"/>
          <w:sz w:val="28"/>
          <w:szCs w:val="28"/>
        </w:rPr>
        <w:t>2.7.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EC221F" w:rsidRPr="00E5424A" w:rsidRDefault="00EC221F" w:rsidP="006E2C10">
      <w:pPr>
        <w:pStyle w:val="a3"/>
        <w:widowControl/>
        <w:tabs>
          <w:tab w:val="left" w:pos="1134"/>
        </w:tabs>
        <w:spacing w:line="360" w:lineRule="auto"/>
        <w:ind w:left="0" w:firstLine="709"/>
        <w:jc w:val="both"/>
        <w:rPr>
          <w:rFonts w:ascii="Times New Roman" w:hAnsi="Times New Roman"/>
          <w:sz w:val="28"/>
          <w:szCs w:val="28"/>
        </w:rPr>
      </w:pPr>
    </w:p>
    <w:p w:rsidR="00EC221F" w:rsidRPr="00E5424A" w:rsidRDefault="00EC221F" w:rsidP="006E2C10">
      <w:pPr>
        <w:widowControl/>
        <w:tabs>
          <w:tab w:val="left" w:pos="1134"/>
        </w:tabs>
        <w:spacing w:line="360" w:lineRule="auto"/>
        <w:jc w:val="center"/>
        <w:rPr>
          <w:rFonts w:ascii="Times New Roman" w:hAnsi="Times New Roman" w:cs="Times New Roman"/>
          <w:b/>
          <w:bCs/>
          <w:color w:val="auto"/>
          <w:sz w:val="28"/>
          <w:szCs w:val="28"/>
        </w:rPr>
      </w:pPr>
      <w:r w:rsidRPr="00E5424A">
        <w:rPr>
          <w:rFonts w:ascii="Times New Roman" w:hAnsi="Times New Roman" w:cs="Times New Roman"/>
          <w:b/>
          <w:bCs/>
          <w:color w:val="auto"/>
          <w:sz w:val="28"/>
          <w:szCs w:val="28"/>
        </w:rPr>
        <w:t xml:space="preserve">3. Виды профилактических мероприятий, которые проводятся при осуществлении муниципального контроля </w:t>
      </w:r>
    </w:p>
    <w:p w:rsidR="00EC221F" w:rsidRPr="00E5424A" w:rsidRDefault="00EC221F" w:rsidP="006E2C10">
      <w:pPr>
        <w:pStyle w:val="a3"/>
        <w:widowControl/>
        <w:tabs>
          <w:tab w:val="left" w:pos="1134"/>
        </w:tabs>
        <w:spacing w:line="360" w:lineRule="auto"/>
        <w:ind w:left="0" w:firstLine="709"/>
        <w:jc w:val="both"/>
        <w:rPr>
          <w:rFonts w:ascii="Times New Roman" w:hAnsi="Times New Roman"/>
          <w:sz w:val="28"/>
          <w:szCs w:val="28"/>
        </w:rPr>
      </w:pPr>
      <w:r w:rsidRPr="00E5424A">
        <w:rPr>
          <w:rFonts w:ascii="Times New Roman" w:hAnsi="Times New Roman"/>
          <w:sz w:val="28"/>
          <w:szCs w:val="28"/>
        </w:rPr>
        <w:t>При осуществлении муниципального контроля Контрольный орган проводит следующие виды профилактических мероприятий:</w:t>
      </w:r>
    </w:p>
    <w:p w:rsidR="00EC221F" w:rsidRPr="00E5424A" w:rsidRDefault="00EC221F" w:rsidP="006E2C10">
      <w:pPr>
        <w:pStyle w:val="ConsPlusNormal"/>
        <w:spacing w:line="360" w:lineRule="auto"/>
        <w:ind w:firstLine="709"/>
        <w:jc w:val="both"/>
        <w:rPr>
          <w:sz w:val="28"/>
          <w:szCs w:val="28"/>
        </w:rPr>
      </w:pPr>
      <w:r w:rsidRPr="00E5424A">
        <w:rPr>
          <w:sz w:val="28"/>
          <w:szCs w:val="28"/>
        </w:rPr>
        <w:t>информирование;</w:t>
      </w:r>
    </w:p>
    <w:p w:rsidR="00EC221F" w:rsidRPr="00E5424A" w:rsidRDefault="00EC221F" w:rsidP="006E2C10">
      <w:pPr>
        <w:pStyle w:val="ConsPlusNormal"/>
        <w:spacing w:line="360" w:lineRule="auto"/>
        <w:ind w:firstLine="709"/>
        <w:jc w:val="both"/>
        <w:rPr>
          <w:sz w:val="28"/>
          <w:szCs w:val="28"/>
        </w:rPr>
      </w:pPr>
      <w:r w:rsidRPr="00E5424A">
        <w:rPr>
          <w:sz w:val="28"/>
          <w:szCs w:val="28"/>
        </w:rPr>
        <w:t>объявление предостережения;</w:t>
      </w:r>
    </w:p>
    <w:p w:rsidR="00EC221F" w:rsidRPr="00E5424A" w:rsidRDefault="00EC221F" w:rsidP="006E2C10">
      <w:pPr>
        <w:pStyle w:val="ConsPlusNormal"/>
        <w:spacing w:line="360" w:lineRule="auto"/>
        <w:ind w:firstLine="709"/>
        <w:jc w:val="both"/>
        <w:rPr>
          <w:sz w:val="28"/>
          <w:szCs w:val="28"/>
        </w:rPr>
      </w:pPr>
      <w:r w:rsidRPr="00E5424A">
        <w:rPr>
          <w:sz w:val="28"/>
          <w:szCs w:val="28"/>
        </w:rPr>
        <w:t>консультирование;</w:t>
      </w:r>
    </w:p>
    <w:p w:rsidR="00EC221F" w:rsidRPr="00E5424A" w:rsidRDefault="00EC221F" w:rsidP="006E2C10">
      <w:pPr>
        <w:pStyle w:val="ConsPlusNormal"/>
        <w:spacing w:line="360" w:lineRule="auto"/>
        <w:ind w:firstLine="709"/>
        <w:jc w:val="both"/>
        <w:rPr>
          <w:sz w:val="28"/>
          <w:szCs w:val="28"/>
        </w:rPr>
      </w:pPr>
      <w:r w:rsidRPr="00E5424A">
        <w:rPr>
          <w:sz w:val="28"/>
          <w:szCs w:val="28"/>
        </w:rPr>
        <w:t>профилактический визит.</w:t>
      </w:r>
    </w:p>
    <w:p w:rsidR="00EC221F" w:rsidRPr="00E5424A" w:rsidRDefault="00EC221F" w:rsidP="006E2C10">
      <w:pPr>
        <w:pStyle w:val="ConsPlusNormal"/>
        <w:spacing w:line="360" w:lineRule="auto"/>
        <w:ind w:firstLine="709"/>
        <w:jc w:val="both"/>
        <w:rPr>
          <w:sz w:val="28"/>
          <w:szCs w:val="28"/>
        </w:rPr>
      </w:pPr>
    </w:p>
    <w:p w:rsidR="00EC221F" w:rsidRPr="00E5424A" w:rsidRDefault="00EC221F" w:rsidP="006E2C10">
      <w:pPr>
        <w:pStyle w:val="ConsPlusNormal"/>
        <w:spacing w:line="360" w:lineRule="auto"/>
        <w:ind w:firstLine="0"/>
        <w:jc w:val="center"/>
        <w:rPr>
          <w:sz w:val="28"/>
          <w:szCs w:val="28"/>
        </w:rPr>
      </w:pPr>
      <w:r w:rsidRPr="00E5424A">
        <w:rPr>
          <w:sz w:val="28"/>
          <w:szCs w:val="28"/>
        </w:rPr>
        <w:t>3.1. Информирование контролируемых и иных заинтересованных лиц по вопросам соблюдения обязательных требований и обобщение правоприменительной практики</w:t>
      </w:r>
    </w:p>
    <w:p w:rsidR="00EC221F" w:rsidRPr="00E5424A" w:rsidRDefault="00EC221F" w:rsidP="006E2C10">
      <w:pPr>
        <w:pStyle w:val="a3"/>
        <w:widowControl/>
        <w:tabs>
          <w:tab w:val="left" w:pos="1134"/>
        </w:tabs>
        <w:spacing w:line="360" w:lineRule="auto"/>
        <w:ind w:left="0" w:firstLine="709"/>
        <w:jc w:val="both"/>
        <w:rPr>
          <w:rFonts w:ascii="Times New Roman" w:hAnsi="Times New Roman"/>
          <w:sz w:val="28"/>
          <w:szCs w:val="28"/>
        </w:rPr>
      </w:pPr>
      <w:r w:rsidRPr="00E5424A">
        <w:rPr>
          <w:rFonts w:ascii="Times New Roman" w:hAnsi="Times New Roman"/>
          <w:sz w:val="28"/>
          <w:szCs w:val="28"/>
        </w:rPr>
        <w:t xml:space="preserve">Контрольный орган осуществляет информирование контролируемых и иных заинтересованных лиц по вопросам соблюдения обязательных требований </w:t>
      </w:r>
      <w:r w:rsidRPr="00E5424A">
        <w:rPr>
          <w:rFonts w:ascii="Times New Roman" w:hAnsi="Times New Roman"/>
          <w:sz w:val="28"/>
          <w:szCs w:val="28"/>
        </w:rPr>
        <w:lastRenderedPageBreak/>
        <w:t xml:space="preserve">посредством размещения сведений, определенных частью 3 статьи 46 Федерального закона № 248-ФЗ, на официальном сайте администрации </w:t>
      </w:r>
      <w:r w:rsidR="00464E88" w:rsidRPr="00E5424A">
        <w:rPr>
          <w:rFonts w:ascii="Times New Roman" w:hAnsi="Times New Roman"/>
          <w:sz w:val="28"/>
          <w:szCs w:val="28"/>
        </w:rPr>
        <w:t>Малмыжского</w:t>
      </w:r>
      <w:r w:rsidRPr="00E5424A">
        <w:rPr>
          <w:rFonts w:ascii="Times New Roman" w:hAnsi="Times New Roman"/>
          <w:sz w:val="28"/>
          <w:szCs w:val="28"/>
        </w:rPr>
        <w:t xml:space="preserve"> муниципального района </w:t>
      </w:r>
      <w:r w:rsidR="005449BB" w:rsidRPr="00E5424A">
        <w:rPr>
          <w:rFonts w:ascii="Times New Roman" w:hAnsi="Times New Roman"/>
          <w:sz w:val="28"/>
          <w:szCs w:val="28"/>
        </w:rPr>
        <w:t xml:space="preserve"> </w:t>
      </w:r>
      <w:r w:rsidRPr="00E5424A">
        <w:rPr>
          <w:rFonts w:ascii="Times New Roman" w:hAnsi="Times New Roman"/>
          <w:b/>
          <w:sz w:val="28"/>
          <w:szCs w:val="28"/>
        </w:rPr>
        <w:t xml:space="preserve"> </w:t>
      </w:r>
      <w:r w:rsidRPr="00E5424A">
        <w:rPr>
          <w:rFonts w:ascii="Times New Roman" w:hAnsi="Times New Roman"/>
          <w:sz w:val="28"/>
          <w:szCs w:val="28"/>
        </w:rPr>
        <w:t xml:space="preserve">(далее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rsidR="00EC221F" w:rsidRPr="00E5424A" w:rsidRDefault="00EC221F" w:rsidP="006E2C10">
      <w:pPr>
        <w:widowControl/>
        <w:spacing w:line="360" w:lineRule="auto"/>
        <w:jc w:val="center"/>
        <w:rPr>
          <w:rFonts w:ascii="Times New Roman" w:hAnsi="Times New Roman" w:cs="Times New Roman"/>
          <w:color w:val="auto"/>
          <w:sz w:val="28"/>
          <w:szCs w:val="28"/>
        </w:rPr>
      </w:pPr>
      <w:r w:rsidRPr="00E5424A">
        <w:rPr>
          <w:rFonts w:ascii="Times New Roman" w:hAnsi="Times New Roman" w:cs="Times New Roman"/>
          <w:color w:val="auto"/>
          <w:sz w:val="28"/>
          <w:szCs w:val="28"/>
        </w:rPr>
        <w:t xml:space="preserve">3.2. Предостережение о недопустимости нарушения </w:t>
      </w:r>
    </w:p>
    <w:p w:rsidR="00EC221F" w:rsidRPr="00E5424A" w:rsidRDefault="00EC221F" w:rsidP="006E2C10">
      <w:pPr>
        <w:widowControl/>
        <w:spacing w:line="360" w:lineRule="auto"/>
        <w:jc w:val="center"/>
        <w:rPr>
          <w:rFonts w:ascii="Times New Roman" w:hAnsi="Times New Roman" w:cs="Times New Roman"/>
          <w:color w:val="auto"/>
          <w:sz w:val="28"/>
          <w:szCs w:val="28"/>
        </w:rPr>
      </w:pPr>
      <w:r w:rsidRPr="00E5424A">
        <w:rPr>
          <w:rFonts w:ascii="Times New Roman" w:hAnsi="Times New Roman" w:cs="Times New Roman"/>
          <w:color w:val="auto"/>
          <w:sz w:val="28"/>
          <w:szCs w:val="28"/>
        </w:rPr>
        <w:t>обязательных требований</w:t>
      </w:r>
    </w:p>
    <w:p w:rsidR="00EC221F" w:rsidRPr="00E5424A" w:rsidRDefault="00EC221F" w:rsidP="006E2C10">
      <w:pPr>
        <w:pStyle w:val="a3"/>
        <w:widowControl/>
        <w:tabs>
          <w:tab w:val="left" w:pos="1134"/>
        </w:tabs>
        <w:spacing w:line="360" w:lineRule="auto"/>
        <w:ind w:left="0" w:firstLine="709"/>
        <w:jc w:val="both"/>
        <w:rPr>
          <w:rFonts w:ascii="Times New Roman" w:hAnsi="Times New Roman"/>
          <w:sz w:val="28"/>
          <w:szCs w:val="28"/>
        </w:rPr>
      </w:pPr>
      <w:r w:rsidRPr="00E5424A">
        <w:rPr>
          <w:rFonts w:ascii="Times New Roman" w:hAnsi="Times New Roman"/>
          <w:sz w:val="28"/>
          <w:szCs w:val="28"/>
        </w:rPr>
        <w:t>3.2.1. 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EC221F" w:rsidRPr="00E5424A" w:rsidRDefault="00EC221F" w:rsidP="006E2C10">
      <w:pPr>
        <w:pStyle w:val="a3"/>
        <w:widowControl/>
        <w:tabs>
          <w:tab w:val="left" w:pos="1134"/>
        </w:tabs>
        <w:spacing w:line="360" w:lineRule="auto"/>
        <w:ind w:left="0" w:firstLine="709"/>
        <w:jc w:val="both"/>
        <w:rPr>
          <w:rFonts w:ascii="Times New Roman" w:hAnsi="Times New Roman"/>
          <w:sz w:val="28"/>
          <w:szCs w:val="28"/>
        </w:rPr>
      </w:pPr>
      <w:r w:rsidRPr="00E5424A">
        <w:rPr>
          <w:rFonts w:ascii="Times New Roman" w:hAnsi="Times New Roman"/>
          <w:sz w:val="28"/>
          <w:szCs w:val="28"/>
        </w:rPr>
        <w:t>3.2.2. 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EC221F" w:rsidRPr="00E5424A" w:rsidRDefault="00EC221F" w:rsidP="006E2C10">
      <w:pPr>
        <w:pStyle w:val="ConsPlusNormal"/>
        <w:spacing w:line="360" w:lineRule="auto"/>
        <w:ind w:firstLine="709"/>
        <w:jc w:val="both"/>
        <w:rPr>
          <w:sz w:val="28"/>
          <w:szCs w:val="28"/>
        </w:rPr>
      </w:pPr>
      <w:r w:rsidRPr="00E5424A">
        <w:rPr>
          <w:sz w:val="28"/>
          <w:szCs w:val="28"/>
        </w:rPr>
        <w:t>3.2.3.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EC221F" w:rsidRPr="00E5424A" w:rsidRDefault="00EC221F" w:rsidP="006E2C10">
      <w:pPr>
        <w:widowControl/>
        <w:spacing w:line="360" w:lineRule="auto"/>
        <w:ind w:firstLine="709"/>
        <w:jc w:val="both"/>
        <w:rPr>
          <w:rFonts w:ascii="Times New Roman" w:hAnsi="Times New Roman" w:cs="Times New Roman"/>
          <w:color w:val="auto"/>
          <w:sz w:val="28"/>
          <w:szCs w:val="28"/>
        </w:rPr>
      </w:pPr>
      <w:r w:rsidRPr="00E5424A">
        <w:rPr>
          <w:rFonts w:ascii="Times New Roman" w:hAnsi="Times New Roman" w:cs="Times New Roman"/>
          <w:color w:val="auto"/>
          <w:sz w:val="28"/>
          <w:szCs w:val="28"/>
        </w:rPr>
        <w:t>3.2.4. Возражение должно содержать:</w:t>
      </w:r>
    </w:p>
    <w:p w:rsidR="00EC221F" w:rsidRPr="00E5424A" w:rsidRDefault="00EC221F" w:rsidP="006E2C10">
      <w:pPr>
        <w:widowControl/>
        <w:spacing w:line="360" w:lineRule="auto"/>
        <w:ind w:firstLine="709"/>
        <w:jc w:val="both"/>
        <w:rPr>
          <w:rFonts w:ascii="Times New Roman" w:hAnsi="Times New Roman" w:cs="Times New Roman"/>
          <w:color w:val="auto"/>
          <w:sz w:val="28"/>
          <w:szCs w:val="28"/>
        </w:rPr>
      </w:pPr>
      <w:r w:rsidRPr="00E5424A">
        <w:rPr>
          <w:rFonts w:ascii="Times New Roman" w:hAnsi="Times New Roman" w:cs="Times New Roman"/>
          <w:color w:val="auto"/>
          <w:sz w:val="28"/>
          <w:szCs w:val="28"/>
        </w:rPr>
        <w:t>наименование Контрольного органа, в который направляется возражение;</w:t>
      </w:r>
    </w:p>
    <w:p w:rsidR="00EC221F" w:rsidRPr="00E5424A" w:rsidRDefault="00EC221F" w:rsidP="006E2C10">
      <w:pPr>
        <w:widowControl/>
        <w:spacing w:line="360" w:lineRule="auto"/>
        <w:ind w:firstLine="709"/>
        <w:jc w:val="both"/>
        <w:rPr>
          <w:rFonts w:ascii="Times New Roman" w:hAnsi="Times New Roman" w:cs="Times New Roman"/>
          <w:color w:val="auto"/>
          <w:sz w:val="28"/>
          <w:szCs w:val="28"/>
        </w:rPr>
      </w:pPr>
      <w:r w:rsidRPr="00E5424A">
        <w:rPr>
          <w:rFonts w:ascii="Times New Roman" w:hAnsi="Times New Roman" w:cs="Times New Roman"/>
          <w:color w:val="auto"/>
          <w:sz w:val="28"/>
          <w:szCs w:val="28"/>
        </w:rPr>
        <w:t>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EC221F" w:rsidRPr="00E5424A" w:rsidRDefault="00EC221F" w:rsidP="006E2C10">
      <w:pPr>
        <w:widowControl/>
        <w:spacing w:line="360" w:lineRule="auto"/>
        <w:ind w:firstLine="709"/>
        <w:jc w:val="both"/>
        <w:rPr>
          <w:rFonts w:ascii="Times New Roman" w:hAnsi="Times New Roman" w:cs="Times New Roman"/>
          <w:color w:val="auto"/>
          <w:sz w:val="28"/>
          <w:szCs w:val="28"/>
        </w:rPr>
      </w:pPr>
      <w:r w:rsidRPr="00E5424A">
        <w:rPr>
          <w:rFonts w:ascii="Times New Roman" w:hAnsi="Times New Roman" w:cs="Times New Roman"/>
          <w:color w:val="auto"/>
          <w:sz w:val="28"/>
          <w:szCs w:val="28"/>
        </w:rPr>
        <w:t>дату и номер предостережения;</w:t>
      </w:r>
    </w:p>
    <w:p w:rsidR="00EC221F" w:rsidRPr="00E5424A" w:rsidRDefault="00EC221F" w:rsidP="006E2C10">
      <w:pPr>
        <w:widowControl/>
        <w:spacing w:line="360" w:lineRule="auto"/>
        <w:ind w:firstLine="709"/>
        <w:jc w:val="both"/>
        <w:rPr>
          <w:rFonts w:ascii="Times New Roman" w:hAnsi="Times New Roman" w:cs="Times New Roman"/>
          <w:color w:val="auto"/>
          <w:sz w:val="28"/>
          <w:szCs w:val="28"/>
        </w:rPr>
      </w:pPr>
      <w:r w:rsidRPr="00E5424A">
        <w:rPr>
          <w:rFonts w:ascii="Times New Roman" w:hAnsi="Times New Roman" w:cs="Times New Roman"/>
          <w:color w:val="auto"/>
          <w:sz w:val="28"/>
          <w:szCs w:val="28"/>
        </w:rPr>
        <w:lastRenderedPageBreak/>
        <w:t>основной государственный регистрационный номер;</w:t>
      </w:r>
    </w:p>
    <w:p w:rsidR="00EC221F" w:rsidRPr="00E5424A" w:rsidRDefault="00EC221F" w:rsidP="006E2C10">
      <w:pPr>
        <w:widowControl/>
        <w:spacing w:line="360" w:lineRule="auto"/>
        <w:ind w:firstLine="709"/>
        <w:jc w:val="both"/>
        <w:rPr>
          <w:rFonts w:ascii="Times New Roman" w:hAnsi="Times New Roman" w:cs="Times New Roman"/>
          <w:color w:val="auto"/>
          <w:sz w:val="28"/>
          <w:szCs w:val="28"/>
        </w:rPr>
      </w:pPr>
      <w:r w:rsidRPr="00E5424A">
        <w:rPr>
          <w:rFonts w:ascii="Times New Roman" w:hAnsi="Times New Roman" w:cs="Times New Roman"/>
          <w:color w:val="auto"/>
          <w:sz w:val="28"/>
          <w:szCs w:val="28"/>
        </w:rPr>
        <w:t>идентификационный номер налогоплательщика;</w:t>
      </w:r>
    </w:p>
    <w:p w:rsidR="00EC221F" w:rsidRPr="00E5424A" w:rsidRDefault="00EC221F" w:rsidP="006E2C10">
      <w:pPr>
        <w:widowControl/>
        <w:spacing w:line="360" w:lineRule="auto"/>
        <w:ind w:firstLine="709"/>
        <w:jc w:val="both"/>
        <w:rPr>
          <w:rFonts w:ascii="Times New Roman" w:hAnsi="Times New Roman" w:cs="Times New Roman"/>
          <w:color w:val="auto"/>
          <w:sz w:val="28"/>
          <w:szCs w:val="28"/>
        </w:rPr>
      </w:pPr>
      <w:r w:rsidRPr="00E5424A">
        <w:rPr>
          <w:rFonts w:ascii="Times New Roman" w:hAnsi="Times New Roman" w:cs="Times New Roman"/>
          <w:color w:val="auto"/>
          <w:sz w:val="28"/>
          <w:szCs w:val="28"/>
        </w:rPr>
        <w:t>доводы, на основании которых контролируемое лицо не согласно с объявленным предостережением;</w:t>
      </w:r>
    </w:p>
    <w:p w:rsidR="00EC221F" w:rsidRPr="00E5424A" w:rsidRDefault="00EC221F" w:rsidP="006E2C10">
      <w:pPr>
        <w:widowControl/>
        <w:spacing w:line="360" w:lineRule="auto"/>
        <w:ind w:firstLine="709"/>
        <w:jc w:val="both"/>
        <w:rPr>
          <w:rFonts w:ascii="Times New Roman" w:hAnsi="Times New Roman" w:cs="Times New Roman"/>
          <w:color w:val="auto"/>
          <w:sz w:val="28"/>
          <w:szCs w:val="28"/>
        </w:rPr>
      </w:pPr>
      <w:r w:rsidRPr="00E5424A">
        <w:rPr>
          <w:rFonts w:ascii="Times New Roman" w:hAnsi="Times New Roman" w:cs="Times New Roman"/>
          <w:color w:val="auto"/>
          <w:sz w:val="28"/>
          <w:szCs w:val="28"/>
        </w:rPr>
        <w:t>дату получения предостережения контролируемым лицом;</w:t>
      </w:r>
    </w:p>
    <w:p w:rsidR="00EC221F" w:rsidRPr="00E5424A" w:rsidRDefault="00EC221F" w:rsidP="006E2C10">
      <w:pPr>
        <w:widowControl/>
        <w:spacing w:line="360" w:lineRule="auto"/>
        <w:ind w:firstLine="709"/>
        <w:jc w:val="both"/>
        <w:rPr>
          <w:rFonts w:ascii="Times New Roman" w:hAnsi="Times New Roman" w:cs="Times New Roman"/>
          <w:color w:val="auto"/>
          <w:sz w:val="28"/>
          <w:szCs w:val="28"/>
        </w:rPr>
      </w:pPr>
      <w:r w:rsidRPr="00E5424A">
        <w:rPr>
          <w:rFonts w:ascii="Times New Roman" w:hAnsi="Times New Roman" w:cs="Times New Roman"/>
          <w:color w:val="auto"/>
          <w:sz w:val="28"/>
          <w:szCs w:val="28"/>
        </w:rPr>
        <w:t>личную подпись и дату.</w:t>
      </w:r>
    </w:p>
    <w:p w:rsidR="00EC221F" w:rsidRPr="00E5424A" w:rsidRDefault="00EC221F" w:rsidP="006E2C10">
      <w:pPr>
        <w:widowControl/>
        <w:spacing w:line="360" w:lineRule="auto"/>
        <w:ind w:firstLine="709"/>
        <w:jc w:val="both"/>
        <w:rPr>
          <w:rFonts w:ascii="Times New Roman" w:hAnsi="Times New Roman" w:cs="Times New Roman"/>
          <w:color w:val="auto"/>
          <w:sz w:val="28"/>
          <w:szCs w:val="28"/>
        </w:rPr>
      </w:pPr>
      <w:r w:rsidRPr="00E5424A">
        <w:rPr>
          <w:rFonts w:ascii="Times New Roman" w:hAnsi="Times New Roman" w:cs="Times New Roman"/>
          <w:color w:val="auto"/>
          <w:sz w:val="28"/>
          <w:szCs w:val="28"/>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EC221F" w:rsidRPr="00E5424A" w:rsidRDefault="00EC221F" w:rsidP="006E2C10">
      <w:pPr>
        <w:pStyle w:val="ConsPlusNormal"/>
        <w:spacing w:line="360" w:lineRule="auto"/>
        <w:ind w:firstLine="709"/>
        <w:jc w:val="both"/>
        <w:rPr>
          <w:sz w:val="28"/>
          <w:szCs w:val="28"/>
        </w:rPr>
      </w:pPr>
      <w:r w:rsidRPr="00E5424A">
        <w:rPr>
          <w:sz w:val="28"/>
          <w:szCs w:val="28"/>
        </w:rPr>
        <w:t>3.2.6. Контрольный орган рассматривает возражение в отношении предостережения в течение пяти рабочих дней со дня его получения.</w:t>
      </w:r>
    </w:p>
    <w:p w:rsidR="00EC221F" w:rsidRPr="00E5424A" w:rsidRDefault="00EC221F" w:rsidP="006E2C10">
      <w:pPr>
        <w:widowControl/>
        <w:spacing w:line="360" w:lineRule="auto"/>
        <w:ind w:firstLine="709"/>
        <w:jc w:val="both"/>
        <w:rPr>
          <w:rFonts w:ascii="Times New Roman" w:hAnsi="Times New Roman" w:cs="Times New Roman"/>
          <w:color w:val="auto"/>
          <w:sz w:val="28"/>
          <w:szCs w:val="28"/>
        </w:rPr>
      </w:pPr>
      <w:r w:rsidRPr="00E5424A">
        <w:rPr>
          <w:rFonts w:ascii="Times New Roman" w:hAnsi="Times New Roman" w:cs="Times New Roman"/>
          <w:color w:val="auto"/>
          <w:sz w:val="28"/>
          <w:szCs w:val="28"/>
        </w:rPr>
        <w:t>3.2.7. По результатам рассмотрения возражения Контрольный орган принимает одно из следующих решений:</w:t>
      </w:r>
    </w:p>
    <w:p w:rsidR="00EC221F" w:rsidRPr="00E5424A" w:rsidRDefault="00EC221F" w:rsidP="006E2C10">
      <w:pPr>
        <w:widowControl/>
        <w:spacing w:line="360" w:lineRule="auto"/>
        <w:ind w:firstLine="709"/>
        <w:jc w:val="both"/>
        <w:rPr>
          <w:rFonts w:ascii="Times New Roman" w:hAnsi="Times New Roman" w:cs="Times New Roman"/>
          <w:color w:val="auto"/>
          <w:sz w:val="28"/>
          <w:szCs w:val="28"/>
        </w:rPr>
      </w:pPr>
      <w:r w:rsidRPr="00E5424A">
        <w:rPr>
          <w:rFonts w:ascii="Times New Roman" w:hAnsi="Times New Roman" w:cs="Times New Roman"/>
          <w:color w:val="auto"/>
          <w:sz w:val="28"/>
          <w:szCs w:val="28"/>
        </w:rPr>
        <w:t>удовлетворяет возражение в форме отмены предостережения;</w:t>
      </w:r>
    </w:p>
    <w:p w:rsidR="00EC221F" w:rsidRPr="00E5424A" w:rsidRDefault="00EC221F" w:rsidP="006E2C10">
      <w:pPr>
        <w:widowControl/>
        <w:spacing w:line="360" w:lineRule="auto"/>
        <w:ind w:firstLine="709"/>
        <w:jc w:val="both"/>
        <w:rPr>
          <w:rFonts w:ascii="Times New Roman" w:hAnsi="Times New Roman" w:cs="Times New Roman"/>
          <w:color w:val="auto"/>
          <w:sz w:val="28"/>
          <w:szCs w:val="28"/>
        </w:rPr>
      </w:pPr>
      <w:r w:rsidRPr="00E5424A">
        <w:rPr>
          <w:rFonts w:ascii="Times New Roman" w:hAnsi="Times New Roman" w:cs="Times New Roman"/>
          <w:color w:val="auto"/>
          <w:sz w:val="28"/>
          <w:szCs w:val="28"/>
        </w:rPr>
        <w:t>отказывает в удовлетворении возражения с указанием причины отказа.</w:t>
      </w:r>
    </w:p>
    <w:p w:rsidR="00EC221F" w:rsidRPr="00E5424A" w:rsidRDefault="00EC221F" w:rsidP="006E2C10">
      <w:pPr>
        <w:pStyle w:val="ConsPlusNormal"/>
        <w:spacing w:line="360" w:lineRule="auto"/>
        <w:ind w:firstLine="709"/>
        <w:jc w:val="both"/>
        <w:rPr>
          <w:sz w:val="28"/>
          <w:szCs w:val="28"/>
        </w:rPr>
      </w:pPr>
      <w:r w:rsidRPr="00E5424A">
        <w:rPr>
          <w:sz w:val="28"/>
          <w:szCs w:val="28"/>
        </w:rPr>
        <w:t>3.2.8. Контрольный орган информирует контролируемое лицо о результатах рассмотрения возражения не позднее двух рабочих дней со дня рассмотрения возражения в отношении предостережения.</w:t>
      </w:r>
    </w:p>
    <w:p w:rsidR="00EC221F" w:rsidRPr="00E5424A" w:rsidRDefault="00EC221F" w:rsidP="006E2C10">
      <w:pPr>
        <w:widowControl/>
        <w:spacing w:line="360" w:lineRule="auto"/>
        <w:ind w:firstLine="709"/>
        <w:jc w:val="both"/>
        <w:rPr>
          <w:rFonts w:ascii="Times New Roman" w:hAnsi="Times New Roman" w:cs="Times New Roman"/>
          <w:color w:val="auto"/>
          <w:sz w:val="28"/>
          <w:szCs w:val="28"/>
        </w:rPr>
      </w:pPr>
      <w:r w:rsidRPr="00E5424A">
        <w:rPr>
          <w:rFonts w:ascii="Times New Roman" w:hAnsi="Times New Roman" w:cs="Times New Roman"/>
          <w:color w:val="auto"/>
          <w:sz w:val="28"/>
          <w:szCs w:val="28"/>
        </w:rPr>
        <w:t>3.2.9. Повторное направление возражения по тем же основаниям не допускается.</w:t>
      </w:r>
    </w:p>
    <w:p w:rsidR="00EC221F" w:rsidRPr="00E5424A" w:rsidRDefault="00EC221F" w:rsidP="006E2C10">
      <w:pPr>
        <w:pStyle w:val="HTML"/>
        <w:spacing w:line="360" w:lineRule="auto"/>
        <w:ind w:firstLine="709"/>
        <w:jc w:val="both"/>
        <w:rPr>
          <w:rFonts w:ascii="Verdana" w:hAnsi="Verdana" w:cs="Verdana"/>
          <w:sz w:val="28"/>
          <w:szCs w:val="28"/>
        </w:rPr>
      </w:pPr>
      <w:r w:rsidRPr="00E5424A">
        <w:rPr>
          <w:rFonts w:ascii="Times New Roman" w:hAnsi="Times New Roman" w:cs="Times New Roman"/>
          <w:sz w:val="28"/>
          <w:szCs w:val="28"/>
        </w:rPr>
        <w:t>3.2.10.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EC221F" w:rsidRPr="00E5424A" w:rsidRDefault="00EC221F" w:rsidP="006E2C10">
      <w:pPr>
        <w:widowControl/>
        <w:spacing w:line="360" w:lineRule="auto"/>
        <w:ind w:firstLine="709"/>
        <w:jc w:val="center"/>
        <w:rPr>
          <w:rFonts w:ascii="Times New Roman" w:hAnsi="Times New Roman" w:cs="Times New Roman"/>
          <w:color w:val="auto"/>
          <w:sz w:val="28"/>
          <w:szCs w:val="28"/>
        </w:rPr>
      </w:pPr>
    </w:p>
    <w:p w:rsidR="00EC221F" w:rsidRPr="00E5424A" w:rsidRDefault="00EC221F" w:rsidP="006E2C10">
      <w:pPr>
        <w:widowControl/>
        <w:spacing w:line="360" w:lineRule="auto"/>
        <w:jc w:val="center"/>
        <w:rPr>
          <w:rFonts w:ascii="Times New Roman" w:hAnsi="Times New Roman" w:cs="Times New Roman"/>
          <w:color w:val="auto"/>
          <w:sz w:val="28"/>
          <w:szCs w:val="28"/>
        </w:rPr>
      </w:pPr>
      <w:r w:rsidRPr="00E5424A">
        <w:rPr>
          <w:rFonts w:ascii="Times New Roman" w:hAnsi="Times New Roman" w:cs="Times New Roman"/>
          <w:color w:val="auto"/>
          <w:sz w:val="28"/>
          <w:szCs w:val="28"/>
        </w:rPr>
        <w:t>3.3. Консультирование</w:t>
      </w:r>
    </w:p>
    <w:p w:rsidR="00EC221F" w:rsidRPr="00E5424A" w:rsidRDefault="00EC221F" w:rsidP="006E2C10">
      <w:pPr>
        <w:pStyle w:val="ConsPlusNormal"/>
        <w:spacing w:line="360" w:lineRule="auto"/>
        <w:ind w:firstLine="709"/>
        <w:jc w:val="both"/>
        <w:rPr>
          <w:sz w:val="28"/>
          <w:szCs w:val="28"/>
        </w:rPr>
      </w:pPr>
      <w:r w:rsidRPr="00E5424A">
        <w:rPr>
          <w:sz w:val="28"/>
          <w:szCs w:val="28"/>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EC221F" w:rsidRPr="00E5424A" w:rsidRDefault="00EC221F" w:rsidP="006E2C10">
      <w:pPr>
        <w:pStyle w:val="ConsPlusNormal"/>
        <w:tabs>
          <w:tab w:val="left" w:pos="1134"/>
        </w:tabs>
        <w:spacing w:line="360" w:lineRule="auto"/>
        <w:ind w:left="709" w:firstLine="0"/>
        <w:jc w:val="both"/>
        <w:rPr>
          <w:sz w:val="28"/>
          <w:szCs w:val="28"/>
        </w:rPr>
      </w:pPr>
      <w:r w:rsidRPr="00E5424A">
        <w:rPr>
          <w:sz w:val="28"/>
          <w:szCs w:val="28"/>
        </w:rPr>
        <w:t>порядка проведения контрольных мероприятий;</w:t>
      </w:r>
    </w:p>
    <w:p w:rsidR="00EC221F" w:rsidRPr="00E5424A" w:rsidRDefault="00EC221F" w:rsidP="006E2C10">
      <w:pPr>
        <w:pStyle w:val="ConsPlusNormal"/>
        <w:tabs>
          <w:tab w:val="left" w:pos="1134"/>
        </w:tabs>
        <w:spacing w:line="360" w:lineRule="auto"/>
        <w:ind w:left="709" w:firstLine="0"/>
        <w:jc w:val="both"/>
        <w:rPr>
          <w:sz w:val="28"/>
          <w:szCs w:val="28"/>
        </w:rPr>
      </w:pPr>
      <w:r w:rsidRPr="00E5424A">
        <w:rPr>
          <w:sz w:val="28"/>
          <w:szCs w:val="28"/>
        </w:rPr>
        <w:lastRenderedPageBreak/>
        <w:t>периодичности проведения контрольных мероприятий;</w:t>
      </w:r>
    </w:p>
    <w:p w:rsidR="00EC221F" w:rsidRPr="00E5424A" w:rsidRDefault="00EC221F" w:rsidP="006E2C10">
      <w:pPr>
        <w:pStyle w:val="ConsPlusNormal"/>
        <w:tabs>
          <w:tab w:val="left" w:pos="1134"/>
        </w:tabs>
        <w:spacing w:line="360" w:lineRule="auto"/>
        <w:ind w:left="709" w:firstLine="0"/>
        <w:jc w:val="both"/>
        <w:rPr>
          <w:sz w:val="28"/>
          <w:szCs w:val="28"/>
        </w:rPr>
      </w:pPr>
      <w:r w:rsidRPr="00E5424A">
        <w:rPr>
          <w:sz w:val="28"/>
          <w:szCs w:val="28"/>
        </w:rPr>
        <w:t>порядка принятия решений по итогам контрольных мероприятий;</w:t>
      </w:r>
    </w:p>
    <w:p w:rsidR="00EC221F" w:rsidRPr="00E5424A" w:rsidRDefault="00EC221F" w:rsidP="006E2C10">
      <w:pPr>
        <w:pStyle w:val="ConsPlusNormal"/>
        <w:tabs>
          <w:tab w:val="left" w:pos="1134"/>
        </w:tabs>
        <w:spacing w:line="360" w:lineRule="auto"/>
        <w:ind w:left="709" w:firstLine="0"/>
        <w:jc w:val="both"/>
        <w:rPr>
          <w:sz w:val="28"/>
          <w:szCs w:val="28"/>
        </w:rPr>
      </w:pPr>
      <w:r w:rsidRPr="00E5424A">
        <w:rPr>
          <w:sz w:val="28"/>
          <w:szCs w:val="28"/>
        </w:rPr>
        <w:t>порядка обжалования решений Контрольного органа.</w:t>
      </w:r>
    </w:p>
    <w:p w:rsidR="00EC221F" w:rsidRPr="00E5424A" w:rsidRDefault="00EC221F" w:rsidP="006E2C10">
      <w:pPr>
        <w:pStyle w:val="a3"/>
        <w:widowControl/>
        <w:tabs>
          <w:tab w:val="left" w:pos="1134"/>
        </w:tabs>
        <w:spacing w:line="360" w:lineRule="auto"/>
        <w:ind w:left="0" w:firstLine="709"/>
        <w:jc w:val="both"/>
        <w:rPr>
          <w:rFonts w:ascii="Times New Roman" w:hAnsi="Times New Roman"/>
          <w:sz w:val="28"/>
          <w:szCs w:val="28"/>
        </w:rPr>
      </w:pPr>
      <w:r w:rsidRPr="00E5424A">
        <w:rPr>
          <w:rFonts w:ascii="Times New Roman" w:hAnsi="Times New Roman"/>
          <w:sz w:val="28"/>
          <w:szCs w:val="28"/>
        </w:rPr>
        <w:t>3.3.2. Инспекторы осуществляют консультирование контролируемых лиц и их представителей:</w:t>
      </w:r>
    </w:p>
    <w:p w:rsidR="00EC221F" w:rsidRPr="00E5424A" w:rsidRDefault="00EC221F" w:rsidP="006E2C10">
      <w:pPr>
        <w:pStyle w:val="ConsPlusNormal"/>
        <w:spacing w:line="360" w:lineRule="auto"/>
        <w:ind w:firstLine="709"/>
        <w:jc w:val="both"/>
        <w:rPr>
          <w:sz w:val="28"/>
          <w:szCs w:val="28"/>
        </w:rPr>
      </w:pPr>
      <w:r w:rsidRPr="00E5424A">
        <w:rPr>
          <w:sz w:val="28"/>
          <w:szCs w:val="28"/>
        </w:rPr>
        <w:t>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EC221F" w:rsidRPr="00E5424A" w:rsidRDefault="00EC221F" w:rsidP="006E2C10">
      <w:pPr>
        <w:pStyle w:val="ConsPlusNormal"/>
        <w:spacing w:line="360" w:lineRule="auto"/>
        <w:ind w:firstLine="709"/>
        <w:jc w:val="both"/>
        <w:rPr>
          <w:sz w:val="28"/>
          <w:szCs w:val="28"/>
        </w:rPr>
      </w:pPr>
      <w:r w:rsidRPr="00E5424A">
        <w:rPr>
          <w:sz w:val="28"/>
          <w:szCs w:val="28"/>
        </w:rPr>
        <w:t>посредством размещения на официальном сайте письменного разъяснения по однотипным обращениям (5 и более однотипных обращений) контролируемых лиц и их представителей, подписанного уполномоченным должностным лицом Контрольного органа.</w:t>
      </w:r>
    </w:p>
    <w:p w:rsidR="00EC221F" w:rsidRPr="00E5424A" w:rsidRDefault="00EC221F" w:rsidP="006E2C10">
      <w:pPr>
        <w:widowControl/>
        <w:spacing w:line="360" w:lineRule="auto"/>
        <w:ind w:firstLine="709"/>
        <w:jc w:val="both"/>
        <w:rPr>
          <w:rFonts w:ascii="Times New Roman" w:hAnsi="Times New Roman" w:cs="Times New Roman"/>
          <w:color w:val="auto"/>
          <w:sz w:val="28"/>
          <w:szCs w:val="28"/>
        </w:rPr>
      </w:pPr>
      <w:r w:rsidRPr="00E5424A">
        <w:rPr>
          <w:rFonts w:ascii="Times New Roman" w:hAnsi="Times New Roman" w:cs="Times New Roman"/>
          <w:color w:val="auto"/>
          <w:sz w:val="28"/>
          <w:szCs w:val="28"/>
        </w:rPr>
        <w:t>3.3.3. Индивидуальное консультирование на личном приеме каждого заявителя инспекторами не может превышать 10 минут.</w:t>
      </w:r>
    </w:p>
    <w:p w:rsidR="00EC221F" w:rsidRPr="00E5424A" w:rsidRDefault="00EC221F" w:rsidP="006E2C10">
      <w:pPr>
        <w:widowControl/>
        <w:spacing w:line="360" w:lineRule="auto"/>
        <w:ind w:firstLine="709"/>
        <w:jc w:val="both"/>
        <w:rPr>
          <w:rFonts w:ascii="Times New Roman" w:hAnsi="Times New Roman" w:cs="Times New Roman"/>
          <w:color w:val="auto"/>
          <w:sz w:val="28"/>
          <w:szCs w:val="28"/>
        </w:rPr>
      </w:pPr>
      <w:r w:rsidRPr="00E5424A">
        <w:rPr>
          <w:rFonts w:ascii="Times New Roman" w:hAnsi="Times New Roman" w:cs="Times New Roman"/>
          <w:color w:val="auto"/>
          <w:sz w:val="28"/>
          <w:szCs w:val="28"/>
        </w:rPr>
        <w:t>Время разговора по телефону не должно превышать 10 минут.</w:t>
      </w:r>
    </w:p>
    <w:p w:rsidR="00EC221F" w:rsidRPr="00E5424A" w:rsidRDefault="00EC221F" w:rsidP="006E2C10">
      <w:pPr>
        <w:pStyle w:val="ConsPlusNormal"/>
        <w:spacing w:line="360" w:lineRule="auto"/>
        <w:ind w:firstLine="709"/>
        <w:jc w:val="both"/>
        <w:rPr>
          <w:sz w:val="28"/>
          <w:szCs w:val="28"/>
        </w:rPr>
      </w:pPr>
      <w:r w:rsidRPr="00E5424A">
        <w:rPr>
          <w:sz w:val="28"/>
          <w:szCs w:val="28"/>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EC221F" w:rsidRPr="00E5424A" w:rsidRDefault="00EC221F" w:rsidP="006E2C10">
      <w:pPr>
        <w:pStyle w:val="ConsPlusNormal"/>
        <w:spacing w:line="360" w:lineRule="auto"/>
        <w:ind w:firstLine="709"/>
        <w:jc w:val="both"/>
        <w:rPr>
          <w:sz w:val="28"/>
          <w:szCs w:val="28"/>
        </w:rPr>
      </w:pPr>
      <w:r w:rsidRPr="00E5424A">
        <w:rPr>
          <w:sz w:val="28"/>
          <w:szCs w:val="28"/>
        </w:rPr>
        <w:t>3.3.5. Письменное консультирование контролируемых лиц и их представителей осуществляется по вопросу порядка обжалования решений Контрольного органа.</w:t>
      </w:r>
    </w:p>
    <w:p w:rsidR="00EC221F" w:rsidRPr="00E5424A" w:rsidRDefault="00EC221F" w:rsidP="006E2C10">
      <w:pPr>
        <w:pStyle w:val="ConsPlusNormal"/>
        <w:spacing w:line="360" w:lineRule="auto"/>
        <w:ind w:firstLine="709"/>
        <w:jc w:val="both"/>
        <w:rPr>
          <w:sz w:val="28"/>
          <w:szCs w:val="28"/>
        </w:rPr>
      </w:pPr>
      <w:r w:rsidRPr="00E5424A">
        <w:rPr>
          <w:sz w:val="28"/>
          <w:szCs w:val="28"/>
        </w:rPr>
        <w:t xml:space="preserve">3.3.6. Контролируемое лицо вправе направить запрос о предоставлении письменного ответа в сроки, установленные Федеральным </w:t>
      </w:r>
      <w:hyperlink r:id="rId7" w:history="1">
        <w:r w:rsidRPr="00E5424A">
          <w:rPr>
            <w:sz w:val="28"/>
            <w:szCs w:val="28"/>
          </w:rPr>
          <w:t>законом</w:t>
        </w:r>
      </w:hyperlink>
      <w:r w:rsidRPr="00E5424A">
        <w:rPr>
          <w:sz w:val="28"/>
          <w:szCs w:val="28"/>
        </w:rPr>
        <w:t xml:space="preserve"> от 02.05.2006 № 59-ФЗ «О порядке рассмотрения обращений граждан Российской Федерации».</w:t>
      </w:r>
    </w:p>
    <w:p w:rsidR="00EC221F" w:rsidRPr="00E5424A" w:rsidRDefault="00EC221F" w:rsidP="006E2C10">
      <w:pPr>
        <w:pStyle w:val="ConsPlusNormal"/>
        <w:spacing w:line="360" w:lineRule="auto"/>
        <w:ind w:firstLine="709"/>
        <w:jc w:val="both"/>
        <w:rPr>
          <w:sz w:val="28"/>
          <w:szCs w:val="28"/>
        </w:rPr>
      </w:pPr>
      <w:r w:rsidRPr="00E5424A">
        <w:rPr>
          <w:sz w:val="28"/>
          <w:szCs w:val="28"/>
        </w:rPr>
        <w:t>3.3.7. Контрольный орган осуществляет учет проведенных консультирований.</w:t>
      </w:r>
    </w:p>
    <w:p w:rsidR="00EC221F" w:rsidRPr="00E5424A" w:rsidRDefault="00EC221F" w:rsidP="006E2C10">
      <w:pPr>
        <w:pStyle w:val="ConsPlusNormal"/>
        <w:spacing w:line="360" w:lineRule="auto"/>
        <w:ind w:firstLine="709"/>
        <w:jc w:val="both"/>
        <w:rPr>
          <w:sz w:val="28"/>
          <w:szCs w:val="28"/>
        </w:rPr>
      </w:pPr>
    </w:p>
    <w:p w:rsidR="00EC221F" w:rsidRPr="00E5424A" w:rsidRDefault="00EC221F" w:rsidP="006E2C10">
      <w:pPr>
        <w:pStyle w:val="ConsPlusNormal"/>
        <w:spacing w:line="360" w:lineRule="auto"/>
        <w:ind w:firstLine="0"/>
        <w:jc w:val="center"/>
        <w:rPr>
          <w:sz w:val="28"/>
          <w:szCs w:val="28"/>
        </w:rPr>
      </w:pPr>
      <w:r w:rsidRPr="00E5424A">
        <w:rPr>
          <w:sz w:val="28"/>
          <w:szCs w:val="28"/>
        </w:rPr>
        <w:t>3.4. Профилактический визит</w:t>
      </w:r>
    </w:p>
    <w:p w:rsidR="00EC221F" w:rsidRPr="00E5424A" w:rsidRDefault="00EC221F" w:rsidP="006E2C10">
      <w:pPr>
        <w:pStyle w:val="ConsPlusNormal"/>
        <w:spacing w:line="360" w:lineRule="auto"/>
        <w:ind w:firstLine="709"/>
        <w:jc w:val="both"/>
        <w:rPr>
          <w:rFonts w:cs="Arial"/>
          <w:b/>
          <w:bCs/>
          <w:sz w:val="28"/>
          <w:szCs w:val="28"/>
        </w:rPr>
      </w:pPr>
    </w:p>
    <w:p w:rsidR="00EC221F" w:rsidRPr="00E5424A" w:rsidRDefault="00EC221F" w:rsidP="006E2C10">
      <w:pPr>
        <w:widowControl/>
        <w:spacing w:line="360" w:lineRule="auto"/>
        <w:ind w:firstLine="709"/>
        <w:jc w:val="both"/>
        <w:rPr>
          <w:rFonts w:ascii="Times New Roman" w:hAnsi="Times New Roman" w:cs="Times New Roman"/>
          <w:color w:val="auto"/>
          <w:sz w:val="28"/>
          <w:szCs w:val="28"/>
        </w:rPr>
      </w:pPr>
      <w:r w:rsidRPr="00E5424A">
        <w:rPr>
          <w:rFonts w:ascii="Times New Roman" w:hAnsi="Times New Roman" w:cs="Times New Roman"/>
          <w:color w:val="auto"/>
          <w:sz w:val="28"/>
          <w:szCs w:val="28"/>
        </w:rPr>
        <w:lastRenderedPageBreak/>
        <w:t xml:space="preserve">3.4.1. Профилактический визит проводится </w:t>
      </w:r>
      <w:r w:rsidRPr="00E5424A">
        <w:rPr>
          <w:rFonts w:ascii="Times New Roman" w:hAnsi="Times New Roman" w:cs="Times New Roman"/>
          <w:color w:val="auto"/>
          <w:sz w:val="28"/>
          <w:szCs w:val="28"/>
          <w:lang w:eastAsia="en-US"/>
        </w:rPr>
        <w:t>инспектором</w:t>
      </w:r>
      <w:r w:rsidRPr="00E5424A">
        <w:rPr>
          <w:rFonts w:ascii="Times New Roman" w:hAnsi="Times New Roman" w:cs="Times New Roman"/>
          <w:color w:val="auto"/>
          <w:sz w:val="28"/>
          <w:szCs w:val="28"/>
        </w:rPr>
        <w:t xml:space="preserve"> в форме профилактической беседы по месту осуществления деятельности контролируемого лица либо путем использования видео-конференц-связи.</w:t>
      </w:r>
    </w:p>
    <w:p w:rsidR="00EC221F" w:rsidRPr="00E5424A" w:rsidRDefault="00EC221F" w:rsidP="006E2C10">
      <w:pPr>
        <w:pStyle w:val="ConsPlusNormal"/>
        <w:spacing w:line="360" w:lineRule="auto"/>
        <w:ind w:firstLine="709"/>
        <w:jc w:val="both"/>
        <w:rPr>
          <w:sz w:val="28"/>
          <w:szCs w:val="28"/>
        </w:rPr>
      </w:pPr>
      <w:r w:rsidRPr="00E5424A">
        <w:rPr>
          <w:sz w:val="28"/>
          <w:szCs w:val="28"/>
        </w:rPr>
        <w:t xml:space="preserve">Продолжительность профилактического визита составляет не более двух часов в течение рабочего дня. </w:t>
      </w:r>
    </w:p>
    <w:p w:rsidR="00EC221F" w:rsidRPr="00E5424A" w:rsidRDefault="00EC221F" w:rsidP="006E2C10">
      <w:pPr>
        <w:widowControl/>
        <w:spacing w:line="360" w:lineRule="auto"/>
        <w:ind w:firstLine="709"/>
        <w:jc w:val="both"/>
        <w:rPr>
          <w:rFonts w:ascii="Times New Roman" w:hAnsi="Times New Roman" w:cs="Times New Roman"/>
          <w:color w:val="auto"/>
          <w:sz w:val="28"/>
          <w:szCs w:val="28"/>
        </w:rPr>
      </w:pPr>
      <w:r w:rsidRPr="00E5424A">
        <w:rPr>
          <w:rFonts w:ascii="Times New Roman" w:hAnsi="Times New Roman" w:cs="Times New Roman"/>
          <w:color w:val="auto"/>
          <w:sz w:val="28"/>
          <w:szCs w:val="28"/>
        </w:rPr>
        <w:t>3.4.2. Инспектор проводит обязательн</w:t>
      </w:r>
      <w:r w:rsidR="00464E88" w:rsidRPr="00E5424A">
        <w:rPr>
          <w:rFonts w:ascii="Times New Roman" w:hAnsi="Times New Roman" w:cs="Times New Roman"/>
          <w:color w:val="auto"/>
          <w:sz w:val="28"/>
          <w:szCs w:val="28"/>
        </w:rPr>
        <w:t xml:space="preserve">ый профилактический визит </w:t>
      </w:r>
      <w:r w:rsidRPr="00E5424A">
        <w:rPr>
          <w:rFonts w:ascii="Times New Roman" w:hAnsi="Times New Roman" w:cs="Times New Roman"/>
          <w:color w:val="auto"/>
          <w:sz w:val="28"/>
          <w:szCs w:val="28"/>
        </w:rPr>
        <w:t>в отношении:</w:t>
      </w:r>
    </w:p>
    <w:p w:rsidR="00EC221F" w:rsidRPr="00E5424A" w:rsidRDefault="00EC221F" w:rsidP="006E2C10">
      <w:pPr>
        <w:widowControl/>
        <w:spacing w:line="360" w:lineRule="auto"/>
        <w:ind w:firstLine="709"/>
        <w:jc w:val="both"/>
        <w:rPr>
          <w:rFonts w:ascii="Times New Roman" w:hAnsi="Times New Roman" w:cs="Times New Roman"/>
          <w:color w:val="auto"/>
          <w:sz w:val="28"/>
          <w:szCs w:val="28"/>
        </w:rPr>
      </w:pPr>
      <w:r w:rsidRPr="00E5424A">
        <w:rPr>
          <w:rFonts w:ascii="Times New Roman" w:hAnsi="Times New Roman" w:cs="Times New Roman"/>
          <w:color w:val="auto"/>
          <w:sz w:val="28"/>
          <w:szCs w:val="28"/>
        </w:rPr>
        <w:t>контролируемых лиц</w:t>
      </w:r>
      <w:r w:rsidRPr="00E5424A">
        <w:rPr>
          <w:color w:val="auto"/>
          <w:sz w:val="28"/>
          <w:szCs w:val="28"/>
        </w:rPr>
        <w:t>,</w:t>
      </w:r>
      <w:r w:rsidRPr="00E5424A">
        <w:rPr>
          <w:rFonts w:ascii="Times New Roman" w:hAnsi="Times New Roman" w:cs="Times New Roman"/>
          <w:color w:val="auto"/>
          <w:sz w:val="28"/>
          <w:szCs w:val="28"/>
        </w:rPr>
        <w:t xml:space="preserve"> приступающих к осуществлению деятельности в сфере </w:t>
      </w:r>
      <w:r w:rsidRPr="00E5424A">
        <w:rPr>
          <w:rFonts w:ascii="Times New Roman" w:hAnsi="Times New Roman" w:cs="Times New Roman"/>
          <w:color w:val="auto"/>
          <w:spacing w:val="2"/>
          <w:sz w:val="28"/>
          <w:szCs w:val="28"/>
        </w:rPr>
        <w:t>автомобильного транспорта, городского наземного электрического транспорта и в дорожного хозяйства</w:t>
      </w:r>
      <w:r w:rsidR="00464E88" w:rsidRPr="00E5424A">
        <w:rPr>
          <w:rFonts w:ascii="Times New Roman" w:hAnsi="Times New Roman" w:cs="Times New Roman"/>
          <w:color w:val="auto"/>
          <w:sz w:val="28"/>
          <w:szCs w:val="28"/>
        </w:rPr>
        <w:t xml:space="preserve">, не позднее чем  </w:t>
      </w:r>
      <w:r w:rsidRPr="00E5424A">
        <w:rPr>
          <w:rFonts w:ascii="Times New Roman" w:hAnsi="Times New Roman" w:cs="Times New Roman"/>
          <w:color w:val="auto"/>
          <w:sz w:val="28"/>
          <w:szCs w:val="28"/>
        </w:rPr>
        <w:t>в течение одного года с момента начала такой деятельности (при наличии сведений о начале деятельности);</w:t>
      </w:r>
    </w:p>
    <w:p w:rsidR="00EC221F" w:rsidRPr="00E5424A" w:rsidRDefault="00EC221F" w:rsidP="006E2C10">
      <w:pPr>
        <w:widowControl/>
        <w:spacing w:line="360" w:lineRule="auto"/>
        <w:ind w:firstLine="709"/>
        <w:jc w:val="both"/>
        <w:rPr>
          <w:rFonts w:ascii="Times New Roman" w:hAnsi="Times New Roman" w:cs="Times New Roman"/>
          <w:color w:val="auto"/>
          <w:sz w:val="28"/>
          <w:szCs w:val="28"/>
        </w:rPr>
      </w:pPr>
      <w:r w:rsidRPr="00E5424A">
        <w:rPr>
          <w:rFonts w:ascii="Times New Roman" w:hAnsi="Times New Roman" w:cs="Times New Roman"/>
          <w:color w:val="auto"/>
          <w:sz w:val="28"/>
          <w:szCs w:val="28"/>
        </w:rPr>
        <w:t>объектов контроля, отнесенных к катег</w:t>
      </w:r>
      <w:r w:rsidR="00464E88" w:rsidRPr="00E5424A">
        <w:rPr>
          <w:rFonts w:ascii="Times New Roman" w:hAnsi="Times New Roman" w:cs="Times New Roman"/>
          <w:color w:val="auto"/>
          <w:sz w:val="28"/>
          <w:szCs w:val="28"/>
        </w:rPr>
        <w:t xml:space="preserve">ориям значительного риска, </w:t>
      </w:r>
      <w:r w:rsidRPr="00E5424A">
        <w:rPr>
          <w:rFonts w:ascii="Times New Roman" w:hAnsi="Times New Roman" w:cs="Times New Roman"/>
          <w:color w:val="auto"/>
          <w:sz w:val="28"/>
          <w:szCs w:val="28"/>
        </w:rPr>
        <w:t>в срок не позднее одного года со дня принятия решения об отнесении объекта контроля к указанной категории.</w:t>
      </w:r>
    </w:p>
    <w:p w:rsidR="00EC221F" w:rsidRPr="00E5424A" w:rsidRDefault="00EC221F" w:rsidP="006E2C10">
      <w:pPr>
        <w:widowControl/>
        <w:spacing w:line="360" w:lineRule="auto"/>
        <w:ind w:firstLine="709"/>
        <w:jc w:val="both"/>
        <w:rPr>
          <w:rFonts w:ascii="Times New Roman" w:hAnsi="Times New Roman" w:cs="Times New Roman"/>
          <w:color w:val="auto"/>
          <w:sz w:val="28"/>
          <w:szCs w:val="28"/>
        </w:rPr>
      </w:pPr>
      <w:r w:rsidRPr="00E5424A">
        <w:rPr>
          <w:rFonts w:ascii="Times New Roman" w:hAnsi="Times New Roman" w:cs="Times New Roman"/>
          <w:color w:val="auto"/>
          <w:sz w:val="28"/>
          <w:szCs w:val="28"/>
        </w:rPr>
        <w:t>3.4.3. Профилактические визиты проводя</w:t>
      </w:r>
      <w:r w:rsidR="00464E88" w:rsidRPr="00E5424A">
        <w:rPr>
          <w:rFonts w:ascii="Times New Roman" w:hAnsi="Times New Roman" w:cs="Times New Roman"/>
          <w:color w:val="auto"/>
          <w:sz w:val="28"/>
          <w:szCs w:val="28"/>
        </w:rPr>
        <w:t xml:space="preserve">тся по согласованию </w:t>
      </w:r>
      <w:r w:rsidRPr="00E5424A">
        <w:rPr>
          <w:rFonts w:ascii="Times New Roman" w:hAnsi="Times New Roman" w:cs="Times New Roman"/>
          <w:color w:val="auto"/>
          <w:sz w:val="28"/>
          <w:szCs w:val="28"/>
        </w:rPr>
        <w:t>с контролируемыми лицами.</w:t>
      </w:r>
    </w:p>
    <w:p w:rsidR="00EC221F" w:rsidRPr="00E5424A" w:rsidRDefault="00EC221F" w:rsidP="006E2C10">
      <w:pPr>
        <w:pStyle w:val="ConsPlusNormal"/>
        <w:spacing w:line="360" w:lineRule="auto"/>
        <w:ind w:firstLine="709"/>
        <w:jc w:val="both"/>
        <w:rPr>
          <w:sz w:val="28"/>
          <w:szCs w:val="28"/>
        </w:rPr>
      </w:pPr>
      <w:r w:rsidRPr="00E5424A">
        <w:rPr>
          <w:sz w:val="28"/>
          <w:szCs w:val="28"/>
        </w:rPr>
        <w:t>3.4.4. Контрольный орган направляет контролируемому лицу уведомление о проведении профилактического визита не позднее, чем за пять рабочих дней до даты его проведения.</w:t>
      </w:r>
    </w:p>
    <w:p w:rsidR="00EC221F" w:rsidRPr="00E5424A" w:rsidRDefault="00EC221F" w:rsidP="006E2C10">
      <w:pPr>
        <w:pStyle w:val="ConsPlusNormal"/>
        <w:spacing w:line="360" w:lineRule="auto"/>
        <w:ind w:firstLine="709"/>
        <w:jc w:val="both"/>
        <w:rPr>
          <w:sz w:val="28"/>
          <w:szCs w:val="28"/>
        </w:rPr>
      </w:pPr>
      <w:r w:rsidRPr="00E5424A">
        <w:rPr>
          <w:sz w:val="28"/>
          <w:szCs w:val="28"/>
        </w:rPr>
        <w:t>Контролируемое лицо вправе отказаться от проведения профилактического визита (включая обязательный профилактический визит), уведомив об этом Контрольный орган не позднее, чем за три рабочих дня до даты его проведения.</w:t>
      </w:r>
    </w:p>
    <w:p w:rsidR="00EC221F" w:rsidRPr="00E5424A" w:rsidRDefault="00EC221F" w:rsidP="006E2C10">
      <w:pPr>
        <w:widowControl/>
        <w:spacing w:line="360" w:lineRule="auto"/>
        <w:ind w:firstLine="709"/>
        <w:jc w:val="both"/>
        <w:rPr>
          <w:rFonts w:ascii="Times New Roman" w:hAnsi="Times New Roman" w:cs="Times New Roman"/>
          <w:color w:val="auto"/>
          <w:sz w:val="28"/>
          <w:szCs w:val="28"/>
        </w:rPr>
      </w:pPr>
      <w:r w:rsidRPr="00E5424A">
        <w:rPr>
          <w:rFonts w:ascii="Times New Roman" w:hAnsi="Times New Roman" w:cs="Times New Roman"/>
          <w:color w:val="auto"/>
          <w:sz w:val="28"/>
          <w:szCs w:val="28"/>
        </w:rPr>
        <w:t>3.4.5. По итогам профилактического визита инспектор составляет акт о проведении профилактического визита, форма которого утверждается Контрольным органом.</w:t>
      </w:r>
    </w:p>
    <w:p w:rsidR="00EC221F" w:rsidRPr="00E5424A" w:rsidRDefault="00EC221F" w:rsidP="006E2C10">
      <w:pPr>
        <w:pStyle w:val="ConsPlusNormal"/>
        <w:spacing w:line="360" w:lineRule="auto"/>
        <w:ind w:firstLine="709"/>
        <w:jc w:val="both"/>
        <w:rPr>
          <w:rFonts w:cs="Arial"/>
          <w:sz w:val="28"/>
          <w:szCs w:val="28"/>
        </w:rPr>
      </w:pPr>
      <w:r w:rsidRPr="00E5424A">
        <w:rPr>
          <w:sz w:val="28"/>
          <w:szCs w:val="28"/>
        </w:rPr>
        <w:t>3.4.6. Контрольный орган осуществляет учет проведенных профилактических визитов.</w:t>
      </w:r>
    </w:p>
    <w:p w:rsidR="00EC221F" w:rsidRPr="00E5424A" w:rsidRDefault="00EC221F" w:rsidP="006E2C10">
      <w:pPr>
        <w:pStyle w:val="a3"/>
        <w:widowControl/>
        <w:tabs>
          <w:tab w:val="left" w:pos="1134"/>
        </w:tabs>
        <w:spacing w:line="360" w:lineRule="auto"/>
        <w:ind w:left="0"/>
        <w:jc w:val="center"/>
        <w:rPr>
          <w:rFonts w:ascii="Times New Roman" w:hAnsi="Times New Roman"/>
          <w:b/>
          <w:bCs/>
          <w:sz w:val="28"/>
          <w:szCs w:val="28"/>
        </w:rPr>
      </w:pPr>
    </w:p>
    <w:p w:rsidR="00EC221F" w:rsidRPr="00E5424A" w:rsidRDefault="00EC221F" w:rsidP="006E2C10">
      <w:pPr>
        <w:pStyle w:val="a3"/>
        <w:widowControl/>
        <w:tabs>
          <w:tab w:val="left" w:pos="1134"/>
        </w:tabs>
        <w:spacing w:line="360" w:lineRule="auto"/>
        <w:ind w:left="0"/>
        <w:jc w:val="center"/>
        <w:rPr>
          <w:rFonts w:ascii="Times New Roman" w:hAnsi="Times New Roman"/>
          <w:b/>
          <w:bCs/>
          <w:sz w:val="28"/>
          <w:szCs w:val="28"/>
        </w:rPr>
      </w:pPr>
      <w:r w:rsidRPr="00E5424A">
        <w:rPr>
          <w:rFonts w:ascii="Times New Roman" w:hAnsi="Times New Roman"/>
          <w:b/>
          <w:bCs/>
          <w:sz w:val="28"/>
          <w:szCs w:val="28"/>
        </w:rPr>
        <w:t xml:space="preserve">4. Контрольные мероприятия, проводимые в рамках </w:t>
      </w:r>
    </w:p>
    <w:p w:rsidR="00EC221F" w:rsidRPr="00E5424A" w:rsidRDefault="00EC221F" w:rsidP="006E2C10">
      <w:pPr>
        <w:pStyle w:val="a3"/>
        <w:widowControl/>
        <w:tabs>
          <w:tab w:val="left" w:pos="1134"/>
        </w:tabs>
        <w:spacing w:line="360" w:lineRule="auto"/>
        <w:ind w:left="0"/>
        <w:jc w:val="center"/>
        <w:rPr>
          <w:rFonts w:ascii="Times New Roman" w:hAnsi="Times New Roman"/>
          <w:b/>
          <w:bCs/>
          <w:sz w:val="28"/>
          <w:szCs w:val="28"/>
        </w:rPr>
      </w:pPr>
      <w:r w:rsidRPr="00E5424A">
        <w:rPr>
          <w:rFonts w:ascii="Times New Roman" w:hAnsi="Times New Roman"/>
          <w:b/>
          <w:bCs/>
          <w:sz w:val="28"/>
          <w:szCs w:val="28"/>
        </w:rPr>
        <w:lastRenderedPageBreak/>
        <w:t>муниципального контроля</w:t>
      </w:r>
    </w:p>
    <w:p w:rsidR="00EC221F" w:rsidRPr="00E5424A" w:rsidRDefault="00EC221F" w:rsidP="006E2C10">
      <w:pPr>
        <w:pStyle w:val="a3"/>
        <w:widowControl/>
        <w:tabs>
          <w:tab w:val="left" w:pos="1134"/>
        </w:tabs>
        <w:spacing w:line="360" w:lineRule="auto"/>
        <w:ind w:left="709"/>
        <w:jc w:val="both"/>
        <w:rPr>
          <w:rFonts w:ascii="Times New Roman" w:hAnsi="Times New Roman"/>
          <w:sz w:val="28"/>
          <w:szCs w:val="28"/>
        </w:rPr>
      </w:pPr>
    </w:p>
    <w:p w:rsidR="00EC221F" w:rsidRPr="00E5424A" w:rsidRDefault="00EC221F" w:rsidP="006E2C10">
      <w:pPr>
        <w:widowControl/>
        <w:tabs>
          <w:tab w:val="left" w:pos="1134"/>
        </w:tabs>
        <w:spacing w:line="360" w:lineRule="auto"/>
        <w:jc w:val="center"/>
        <w:rPr>
          <w:rFonts w:ascii="Times New Roman" w:hAnsi="Times New Roman" w:cs="Times New Roman"/>
          <w:color w:val="auto"/>
          <w:sz w:val="28"/>
          <w:szCs w:val="28"/>
        </w:rPr>
      </w:pPr>
      <w:r w:rsidRPr="00E5424A">
        <w:rPr>
          <w:rFonts w:ascii="Times New Roman" w:hAnsi="Times New Roman" w:cs="Times New Roman"/>
          <w:color w:val="auto"/>
          <w:sz w:val="28"/>
          <w:szCs w:val="28"/>
        </w:rPr>
        <w:t>4.1. Контрольные мероприятия. Общие вопросы</w:t>
      </w:r>
    </w:p>
    <w:p w:rsidR="00EC221F" w:rsidRPr="00E5424A" w:rsidRDefault="00EC221F" w:rsidP="006E2C10">
      <w:pPr>
        <w:widowControl/>
        <w:tabs>
          <w:tab w:val="left" w:pos="1134"/>
        </w:tabs>
        <w:spacing w:line="360" w:lineRule="auto"/>
        <w:ind w:firstLine="709"/>
        <w:jc w:val="both"/>
        <w:rPr>
          <w:rFonts w:ascii="Times New Roman" w:hAnsi="Times New Roman" w:cs="Times New Roman"/>
          <w:color w:val="auto"/>
          <w:sz w:val="28"/>
          <w:szCs w:val="28"/>
        </w:rPr>
      </w:pPr>
    </w:p>
    <w:p w:rsidR="00EC221F" w:rsidRPr="00E5424A" w:rsidRDefault="00EC221F" w:rsidP="006E2C10">
      <w:pPr>
        <w:pStyle w:val="a3"/>
        <w:widowControl/>
        <w:tabs>
          <w:tab w:val="left" w:pos="1134"/>
        </w:tabs>
        <w:spacing w:line="360" w:lineRule="auto"/>
        <w:ind w:left="0" w:firstLine="709"/>
        <w:jc w:val="both"/>
        <w:rPr>
          <w:rFonts w:ascii="Times New Roman" w:hAnsi="Times New Roman"/>
          <w:sz w:val="28"/>
          <w:szCs w:val="28"/>
        </w:rPr>
      </w:pPr>
      <w:r w:rsidRPr="00E5424A">
        <w:rPr>
          <w:rFonts w:ascii="Times New Roman" w:hAnsi="Times New Roman"/>
          <w:sz w:val="28"/>
          <w:szCs w:val="28"/>
        </w:rPr>
        <w:t>4.1.1. Муниципальный контроль осуществляется Контрольным органом посредством организации проведения следующих плановых и внеплановых контрольных мероприятий:</w:t>
      </w:r>
    </w:p>
    <w:p w:rsidR="00EC221F" w:rsidRPr="00E5424A" w:rsidRDefault="00EC221F" w:rsidP="006E2C10">
      <w:pPr>
        <w:pStyle w:val="ConsPlusNormal"/>
        <w:spacing w:line="360" w:lineRule="auto"/>
        <w:ind w:firstLine="709"/>
        <w:jc w:val="both"/>
        <w:rPr>
          <w:sz w:val="28"/>
          <w:szCs w:val="28"/>
        </w:rPr>
      </w:pPr>
      <w:r w:rsidRPr="00E5424A">
        <w:rPr>
          <w:sz w:val="28"/>
          <w:szCs w:val="28"/>
        </w:rPr>
        <w:t>инспекционный визит, рейдовый осмотр, документарная проверка, выездная проверка – при  взаимодействии с контролируемыми лицами;</w:t>
      </w:r>
    </w:p>
    <w:p w:rsidR="00EC221F" w:rsidRPr="00E5424A" w:rsidRDefault="00EC221F" w:rsidP="006E2C10">
      <w:pPr>
        <w:pStyle w:val="ConsPlusNormal"/>
        <w:spacing w:line="360" w:lineRule="auto"/>
        <w:ind w:firstLine="709"/>
        <w:jc w:val="both"/>
        <w:rPr>
          <w:sz w:val="28"/>
          <w:szCs w:val="28"/>
        </w:rPr>
      </w:pPr>
      <w:r w:rsidRPr="00E5424A">
        <w:rPr>
          <w:sz w:val="28"/>
          <w:szCs w:val="28"/>
        </w:rPr>
        <w:t>наблюдение за соблюдением обязательных требований, выездное обследование – без взаимодействия с контролируемыми лицами.</w:t>
      </w:r>
    </w:p>
    <w:p w:rsidR="00EC221F" w:rsidRPr="00E5424A" w:rsidRDefault="00EC221F" w:rsidP="006E2C10">
      <w:pPr>
        <w:pStyle w:val="a3"/>
        <w:widowControl/>
        <w:tabs>
          <w:tab w:val="left" w:pos="1134"/>
        </w:tabs>
        <w:spacing w:line="360" w:lineRule="auto"/>
        <w:ind w:left="0" w:firstLine="709"/>
        <w:jc w:val="both"/>
        <w:rPr>
          <w:rFonts w:ascii="Times New Roman" w:hAnsi="Times New Roman"/>
          <w:sz w:val="28"/>
          <w:szCs w:val="28"/>
        </w:rPr>
      </w:pPr>
      <w:r w:rsidRPr="00E5424A">
        <w:rPr>
          <w:rFonts w:ascii="Times New Roman" w:hAnsi="Times New Roman"/>
          <w:sz w:val="28"/>
          <w:szCs w:val="28"/>
        </w:rPr>
        <w:t xml:space="preserve">4.1.2. При осуществлении муниципального контроля взаимодействием с контролируемыми лицами являются: </w:t>
      </w:r>
    </w:p>
    <w:p w:rsidR="00EC221F" w:rsidRPr="00E5424A" w:rsidRDefault="00EC221F" w:rsidP="006E2C10">
      <w:pPr>
        <w:pStyle w:val="a3"/>
        <w:widowControl/>
        <w:tabs>
          <w:tab w:val="left" w:pos="1134"/>
        </w:tabs>
        <w:spacing w:line="360" w:lineRule="auto"/>
        <w:ind w:left="0" w:firstLine="709"/>
        <w:jc w:val="both"/>
        <w:rPr>
          <w:rFonts w:ascii="Times New Roman" w:hAnsi="Times New Roman"/>
          <w:b/>
          <w:bCs/>
          <w:sz w:val="28"/>
          <w:szCs w:val="28"/>
        </w:rPr>
      </w:pPr>
      <w:r w:rsidRPr="00E5424A">
        <w:rPr>
          <w:rFonts w:ascii="Times New Roman" w:hAnsi="Times New Roman"/>
          <w:sz w:val="28"/>
          <w:szCs w:val="28"/>
        </w:rPr>
        <w:t xml:space="preserve">встречи, телефонные и иные переговоры (непосредственное взаимодействие) между инспектором и контролируемым лицом или его представителем; </w:t>
      </w:r>
    </w:p>
    <w:p w:rsidR="00EC221F" w:rsidRPr="00E5424A" w:rsidRDefault="00EC221F" w:rsidP="006E2C10">
      <w:pPr>
        <w:pStyle w:val="a3"/>
        <w:widowControl/>
        <w:tabs>
          <w:tab w:val="left" w:pos="1134"/>
        </w:tabs>
        <w:spacing w:line="360" w:lineRule="auto"/>
        <w:ind w:left="0" w:firstLine="709"/>
        <w:jc w:val="both"/>
        <w:rPr>
          <w:rFonts w:ascii="Times New Roman" w:hAnsi="Times New Roman"/>
          <w:sz w:val="28"/>
          <w:szCs w:val="28"/>
        </w:rPr>
      </w:pPr>
      <w:r w:rsidRPr="00E5424A">
        <w:rPr>
          <w:rFonts w:ascii="Times New Roman" w:hAnsi="Times New Roman"/>
          <w:sz w:val="28"/>
          <w:szCs w:val="28"/>
        </w:rPr>
        <w:t xml:space="preserve">запрос документов, иных материалов; </w:t>
      </w:r>
    </w:p>
    <w:p w:rsidR="00EC221F" w:rsidRPr="00E5424A" w:rsidRDefault="00EC221F" w:rsidP="006E2C10">
      <w:pPr>
        <w:pStyle w:val="a3"/>
        <w:widowControl/>
        <w:tabs>
          <w:tab w:val="left" w:pos="1134"/>
        </w:tabs>
        <w:spacing w:line="360" w:lineRule="auto"/>
        <w:ind w:left="0" w:firstLine="709"/>
        <w:jc w:val="both"/>
        <w:rPr>
          <w:rFonts w:ascii="Times New Roman" w:hAnsi="Times New Roman"/>
          <w:sz w:val="28"/>
          <w:szCs w:val="28"/>
        </w:rPr>
      </w:pPr>
      <w:r w:rsidRPr="00E5424A">
        <w:rPr>
          <w:rFonts w:ascii="Times New Roman" w:hAnsi="Times New Roman"/>
          <w:sz w:val="28"/>
          <w:szCs w:val="28"/>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EC221F" w:rsidRPr="00E5424A" w:rsidRDefault="00EC221F" w:rsidP="006E2C10">
      <w:pPr>
        <w:widowControl/>
        <w:autoSpaceDE w:val="0"/>
        <w:autoSpaceDN w:val="0"/>
        <w:adjustRightInd w:val="0"/>
        <w:spacing w:line="360" w:lineRule="auto"/>
        <w:ind w:firstLine="709"/>
        <w:jc w:val="both"/>
        <w:rPr>
          <w:rFonts w:ascii="Times New Roman" w:hAnsi="Times New Roman" w:cs="Times New Roman"/>
          <w:color w:val="auto"/>
          <w:sz w:val="28"/>
          <w:szCs w:val="28"/>
        </w:rPr>
      </w:pPr>
      <w:r w:rsidRPr="00E5424A">
        <w:rPr>
          <w:rFonts w:ascii="Times New Roman" w:hAnsi="Times New Roman" w:cs="Times New Roman"/>
          <w:color w:val="auto"/>
          <w:sz w:val="28"/>
          <w:szCs w:val="28"/>
        </w:rPr>
        <w:t xml:space="preserve">4.1.3. Контрольные мероприятия, осуществляемые при </w:t>
      </w:r>
      <w:r w:rsidRPr="00E5424A">
        <w:rPr>
          <w:rFonts w:ascii="Times New Roman" w:hAnsi="Times New Roman" w:cs="Times New Roman"/>
          <w:color w:val="auto"/>
          <w:sz w:val="28"/>
          <w:szCs w:val="28"/>
          <w:lang w:eastAsia="en-US"/>
        </w:rPr>
        <w:t xml:space="preserve"> взаимодействии с контролируемым лицом, </w:t>
      </w:r>
      <w:r w:rsidRPr="00E5424A">
        <w:rPr>
          <w:rFonts w:ascii="Times New Roman" w:hAnsi="Times New Roman" w:cs="Times New Roman"/>
          <w:color w:val="auto"/>
          <w:sz w:val="28"/>
          <w:szCs w:val="28"/>
        </w:rPr>
        <w:t>проводятся Контрольным органом по следующим основаниям:</w:t>
      </w:r>
    </w:p>
    <w:p w:rsidR="00EC221F" w:rsidRPr="00E5424A" w:rsidRDefault="00EC221F" w:rsidP="006E2C10">
      <w:pPr>
        <w:widowControl/>
        <w:tabs>
          <w:tab w:val="left" w:pos="1134"/>
        </w:tabs>
        <w:spacing w:line="360" w:lineRule="auto"/>
        <w:ind w:firstLine="709"/>
        <w:jc w:val="both"/>
        <w:rPr>
          <w:rFonts w:ascii="Times New Roman" w:hAnsi="Times New Roman" w:cs="Times New Roman"/>
          <w:color w:val="auto"/>
          <w:sz w:val="28"/>
          <w:szCs w:val="28"/>
        </w:rPr>
      </w:pPr>
      <w:r w:rsidRPr="00E5424A">
        <w:rPr>
          <w:rFonts w:ascii="Times New Roman" w:hAnsi="Times New Roman" w:cs="Times New Roman"/>
          <w:color w:val="auto"/>
          <w:sz w:val="28"/>
          <w:szCs w:val="28"/>
        </w:rPr>
        <w:t>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EC221F" w:rsidRPr="00E5424A" w:rsidRDefault="00EC221F" w:rsidP="006E2C10">
      <w:pPr>
        <w:widowControl/>
        <w:tabs>
          <w:tab w:val="left" w:pos="1134"/>
        </w:tabs>
        <w:spacing w:line="360" w:lineRule="auto"/>
        <w:ind w:firstLine="709"/>
        <w:jc w:val="both"/>
        <w:rPr>
          <w:rFonts w:ascii="Times New Roman" w:hAnsi="Times New Roman" w:cs="Times New Roman"/>
          <w:color w:val="auto"/>
          <w:sz w:val="28"/>
          <w:szCs w:val="28"/>
        </w:rPr>
      </w:pPr>
      <w:r w:rsidRPr="00E5424A">
        <w:rPr>
          <w:rFonts w:ascii="Times New Roman" w:hAnsi="Times New Roman" w:cs="Times New Roman"/>
          <w:color w:val="auto"/>
          <w:sz w:val="28"/>
          <w:szCs w:val="28"/>
        </w:rPr>
        <w:t>наступление сроков проведения контрольных мероприятий, включенных в план проведения контрольных мероприятий;</w:t>
      </w:r>
    </w:p>
    <w:p w:rsidR="00EC221F" w:rsidRPr="00E5424A" w:rsidRDefault="00EC221F" w:rsidP="006E2C10">
      <w:pPr>
        <w:widowControl/>
        <w:tabs>
          <w:tab w:val="left" w:pos="1134"/>
        </w:tabs>
        <w:spacing w:line="360" w:lineRule="auto"/>
        <w:ind w:firstLine="709"/>
        <w:jc w:val="both"/>
        <w:rPr>
          <w:rFonts w:ascii="Times New Roman" w:hAnsi="Times New Roman" w:cs="Times New Roman"/>
          <w:color w:val="auto"/>
          <w:sz w:val="28"/>
          <w:szCs w:val="28"/>
        </w:rPr>
      </w:pPr>
      <w:r w:rsidRPr="00E5424A">
        <w:rPr>
          <w:rFonts w:ascii="Times New Roman" w:hAnsi="Times New Roman" w:cs="Times New Roman"/>
          <w:color w:val="auto"/>
          <w:sz w:val="28"/>
          <w:szCs w:val="28"/>
        </w:rPr>
        <w:lastRenderedPageBreak/>
        <w:t>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EC221F" w:rsidRPr="00E5424A" w:rsidRDefault="00EC221F" w:rsidP="006E2C10">
      <w:pPr>
        <w:widowControl/>
        <w:tabs>
          <w:tab w:val="left" w:pos="1134"/>
        </w:tabs>
        <w:spacing w:line="360" w:lineRule="auto"/>
        <w:ind w:firstLine="709"/>
        <w:jc w:val="both"/>
        <w:rPr>
          <w:rFonts w:ascii="Times New Roman" w:hAnsi="Times New Roman" w:cs="Times New Roman"/>
          <w:color w:val="auto"/>
          <w:sz w:val="28"/>
          <w:szCs w:val="28"/>
        </w:rPr>
      </w:pPr>
      <w:r w:rsidRPr="00E5424A">
        <w:rPr>
          <w:rFonts w:ascii="Times New Roman" w:hAnsi="Times New Roman" w:cs="Times New Roman"/>
          <w:color w:val="auto"/>
          <w:sz w:val="28"/>
          <w:szCs w:val="28"/>
        </w:rPr>
        <w:t>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EC221F" w:rsidRPr="00E5424A" w:rsidRDefault="00EC221F" w:rsidP="006E2C10">
      <w:pPr>
        <w:widowControl/>
        <w:tabs>
          <w:tab w:val="left" w:pos="1134"/>
        </w:tabs>
        <w:spacing w:line="360" w:lineRule="auto"/>
        <w:ind w:firstLine="709"/>
        <w:jc w:val="both"/>
        <w:rPr>
          <w:rFonts w:ascii="Times New Roman" w:hAnsi="Times New Roman" w:cs="Times New Roman"/>
          <w:color w:val="auto"/>
          <w:sz w:val="28"/>
          <w:szCs w:val="28"/>
        </w:rPr>
      </w:pPr>
      <w:r w:rsidRPr="00E5424A">
        <w:rPr>
          <w:rFonts w:ascii="Times New Roman" w:hAnsi="Times New Roman" w:cs="Times New Roman"/>
          <w:color w:val="auto"/>
          <w:sz w:val="28"/>
          <w:szCs w:val="28"/>
        </w:rPr>
        <w:t xml:space="preserve">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8" w:history="1">
        <w:r w:rsidRPr="00E5424A">
          <w:rPr>
            <w:rFonts w:ascii="Times New Roman" w:hAnsi="Times New Roman" w:cs="Times New Roman"/>
            <w:color w:val="auto"/>
            <w:sz w:val="28"/>
            <w:szCs w:val="28"/>
          </w:rPr>
          <w:t>частью 1 статьи 95</w:t>
        </w:r>
      </w:hyperlink>
      <w:r w:rsidRPr="00E5424A">
        <w:rPr>
          <w:rFonts w:ascii="Times New Roman" w:hAnsi="Times New Roman" w:cs="Times New Roman"/>
          <w:color w:val="auto"/>
          <w:sz w:val="28"/>
          <w:szCs w:val="28"/>
        </w:rPr>
        <w:t xml:space="preserve"> Федерального закона.</w:t>
      </w:r>
    </w:p>
    <w:p w:rsidR="00EC221F" w:rsidRPr="00E5424A" w:rsidRDefault="00EC221F" w:rsidP="006E2C10">
      <w:pPr>
        <w:pStyle w:val="a3"/>
        <w:widowControl/>
        <w:tabs>
          <w:tab w:val="left" w:pos="1134"/>
        </w:tabs>
        <w:spacing w:line="360" w:lineRule="auto"/>
        <w:ind w:left="0" w:firstLine="709"/>
        <w:jc w:val="both"/>
        <w:rPr>
          <w:rFonts w:ascii="Times New Roman" w:hAnsi="Times New Roman"/>
          <w:sz w:val="28"/>
          <w:szCs w:val="28"/>
        </w:rPr>
      </w:pPr>
      <w:r w:rsidRPr="00E5424A">
        <w:rPr>
          <w:rFonts w:ascii="Times New Roman" w:hAnsi="Times New Roman"/>
          <w:sz w:val="28"/>
          <w:szCs w:val="28"/>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p>
    <w:p w:rsidR="00EC221F" w:rsidRPr="00E5424A" w:rsidRDefault="00EC221F" w:rsidP="006E2C10">
      <w:pPr>
        <w:widowControl/>
        <w:spacing w:line="360" w:lineRule="auto"/>
        <w:ind w:firstLine="709"/>
        <w:jc w:val="both"/>
        <w:rPr>
          <w:rFonts w:ascii="Times New Roman" w:hAnsi="Times New Roman" w:cs="Times New Roman"/>
          <w:color w:val="auto"/>
          <w:sz w:val="28"/>
          <w:szCs w:val="28"/>
        </w:rPr>
      </w:pPr>
      <w:r w:rsidRPr="00E5424A">
        <w:rPr>
          <w:rFonts w:ascii="Times New Roman" w:hAnsi="Times New Roman" w:cs="Times New Roman"/>
          <w:color w:val="auto"/>
          <w:sz w:val="28"/>
          <w:szCs w:val="28"/>
        </w:rPr>
        <w:t>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w:t>
      </w:r>
    </w:p>
    <w:p w:rsidR="00EC221F" w:rsidRPr="00E5424A" w:rsidRDefault="00EC221F" w:rsidP="006E2C10">
      <w:pPr>
        <w:widowControl/>
        <w:spacing w:line="360" w:lineRule="auto"/>
        <w:ind w:firstLine="709"/>
        <w:jc w:val="both"/>
        <w:rPr>
          <w:rFonts w:ascii="Times New Roman" w:hAnsi="Times New Roman" w:cs="Times New Roman"/>
          <w:color w:val="auto"/>
          <w:sz w:val="28"/>
          <w:szCs w:val="28"/>
        </w:rPr>
      </w:pPr>
      <w:r w:rsidRPr="00E5424A">
        <w:rPr>
          <w:rFonts w:ascii="Times New Roman" w:hAnsi="Times New Roman" w:cs="Times New Roman"/>
          <w:color w:val="auto"/>
          <w:sz w:val="28"/>
          <w:szCs w:val="28"/>
        </w:rPr>
        <w:t>осмотр;</w:t>
      </w:r>
    </w:p>
    <w:p w:rsidR="00EC221F" w:rsidRPr="00E5424A" w:rsidRDefault="00EC221F" w:rsidP="006E2C10">
      <w:pPr>
        <w:widowControl/>
        <w:spacing w:line="360" w:lineRule="auto"/>
        <w:ind w:firstLine="709"/>
        <w:jc w:val="both"/>
        <w:rPr>
          <w:rFonts w:ascii="Times New Roman" w:hAnsi="Times New Roman" w:cs="Times New Roman"/>
          <w:color w:val="auto"/>
          <w:sz w:val="28"/>
          <w:szCs w:val="28"/>
        </w:rPr>
      </w:pPr>
      <w:r w:rsidRPr="00E5424A">
        <w:rPr>
          <w:rFonts w:ascii="Times New Roman" w:hAnsi="Times New Roman" w:cs="Times New Roman"/>
          <w:color w:val="auto"/>
          <w:sz w:val="28"/>
          <w:szCs w:val="28"/>
        </w:rPr>
        <w:t>опрос;</w:t>
      </w:r>
    </w:p>
    <w:p w:rsidR="00EC221F" w:rsidRPr="00E5424A" w:rsidRDefault="00EC221F" w:rsidP="006E2C10">
      <w:pPr>
        <w:widowControl/>
        <w:spacing w:line="360" w:lineRule="auto"/>
        <w:ind w:firstLine="709"/>
        <w:jc w:val="both"/>
        <w:rPr>
          <w:rFonts w:ascii="Times New Roman" w:hAnsi="Times New Roman" w:cs="Times New Roman"/>
          <w:color w:val="auto"/>
          <w:sz w:val="28"/>
          <w:szCs w:val="28"/>
        </w:rPr>
      </w:pPr>
      <w:r w:rsidRPr="00E5424A">
        <w:rPr>
          <w:rFonts w:ascii="Times New Roman" w:hAnsi="Times New Roman" w:cs="Times New Roman"/>
          <w:color w:val="auto"/>
          <w:sz w:val="28"/>
          <w:szCs w:val="28"/>
        </w:rPr>
        <w:t>получение письменных объяснений;</w:t>
      </w:r>
    </w:p>
    <w:p w:rsidR="00EC221F" w:rsidRPr="00E5424A" w:rsidRDefault="00EC221F" w:rsidP="006E2C10">
      <w:pPr>
        <w:widowControl/>
        <w:spacing w:line="360" w:lineRule="auto"/>
        <w:ind w:firstLine="709"/>
        <w:jc w:val="both"/>
        <w:rPr>
          <w:rFonts w:ascii="Times New Roman" w:hAnsi="Times New Roman" w:cs="Times New Roman"/>
          <w:color w:val="auto"/>
          <w:sz w:val="28"/>
          <w:szCs w:val="28"/>
        </w:rPr>
      </w:pPr>
      <w:r w:rsidRPr="00E5424A">
        <w:rPr>
          <w:rFonts w:ascii="Times New Roman" w:hAnsi="Times New Roman" w:cs="Times New Roman"/>
          <w:color w:val="auto"/>
          <w:sz w:val="28"/>
          <w:szCs w:val="28"/>
        </w:rPr>
        <w:t>истребование документов;</w:t>
      </w:r>
    </w:p>
    <w:p w:rsidR="00EC221F" w:rsidRPr="00E5424A" w:rsidRDefault="00EC221F" w:rsidP="006E2C10">
      <w:pPr>
        <w:widowControl/>
        <w:spacing w:line="360" w:lineRule="auto"/>
        <w:ind w:firstLine="709"/>
        <w:jc w:val="both"/>
        <w:rPr>
          <w:rFonts w:ascii="Times New Roman" w:hAnsi="Times New Roman" w:cs="Times New Roman"/>
          <w:color w:val="auto"/>
          <w:sz w:val="28"/>
          <w:szCs w:val="28"/>
        </w:rPr>
      </w:pPr>
      <w:r w:rsidRPr="00E5424A">
        <w:rPr>
          <w:rFonts w:ascii="Times New Roman" w:hAnsi="Times New Roman" w:cs="Times New Roman"/>
          <w:color w:val="auto"/>
          <w:sz w:val="28"/>
          <w:szCs w:val="28"/>
        </w:rPr>
        <w:t>экспертиза.</w:t>
      </w:r>
    </w:p>
    <w:p w:rsidR="00EC221F" w:rsidRPr="00E5424A" w:rsidRDefault="00EC221F" w:rsidP="006E2C10">
      <w:pPr>
        <w:widowControl/>
        <w:tabs>
          <w:tab w:val="left" w:pos="1134"/>
        </w:tabs>
        <w:spacing w:line="360" w:lineRule="auto"/>
        <w:ind w:firstLine="709"/>
        <w:jc w:val="both"/>
        <w:rPr>
          <w:rFonts w:ascii="Times New Roman" w:hAnsi="Times New Roman" w:cs="Times New Roman"/>
          <w:color w:val="auto"/>
          <w:sz w:val="28"/>
          <w:szCs w:val="28"/>
        </w:rPr>
      </w:pPr>
      <w:r w:rsidRPr="00E5424A">
        <w:rPr>
          <w:rFonts w:ascii="Times New Roman" w:hAnsi="Times New Roman" w:cs="Times New Roman"/>
          <w:color w:val="auto"/>
          <w:sz w:val="28"/>
          <w:szCs w:val="28"/>
        </w:rPr>
        <w:t xml:space="preserve">4.1.5.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 248-ФЗ. </w:t>
      </w:r>
    </w:p>
    <w:p w:rsidR="00EC221F" w:rsidRPr="00E5424A" w:rsidRDefault="00EC221F" w:rsidP="006E2C10">
      <w:pPr>
        <w:pStyle w:val="HTML"/>
        <w:spacing w:line="360" w:lineRule="auto"/>
        <w:ind w:firstLine="709"/>
        <w:jc w:val="both"/>
        <w:rPr>
          <w:rFonts w:ascii="Verdana" w:hAnsi="Verdana" w:cs="Verdana"/>
          <w:sz w:val="28"/>
          <w:szCs w:val="28"/>
        </w:rPr>
      </w:pPr>
      <w:r w:rsidRPr="00E5424A">
        <w:rPr>
          <w:rFonts w:ascii="Times New Roman" w:hAnsi="Times New Roman" w:cs="Times New Roman"/>
          <w:sz w:val="28"/>
          <w:szCs w:val="28"/>
        </w:rPr>
        <w:t xml:space="preserve">В отношении проведения наблюдения за соблюдением обязательных требований, выездного обследования не требуется принятие решения о </w:t>
      </w:r>
      <w:r w:rsidRPr="00E5424A">
        <w:rPr>
          <w:rFonts w:ascii="Times New Roman" w:hAnsi="Times New Roman" w:cs="Times New Roman"/>
          <w:sz w:val="28"/>
          <w:szCs w:val="28"/>
        </w:rPr>
        <w:lastRenderedPageBreak/>
        <w:t>проведении данного контрольного мероприятия, предусмотренного абзацем первым настоящего пункта Положения.</w:t>
      </w:r>
    </w:p>
    <w:p w:rsidR="00EC221F" w:rsidRPr="00E5424A" w:rsidRDefault="00EC221F" w:rsidP="006E2C10">
      <w:pPr>
        <w:widowControl/>
        <w:tabs>
          <w:tab w:val="left" w:pos="1134"/>
        </w:tabs>
        <w:spacing w:line="360" w:lineRule="auto"/>
        <w:ind w:firstLine="709"/>
        <w:jc w:val="both"/>
        <w:rPr>
          <w:rFonts w:ascii="Times New Roman" w:hAnsi="Times New Roman" w:cs="Times New Roman"/>
          <w:color w:val="auto"/>
          <w:sz w:val="28"/>
          <w:szCs w:val="28"/>
        </w:rPr>
      </w:pPr>
      <w:r w:rsidRPr="00E5424A">
        <w:rPr>
          <w:rFonts w:ascii="Times New Roman" w:hAnsi="Times New Roman" w:cs="Times New Roman"/>
          <w:color w:val="auto"/>
          <w:sz w:val="28"/>
          <w:szCs w:val="28"/>
        </w:rPr>
        <w:t>4.1.6. Контрольные мероприятия проводятся инспекторами, указанными в решении Контрольного органа о проведении контрольного мероприятия.</w:t>
      </w:r>
    </w:p>
    <w:p w:rsidR="00EC221F" w:rsidRPr="00E5424A" w:rsidRDefault="00EC221F" w:rsidP="006E2C10">
      <w:pPr>
        <w:pStyle w:val="a3"/>
        <w:widowControl/>
        <w:tabs>
          <w:tab w:val="left" w:pos="1134"/>
        </w:tabs>
        <w:spacing w:line="360" w:lineRule="auto"/>
        <w:ind w:left="0" w:firstLine="709"/>
        <w:jc w:val="both"/>
        <w:rPr>
          <w:rFonts w:ascii="Times New Roman" w:hAnsi="Times New Roman"/>
          <w:sz w:val="28"/>
          <w:szCs w:val="28"/>
        </w:rPr>
      </w:pPr>
      <w:r w:rsidRPr="00E5424A">
        <w:rPr>
          <w:rFonts w:ascii="Times New Roman" w:hAnsi="Times New Roman"/>
          <w:sz w:val="28"/>
          <w:szCs w:val="28"/>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EC221F" w:rsidRPr="00E5424A" w:rsidRDefault="00EC221F" w:rsidP="006E2C10">
      <w:pPr>
        <w:pStyle w:val="HTML"/>
        <w:spacing w:line="360" w:lineRule="auto"/>
        <w:ind w:firstLine="540"/>
        <w:jc w:val="both"/>
        <w:rPr>
          <w:rFonts w:ascii="Times New Roman" w:hAnsi="Times New Roman" w:cs="Times New Roman"/>
          <w:sz w:val="28"/>
          <w:szCs w:val="28"/>
        </w:rPr>
      </w:pPr>
      <w:r w:rsidRPr="00E5424A">
        <w:rPr>
          <w:rFonts w:ascii="Times New Roman" w:hAnsi="Times New Roman" w:cs="Times New Roman"/>
          <w:sz w:val="28"/>
          <w:szCs w:val="28"/>
        </w:rPr>
        <w:t>4.1.7. По окончании проведения контрольного мероприятия, предусматривающего взаимодействие с контролируемым лицом, инспектор составляет акт контрольного мероприятия (далее также – акт) по форме, утвержденной приказом Минэкономразвития России</w:t>
      </w:r>
      <w:r w:rsidR="00464E88" w:rsidRPr="00E5424A">
        <w:rPr>
          <w:rFonts w:ascii="Times New Roman" w:hAnsi="Times New Roman" w:cs="Times New Roman"/>
          <w:sz w:val="28"/>
          <w:szCs w:val="28"/>
        </w:rPr>
        <w:t xml:space="preserve">   </w:t>
      </w:r>
      <w:r w:rsidRPr="00E5424A">
        <w:rPr>
          <w:rFonts w:ascii="Times New Roman" w:hAnsi="Times New Roman" w:cs="Times New Roman"/>
          <w:sz w:val="28"/>
          <w:szCs w:val="28"/>
        </w:rPr>
        <w:t xml:space="preserve">от 31.03.2021 № 151 «О типовых формах документов, используемых контрольным (надзорным) органом». </w:t>
      </w:r>
    </w:p>
    <w:p w:rsidR="00EC221F" w:rsidRPr="00E5424A" w:rsidRDefault="00EC221F" w:rsidP="006E2C10">
      <w:pPr>
        <w:pStyle w:val="a3"/>
        <w:widowControl/>
        <w:tabs>
          <w:tab w:val="left" w:pos="1134"/>
        </w:tabs>
        <w:spacing w:line="360" w:lineRule="auto"/>
        <w:ind w:left="0" w:firstLine="709"/>
        <w:jc w:val="both"/>
        <w:rPr>
          <w:rFonts w:ascii="Times New Roman" w:hAnsi="Times New Roman"/>
          <w:sz w:val="28"/>
          <w:szCs w:val="28"/>
        </w:rPr>
      </w:pPr>
      <w:r w:rsidRPr="00E5424A">
        <w:rPr>
          <w:rFonts w:ascii="Times New Roman" w:hAnsi="Times New Roman"/>
          <w:sz w:val="28"/>
          <w:szCs w:val="28"/>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EC221F" w:rsidRPr="00E5424A" w:rsidRDefault="00EC221F" w:rsidP="006E2C10">
      <w:pPr>
        <w:pStyle w:val="a3"/>
        <w:widowControl/>
        <w:tabs>
          <w:tab w:val="left" w:pos="1134"/>
        </w:tabs>
        <w:spacing w:line="360" w:lineRule="auto"/>
        <w:ind w:left="0" w:firstLine="709"/>
        <w:jc w:val="both"/>
        <w:rPr>
          <w:rFonts w:ascii="Times New Roman" w:hAnsi="Times New Roman"/>
          <w:sz w:val="28"/>
          <w:szCs w:val="28"/>
        </w:rPr>
      </w:pPr>
      <w:r w:rsidRPr="00E5424A">
        <w:rPr>
          <w:rFonts w:ascii="Times New Roman" w:hAnsi="Times New Roman"/>
          <w:sz w:val="28"/>
          <w:szCs w:val="28"/>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EC221F" w:rsidRPr="00E5424A" w:rsidRDefault="00EC221F" w:rsidP="006E2C10">
      <w:pPr>
        <w:pStyle w:val="ConsPlusNormal"/>
        <w:spacing w:line="360" w:lineRule="auto"/>
        <w:ind w:firstLine="709"/>
        <w:jc w:val="both"/>
        <w:rPr>
          <w:sz w:val="28"/>
          <w:szCs w:val="28"/>
        </w:rPr>
      </w:pPr>
      <w:r w:rsidRPr="00E5424A">
        <w:rPr>
          <w:sz w:val="28"/>
          <w:szCs w:val="28"/>
        </w:rPr>
        <w:t>4.1.8. Документы, иные материалы, являющиеся доказательствами нарушения обязательных требований, приобщаются к акту.</w:t>
      </w:r>
    </w:p>
    <w:p w:rsidR="00EC221F" w:rsidRPr="00E5424A" w:rsidRDefault="00EC221F" w:rsidP="006E2C10">
      <w:pPr>
        <w:pStyle w:val="ConsPlusNormal"/>
        <w:spacing w:line="360" w:lineRule="auto"/>
        <w:ind w:firstLine="709"/>
        <w:jc w:val="both"/>
        <w:rPr>
          <w:sz w:val="28"/>
          <w:szCs w:val="28"/>
        </w:rPr>
      </w:pPr>
      <w:r w:rsidRPr="00E5424A">
        <w:rPr>
          <w:sz w:val="28"/>
          <w:szCs w:val="28"/>
        </w:rPr>
        <w:t xml:space="preserve">Заполненные при проведении контрольного мероприятия проверочные листы должны быть приобщены к акту. </w:t>
      </w:r>
    </w:p>
    <w:p w:rsidR="00EC221F" w:rsidRPr="00E5424A" w:rsidRDefault="00EC221F" w:rsidP="006E2C10">
      <w:pPr>
        <w:pStyle w:val="ConsPlusNormal"/>
        <w:spacing w:line="360" w:lineRule="auto"/>
        <w:ind w:firstLine="709"/>
        <w:jc w:val="both"/>
        <w:rPr>
          <w:sz w:val="28"/>
          <w:szCs w:val="28"/>
        </w:rPr>
      </w:pPr>
      <w:r w:rsidRPr="00E5424A">
        <w:rPr>
          <w:sz w:val="28"/>
          <w:szCs w:val="28"/>
        </w:rPr>
        <w:t xml:space="preserve">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EC221F" w:rsidRPr="00E5424A" w:rsidRDefault="00EC221F" w:rsidP="006E2C10">
      <w:pPr>
        <w:pStyle w:val="ConsPlusNormal"/>
        <w:spacing w:line="360" w:lineRule="auto"/>
        <w:ind w:firstLine="709"/>
        <w:jc w:val="both"/>
        <w:rPr>
          <w:sz w:val="28"/>
          <w:szCs w:val="28"/>
        </w:rPr>
      </w:pPr>
      <w:r w:rsidRPr="00E5424A">
        <w:rPr>
          <w:sz w:val="28"/>
          <w:szCs w:val="28"/>
        </w:rPr>
        <w:t xml:space="preserve">4.1.10. Результаты контрольного мероприятия, содержащие информацию, </w:t>
      </w:r>
      <w:r w:rsidRPr="00E5424A">
        <w:rPr>
          <w:sz w:val="28"/>
          <w:szCs w:val="28"/>
        </w:rPr>
        <w:lastRenderedPageBreak/>
        <w:t>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EC221F" w:rsidRPr="00E5424A" w:rsidRDefault="00EC221F" w:rsidP="006E2C10">
      <w:pPr>
        <w:pStyle w:val="HTML"/>
        <w:spacing w:line="360" w:lineRule="auto"/>
        <w:ind w:firstLine="540"/>
        <w:jc w:val="both"/>
        <w:rPr>
          <w:rFonts w:ascii="Verdana" w:hAnsi="Verdana" w:cs="Verdana"/>
          <w:sz w:val="28"/>
          <w:szCs w:val="28"/>
        </w:rPr>
      </w:pPr>
      <w:r w:rsidRPr="00E5424A">
        <w:rPr>
          <w:rFonts w:ascii="Times New Roman" w:hAnsi="Times New Roman" w:cs="Times New Roman"/>
          <w:sz w:val="28"/>
          <w:szCs w:val="28"/>
        </w:rPr>
        <w:t>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EC221F" w:rsidRPr="00E5424A" w:rsidRDefault="00EC221F" w:rsidP="006E2C10">
      <w:pPr>
        <w:pStyle w:val="a3"/>
        <w:widowControl/>
        <w:tabs>
          <w:tab w:val="left" w:pos="1134"/>
        </w:tabs>
        <w:spacing w:line="360" w:lineRule="auto"/>
        <w:ind w:left="0" w:firstLine="709"/>
        <w:jc w:val="both"/>
        <w:rPr>
          <w:rFonts w:ascii="Times New Roman" w:hAnsi="Times New Roman"/>
          <w:sz w:val="28"/>
          <w:szCs w:val="28"/>
        </w:rPr>
      </w:pPr>
    </w:p>
    <w:p w:rsidR="00EC221F" w:rsidRPr="00E5424A" w:rsidRDefault="00EC221F" w:rsidP="006E2C10">
      <w:pPr>
        <w:pStyle w:val="ConsPlusNormal"/>
        <w:tabs>
          <w:tab w:val="left" w:pos="284"/>
        </w:tabs>
        <w:spacing w:line="360" w:lineRule="auto"/>
        <w:ind w:firstLine="0"/>
        <w:jc w:val="center"/>
        <w:rPr>
          <w:sz w:val="28"/>
          <w:szCs w:val="28"/>
        </w:rPr>
      </w:pPr>
      <w:r w:rsidRPr="00E5424A">
        <w:rPr>
          <w:sz w:val="28"/>
          <w:szCs w:val="28"/>
        </w:rPr>
        <w:t>4.2. Меры, принимаемые Контрольным органом по результатам контрольных мероприятий</w:t>
      </w:r>
    </w:p>
    <w:p w:rsidR="00EC221F" w:rsidRPr="00E5424A" w:rsidRDefault="00EC221F" w:rsidP="006E2C10">
      <w:pPr>
        <w:pStyle w:val="ConsPlusNormal"/>
        <w:spacing w:line="360" w:lineRule="auto"/>
        <w:ind w:firstLine="709"/>
        <w:jc w:val="center"/>
        <w:rPr>
          <w:rFonts w:cs="Arial"/>
          <w:b/>
          <w:bCs/>
          <w:sz w:val="28"/>
          <w:szCs w:val="28"/>
          <w:highlight w:val="yellow"/>
        </w:rPr>
      </w:pPr>
    </w:p>
    <w:p w:rsidR="00EC221F" w:rsidRPr="00E5424A" w:rsidRDefault="00EC221F" w:rsidP="006E2C10">
      <w:pPr>
        <w:pStyle w:val="a3"/>
        <w:widowControl/>
        <w:tabs>
          <w:tab w:val="left" w:pos="1134"/>
        </w:tabs>
        <w:spacing w:line="360" w:lineRule="auto"/>
        <w:ind w:left="0" w:firstLine="709"/>
        <w:jc w:val="both"/>
        <w:rPr>
          <w:rFonts w:ascii="Times New Roman" w:hAnsi="Times New Roman"/>
          <w:sz w:val="28"/>
          <w:szCs w:val="28"/>
        </w:rPr>
      </w:pPr>
      <w:r w:rsidRPr="00E5424A">
        <w:rPr>
          <w:rFonts w:ascii="Times New Roman" w:hAnsi="Times New Roman"/>
          <w:sz w:val="28"/>
          <w:szCs w:val="28"/>
        </w:rPr>
        <w:t>4.2.1. Контрольный орган в случае выявления при проведении контрольного мероприятия нарушений контролируемым лицом обязательных требований</w:t>
      </w:r>
      <w:r w:rsidRPr="00E5424A">
        <w:rPr>
          <w:rFonts w:ascii="Times New Roman" w:hAnsi="Times New Roman"/>
          <w:sz w:val="28"/>
          <w:szCs w:val="28"/>
          <w:lang w:eastAsia="en-US"/>
        </w:rPr>
        <w:t xml:space="preserve"> в пределах полномочий, предусмотренных законодательством Российской Федерации, </w:t>
      </w:r>
      <w:r w:rsidRPr="00E5424A">
        <w:rPr>
          <w:rFonts w:ascii="Times New Roman" w:hAnsi="Times New Roman"/>
          <w:sz w:val="28"/>
          <w:szCs w:val="28"/>
        </w:rPr>
        <w:t xml:space="preserve"> обязан:</w:t>
      </w:r>
    </w:p>
    <w:p w:rsidR="00EC221F" w:rsidRPr="00E5424A" w:rsidRDefault="00EC221F" w:rsidP="006E2C10">
      <w:pPr>
        <w:pStyle w:val="ConsPlusNormal"/>
        <w:spacing w:line="360" w:lineRule="auto"/>
        <w:ind w:firstLine="709"/>
        <w:jc w:val="both"/>
        <w:rPr>
          <w:sz w:val="28"/>
          <w:szCs w:val="28"/>
        </w:rPr>
      </w:pPr>
      <w:r w:rsidRPr="00E5424A">
        <w:rPr>
          <w:sz w:val="28"/>
          <w:szCs w:val="28"/>
        </w:rPr>
        <w:t>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EC221F" w:rsidRPr="00E5424A" w:rsidRDefault="00EC221F" w:rsidP="006E2C10">
      <w:pPr>
        <w:widowControl/>
        <w:spacing w:line="360" w:lineRule="auto"/>
        <w:ind w:firstLine="709"/>
        <w:jc w:val="both"/>
        <w:rPr>
          <w:rFonts w:ascii="Times New Roman" w:hAnsi="Times New Roman" w:cs="Times New Roman"/>
          <w:color w:val="auto"/>
          <w:sz w:val="28"/>
          <w:szCs w:val="28"/>
        </w:rPr>
      </w:pPr>
      <w:r w:rsidRPr="00E5424A">
        <w:rPr>
          <w:rFonts w:ascii="Times New Roman" w:hAnsi="Times New Roman" w:cs="Times New Roman"/>
          <w:color w:val="auto"/>
          <w:sz w:val="28"/>
          <w:szCs w:val="28"/>
        </w:rPr>
        <w:t xml:space="preserve">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w:t>
      </w:r>
      <w:r w:rsidRPr="00E5424A">
        <w:rPr>
          <w:rFonts w:ascii="Times New Roman" w:hAnsi="Times New Roman" w:cs="Times New Roman"/>
          <w:color w:val="auto"/>
          <w:sz w:val="28"/>
          <w:szCs w:val="28"/>
        </w:rPr>
        <w:lastRenderedPageBreak/>
        <w:t>охраняемым законом ценностям и способах ее предотвращения в случае, если при проведении  проверки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EC221F" w:rsidRPr="00E5424A" w:rsidRDefault="00EC221F" w:rsidP="006E2C10">
      <w:pPr>
        <w:pStyle w:val="ConsPlusNormal"/>
        <w:spacing w:line="360" w:lineRule="auto"/>
        <w:ind w:firstLine="709"/>
        <w:jc w:val="both"/>
        <w:rPr>
          <w:sz w:val="28"/>
          <w:szCs w:val="28"/>
        </w:rPr>
      </w:pPr>
      <w:r w:rsidRPr="00E5424A">
        <w:rPr>
          <w:sz w:val="28"/>
          <w:szCs w:val="28"/>
        </w:rPr>
        <w:t xml:space="preserve">при выявлении признаков административного правонарушения возбудить дело об административном правонарушении в порядке, установленном </w:t>
      </w:r>
      <w:hyperlink r:id="rId9" w:tooltip="Кодекс" w:history="1">
        <w:r w:rsidRPr="00E5424A">
          <w:rPr>
            <w:sz w:val="28"/>
            <w:szCs w:val="28"/>
          </w:rPr>
          <w:t>Кодексом</w:t>
        </w:r>
      </w:hyperlink>
      <w:r w:rsidRPr="00E5424A">
        <w:rPr>
          <w:sz w:val="28"/>
          <w:szCs w:val="28"/>
        </w:rPr>
        <w:t xml:space="preserve"> Российской Федерации об административных правонарушениях;</w:t>
      </w:r>
    </w:p>
    <w:p w:rsidR="00EC221F" w:rsidRPr="00E5424A" w:rsidRDefault="00EC221F" w:rsidP="006E2C10">
      <w:pPr>
        <w:pStyle w:val="ConsPlusNormal"/>
        <w:spacing w:line="360" w:lineRule="auto"/>
        <w:ind w:firstLine="709"/>
        <w:jc w:val="both"/>
        <w:rPr>
          <w:sz w:val="28"/>
          <w:szCs w:val="28"/>
        </w:rPr>
      </w:pPr>
      <w:r w:rsidRPr="00E5424A">
        <w:rPr>
          <w:sz w:val="28"/>
          <w:szCs w:val="28"/>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EC221F" w:rsidRPr="00E5424A" w:rsidRDefault="00EC221F" w:rsidP="006E2C10">
      <w:pPr>
        <w:pStyle w:val="ConsPlusNormal"/>
        <w:spacing w:line="360" w:lineRule="auto"/>
        <w:ind w:firstLine="709"/>
        <w:jc w:val="both"/>
        <w:rPr>
          <w:sz w:val="28"/>
          <w:szCs w:val="28"/>
        </w:rPr>
      </w:pPr>
      <w:r w:rsidRPr="00E5424A">
        <w:rPr>
          <w:sz w:val="28"/>
          <w:szCs w:val="28"/>
        </w:rPr>
        <w:t>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EC221F" w:rsidRPr="00E5424A" w:rsidRDefault="00EC221F" w:rsidP="006E2C10">
      <w:pPr>
        <w:pStyle w:val="ConsPlusNormal"/>
        <w:spacing w:line="360" w:lineRule="auto"/>
        <w:ind w:firstLine="709"/>
        <w:jc w:val="both"/>
        <w:rPr>
          <w:sz w:val="28"/>
          <w:szCs w:val="28"/>
        </w:rPr>
      </w:pPr>
      <w:r w:rsidRPr="00E5424A">
        <w:rPr>
          <w:sz w:val="28"/>
          <w:szCs w:val="28"/>
        </w:rPr>
        <w:t>4.2.2. Предписание оформляется по форме согласно приложению     № 3 к настоящему Положению.</w:t>
      </w:r>
    </w:p>
    <w:p w:rsidR="00EC221F" w:rsidRPr="00E5424A" w:rsidRDefault="00EC221F" w:rsidP="006E2C10">
      <w:pPr>
        <w:pStyle w:val="a3"/>
        <w:widowControl/>
        <w:tabs>
          <w:tab w:val="left" w:pos="1134"/>
        </w:tabs>
        <w:spacing w:line="360" w:lineRule="auto"/>
        <w:ind w:left="0" w:firstLine="709"/>
        <w:jc w:val="both"/>
        <w:rPr>
          <w:rFonts w:ascii="Times New Roman" w:hAnsi="Times New Roman"/>
          <w:sz w:val="28"/>
          <w:szCs w:val="28"/>
        </w:rPr>
      </w:pPr>
      <w:r w:rsidRPr="00E5424A">
        <w:rPr>
          <w:rFonts w:ascii="Times New Roman" w:hAnsi="Times New Roman"/>
          <w:sz w:val="28"/>
          <w:szCs w:val="28"/>
        </w:rPr>
        <w:t>4.2.3.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EC221F" w:rsidRPr="00E5424A" w:rsidRDefault="00EC221F" w:rsidP="006E2C10">
      <w:pPr>
        <w:pStyle w:val="HTML"/>
        <w:spacing w:line="360" w:lineRule="auto"/>
        <w:ind w:firstLine="709"/>
        <w:jc w:val="both"/>
        <w:rPr>
          <w:rFonts w:ascii="Times New Roman" w:hAnsi="Times New Roman" w:cs="Times New Roman"/>
          <w:sz w:val="28"/>
          <w:szCs w:val="28"/>
        </w:rPr>
      </w:pPr>
      <w:r w:rsidRPr="00E5424A">
        <w:rPr>
          <w:rFonts w:ascii="Times New Roman" w:hAnsi="Times New Roman" w:cs="Times New Roman"/>
          <w:sz w:val="28"/>
          <w:szCs w:val="28"/>
        </w:rPr>
        <w:t xml:space="preserve">4.2.4. По истечении срока предписания,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w:t>
      </w:r>
      <w:r w:rsidRPr="00E5424A">
        <w:rPr>
          <w:rFonts w:ascii="Times New Roman" w:hAnsi="Times New Roman" w:cs="Times New Roman"/>
          <w:sz w:val="28"/>
          <w:szCs w:val="28"/>
        </w:rPr>
        <w:lastRenderedPageBreak/>
        <w:t xml:space="preserve">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документов и сведений, полученной информации. </w:t>
      </w:r>
    </w:p>
    <w:p w:rsidR="00EC221F" w:rsidRPr="00E5424A" w:rsidRDefault="00EC221F" w:rsidP="006E2C10">
      <w:pPr>
        <w:pStyle w:val="ConsPlusNormal"/>
        <w:spacing w:line="360" w:lineRule="auto"/>
        <w:ind w:firstLine="709"/>
        <w:jc w:val="both"/>
        <w:rPr>
          <w:sz w:val="28"/>
          <w:szCs w:val="28"/>
        </w:rPr>
      </w:pPr>
      <w:r w:rsidRPr="00E5424A">
        <w:rPr>
          <w:sz w:val="28"/>
          <w:szCs w:val="28"/>
        </w:rPr>
        <w:t>4.2.5.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EC221F" w:rsidRPr="00E5424A" w:rsidRDefault="00EC221F" w:rsidP="006E2C10">
      <w:pPr>
        <w:pStyle w:val="ConsPlusNormal"/>
        <w:spacing w:line="360" w:lineRule="auto"/>
        <w:ind w:firstLine="709"/>
        <w:jc w:val="both"/>
        <w:rPr>
          <w:rFonts w:cs="Arial"/>
          <w:sz w:val="28"/>
          <w:szCs w:val="28"/>
        </w:rPr>
      </w:pPr>
      <w:r w:rsidRPr="00E5424A">
        <w:rPr>
          <w:sz w:val="28"/>
          <w:szCs w:val="28"/>
        </w:rPr>
        <w:t>4.2.6.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инспекционного визита, рейдового осмотра или документарной проверки.</w:t>
      </w:r>
    </w:p>
    <w:p w:rsidR="00EC221F" w:rsidRPr="00E5424A" w:rsidRDefault="00EC221F" w:rsidP="006E2C10">
      <w:pPr>
        <w:pStyle w:val="HTML"/>
        <w:spacing w:line="360" w:lineRule="auto"/>
        <w:ind w:firstLine="709"/>
        <w:jc w:val="both"/>
        <w:rPr>
          <w:rFonts w:ascii="Verdana" w:hAnsi="Verdana" w:cs="Verdana"/>
          <w:sz w:val="28"/>
          <w:szCs w:val="28"/>
        </w:rPr>
      </w:pPr>
      <w:r w:rsidRPr="00E5424A">
        <w:rPr>
          <w:rFonts w:ascii="Times New Roman" w:hAnsi="Times New Roman" w:cs="Times New Roman"/>
          <w:sz w:val="28"/>
          <w:szCs w:val="28"/>
        </w:rPr>
        <w:t>В случае, если проводится оценка исполнения решения, принятого по итогам выездной проверки, допускается проведение выездной проверки.</w:t>
      </w:r>
    </w:p>
    <w:p w:rsidR="00EC221F" w:rsidRPr="00E5424A" w:rsidRDefault="00EC221F" w:rsidP="006E2C10">
      <w:pPr>
        <w:pStyle w:val="HTML"/>
        <w:spacing w:line="360" w:lineRule="auto"/>
        <w:ind w:firstLine="709"/>
        <w:jc w:val="both"/>
        <w:rPr>
          <w:rFonts w:ascii="Times New Roman" w:hAnsi="Times New Roman" w:cs="Times New Roman"/>
          <w:sz w:val="28"/>
          <w:szCs w:val="28"/>
        </w:rPr>
      </w:pPr>
      <w:r w:rsidRPr="00E5424A">
        <w:rPr>
          <w:rFonts w:ascii="Times New Roman" w:hAnsi="Times New Roman" w:cs="Times New Roman"/>
          <w:sz w:val="28"/>
          <w:szCs w:val="28"/>
        </w:rPr>
        <w:t xml:space="preserve">4.2.7. В случае,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предписание, с указанием новых сроков его исполнения. </w:t>
      </w:r>
    </w:p>
    <w:p w:rsidR="00EC221F" w:rsidRPr="00E5424A" w:rsidRDefault="00EC221F" w:rsidP="006E2C10">
      <w:pPr>
        <w:pStyle w:val="HTML"/>
        <w:spacing w:line="360" w:lineRule="auto"/>
        <w:ind w:firstLine="540"/>
        <w:jc w:val="both"/>
        <w:rPr>
          <w:rFonts w:ascii="Verdana" w:hAnsi="Verdana" w:cs="Verdana"/>
          <w:sz w:val="28"/>
          <w:szCs w:val="28"/>
        </w:rPr>
      </w:pPr>
      <w:r w:rsidRPr="00E5424A">
        <w:rPr>
          <w:rFonts w:ascii="Times New Roman" w:hAnsi="Times New Roman" w:cs="Times New Roman"/>
          <w:sz w:val="28"/>
          <w:szCs w:val="28"/>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EC221F" w:rsidRPr="00E5424A" w:rsidRDefault="00EC221F" w:rsidP="006E2C10">
      <w:pPr>
        <w:pStyle w:val="HTML"/>
        <w:spacing w:line="360" w:lineRule="auto"/>
        <w:ind w:firstLine="709"/>
        <w:jc w:val="both"/>
        <w:rPr>
          <w:rFonts w:ascii="Verdana" w:hAnsi="Verdana" w:cs="Verdana"/>
          <w:sz w:val="28"/>
          <w:szCs w:val="28"/>
        </w:rPr>
      </w:pPr>
    </w:p>
    <w:p w:rsidR="00EC221F" w:rsidRPr="00E5424A" w:rsidRDefault="00EC221F" w:rsidP="006E2C10">
      <w:pPr>
        <w:pStyle w:val="a3"/>
        <w:widowControl/>
        <w:tabs>
          <w:tab w:val="left" w:pos="1134"/>
        </w:tabs>
        <w:spacing w:line="360" w:lineRule="auto"/>
        <w:ind w:left="0"/>
        <w:jc w:val="center"/>
        <w:rPr>
          <w:rFonts w:ascii="Times New Roman" w:hAnsi="Times New Roman"/>
          <w:sz w:val="28"/>
          <w:szCs w:val="28"/>
        </w:rPr>
      </w:pPr>
      <w:r w:rsidRPr="00E5424A">
        <w:rPr>
          <w:rFonts w:ascii="Times New Roman" w:hAnsi="Times New Roman"/>
          <w:sz w:val="28"/>
          <w:szCs w:val="28"/>
        </w:rPr>
        <w:t>4.3. Плановые контрольные мероприятия</w:t>
      </w:r>
    </w:p>
    <w:p w:rsidR="00EC221F" w:rsidRPr="00E5424A" w:rsidRDefault="00EC221F" w:rsidP="006E2C10">
      <w:pPr>
        <w:pStyle w:val="a3"/>
        <w:widowControl/>
        <w:tabs>
          <w:tab w:val="left" w:pos="1134"/>
        </w:tabs>
        <w:spacing w:line="360" w:lineRule="auto"/>
        <w:ind w:left="0" w:firstLine="709"/>
        <w:jc w:val="both"/>
        <w:rPr>
          <w:rFonts w:ascii="Times New Roman" w:hAnsi="Times New Roman"/>
          <w:sz w:val="28"/>
          <w:szCs w:val="28"/>
        </w:rPr>
      </w:pPr>
      <w:r w:rsidRPr="00E5424A">
        <w:rPr>
          <w:rFonts w:ascii="Times New Roman" w:hAnsi="Times New Roman"/>
          <w:sz w:val="28"/>
          <w:szCs w:val="28"/>
        </w:rPr>
        <w:t xml:space="preserve">4.3.1.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 ежегодный план мероприятий) и подлежащего согласованию с органами прокуратуры. </w:t>
      </w:r>
    </w:p>
    <w:p w:rsidR="00EC221F" w:rsidRPr="00E5424A" w:rsidRDefault="00EC221F" w:rsidP="006E2C10">
      <w:pPr>
        <w:pStyle w:val="a3"/>
        <w:widowControl/>
        <w:tabs>
          <w:tab w:val="left" w:pos="1134"/>
        </w:tabs>
        <w:spacing w:line="360" w:lineRule="auto"/>
        <w:ind w:left="0" w:firstLine="709"/>
        <w:jc w:val="both"/>
        <w:rPr>
          <w:rFonts w:ascii="Times New Roman" w:hAnsi="Times New Roman"/>
          <w:sz w:val="28"/>
          <w:szCs w:val="28"/>
        </w:rPr>
      </w:pPr>
      <w:r w:rsidRPr="00E5424A">
        <w:rPr>
          <w:rFonts w:ascii="Times New Roman" w:hAnsi="Times New Roman"/>
          <w:sz w:val="28"/>
          <w:szCs w:val="28"/>
        </w:rPr>
        <w:lastRenderedPageBreak/>
        <w:t>4.3.2.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rsidR="00EC221F" w:rsidRPr="00E5424A" w:rsidRDefault="00EC221F" w:rsidP="006E2C10">
      <w:pPr>
        <w:pStyle w:val="a3"/>
        <w:widowControl/>
        <w:tabs>
          <w:tab w:val="left" w:pos="1134"/>
        </w:tabs>
        <w:spacing w:line="360" w:lineRule="auto"/>
        <w:ind w:left="0" w:firstLine="709"/>
        <w:jc w:val="both"/>
        <w:rPr>
          <w:rFonts w:ascii="Times New Roman" w:hAnsi="Times New Roman"/>
          <w:sz w:val="28"/>
          <w:szCs w:val="28"/>
          <w:vertAlign w:val="superscript"/>
        </w:rPr>
      </w:pPr>
      <w:r w:rsidRPr="00E5424A">
        <w:rPr>
          <w:rFonts w:ascii="Times New Roman" w:hAnsi="Times New Roman"/>
          <w:sz w:val="28"/>
          <w:szCs w:val="28"/>
        </w:rPr>
        <w:t>4.3.3. Контрольный орган может проводить следующие виды плановых контрольных мероприятий:</w:t>
      </w:r>
    </w:p>
    <w:p w:rsidR="00EC221F" w:rsidRPr="00E5424A" w:rsidRDefault="00EC221F" w:rsidP="006E2C10">
      <w:pPr>
        <w:pStyle w:val="a3"/>
        <w:widowControl/>
        <w:tabs>
          <w:tab w:val="left" w:pos="1134"/>
        </w:tabs>
        <w:spacing w:line="360" w:lineRule="auto"/>
        <w:ind w:left="0" w:firstLine="709"/>
        <w:jc w:val="both"/>
        <w:rPr>
          <w:rFonts w:ascii="Times New Roman" w:hAnsi="Times New Roman"/>
          <w:sz w:val="28"/>
          <w:szCs w:val="28"/>
        </w:rPr>
      </w:pPr>
      <w:r w:rsidRPr="00E5424A">
        <w:rPr>
          <w:rFonts w:ascii="Times New Roman" w:hAnsi="Times New Roman"/>
          <w:sz w:val="28"/>
          <w:szCs w:val="28"/>
        </w:rPr>
        <w:t>рейдовый осмотр;</w:t>
      </w:r>
    </w:p>
    <w:p w:rsidR="00EC221F" w:rsidRPr="00E5424A" w:rsidRDefault="00EC221F" w:rsidP="006E2C10">
      <w:pPr>
        <w:pStyle w:val="a3"/>
        <w:widowControl/>
        <w:tabs>
          <w:tab w:val="left" w:pos="1134"/>
        </w:tabs>
        <w:spacing w:line="360" w:lineRule="auto"/>
        <w:ind w:left="0" w:firstLine="709"/>
        <w:jc w:val="both"/>
        <w:rPr>
          <w:rFonts w:ascii="Times New Roman" w:hAnsi="Times New Roman"/>
          <w:sz w:val="28"/>
          <w:szCs w:val="28"/>
        </w:rPr>
      </w:pPr>
      <w:r w:rsidRPr="00E5424A">
        <w:rPr>
          <w:rFonts w:ascii="Times New Roman" w:hAnsi="Times New Roman"/>
          <w:sz w:val="28"/>
          <w:szCs w:val="28"/>
        </w:rPr>
        <w:t>документарная проверка;</w:t>
      </w:r>
    </w:p>
    <w:p w:rsidR="00EC221F" w:rsidRPr="00E5424A" w:rsidRDefault="00EC221F" w:rsidP="006E2C10">
      <w:pPr>
        <w:pStyle w:val="a3"/>
        <w:widowControl/>
        <w:tabs>
          <w:tab w:val="left" w:pos="1134"/>
        </w:tabs>
        <w:spacing w:line="360" w:lineRule="auto"/>
        <w:ind w:left="0" w:firstLine="709"/>
        <w:jc w:val="both"/>
        <w:rPr>
          <w:rFonts w:ascii="Times New Roman" w:hAnsi="Times New Roman"/>
          <w:sz w:val="28"/>
          <w:szCs w:val="28"/>
        </w:rPr>
      </w:pPr>
      <w:r w:rsidRPr="00E5424A">
        <w:rPr>
          <w:rFonts w:ascii="Times New Roman" w:hAnsi="Times New Roman"/>
          <w:sz w:val="28"/>
          <w:szCs w:val="28"/>
        </w:rPr>
        <w:t>выездная проверка.</w:t>
      </w:r>
    </w:p>
    <w:p w:rsidR="00EC221F" w:rsidRPr="00E5424A" w:rsidRDefault="00EC221F" w:rsidP="006E2C10">
      <w:pPr>
        <w:pStyle w:val="a3"/>
        <w:widowControl/>
        <w:tabs>
          <w:tab w:val="left" w:pos="1134"/>
        </w:tabs>
        <w:spacing w:line="360" w:lineRule="auto"/>
        <w:ind w:left="0" w:firstLine="709"/>
        <w:jc w:val="both"/>
        <w:rPr>
          <w:rFonts w:ascii="Times New Roman" w:hAnsi="Times New Roman"/>
          <w:sz w:val="28"/>
          <w:szCs w:val="28"/>
        </w:rPr>
      </w:pPr>
      <w:r w:rsidRPr="00E5424A">
        <w:rPr>
          <w:rFonts w:ascii="Times New Roman" w:hAnsi="Times New Roman"/>
          <w:sz w:val="28"/>
          <w:szCs w:val="28"/>
        </w:rPr>
        <w:t>В отношении объектов, относящихся к категории значительного риска, проводятся: выездные проверки, документарные проверки, рейдовые осмотры.</w:t>
      </w:r>
    </w:p>
    <w:p w:rsidR="00EC221F" w:rsidRPr="00E5424A" w:rsidRDefault="00EC221F" w:rsidP="006E2C10">
      <w:pPr>
        <w:pStyle w:val="a3"/>
        <w:widowControl/>
        <w:tabs>
          <w:tab w:val="left" w:pos="1134"/>
        </w:tabs>
        <w:spacing w:line="360" w:lineRule="auto"/>
        <w:ind w:left="0" w:firstLine="709"/>
        <w:jc w:val="both"/>
        <w:rPr>
          <w:rFonts w:ascii="Times New Roman" w:hAnsi="Times New Roman"/>
          <w:sz w:val="28"/>
          <w:szCs w:val="28"/>
        </w:rPr>
      </w:pPr>
      <w:r w:rsidRPr="00E5424A">
        <w:rPr>
          <w:rFonts w:ascii="Times New Roman" w:hAnsi="Times New Roman"/>
          <w:sz w:val="28"/>
          <w:szCs w:val="28"/>
        </w:rPr>
        <w:t>В отношении объектов, относящихся к категории среднего риска, проводятся: документарные проверки, рейдовые осмотры.</w:t>
      </w:r>
    </w:p>
    <w:p w:rsidR="00EC221F" w:rsidRPr="00E5424A" w:rsidRDefault="00EC221F" w:rsidP="006E2C10">
      <w:pPr>
        <w:pStyle w:val="a3"/>
        <w:widowControl/>
        <w:tabs>
          <w:tab w:val="left" w:pos="1134"/>
        </w:tabs>
        <w:spacing w:line="360" w:lineRule="auto"/>
        <w:ind w:left="0" w:firstLine="709"/>
        <w:jc w:val="both"/>
        <w:rPr>
          <w:rFonts w:ascii="Times New Roman" w:hAnsi="Times New Roman"/>
          <w:sz w:val="28"/>
          <w:szCs w:val="28"/>
        </w:rPr>
      </w:pPr>
      <w:r w:rsidRPr="00E5424A">
        <w:rPr>
          <w:rFonts w:ascii="Times New Roman" w:hAnsi="Times New Roman"/>
          <w:sz w:val="28"/>
          <w:szCs w:val="28"/>
        </w:rPr>
        <w:t>В отношении объектов, относящихся к категории умеренного риска, проводятся: рейдовые осмотры.</w:t>
      </w:r>
    </w:p>
    <w:p w:rsidR="00EC221F" w:rsidRPr="00E5424A" w:rsidRDefault="00EC221F" w:rsidP="006E2C10">
      <w:pPr>
        <w:pStyle w:val="a3"/>
        <w:widowControl/>
        <w:tabs>
          <w:tab w:val="left" w:pos="1134"/>
        </w:tabs>
        <w:spacing w:line="360" w:lineRule="auto"/>
        <w:ind w:left="0" w:firstLine="709"/>
        <w:jc w:val="both"/>
        <w:rPr>
          <w:rFonts w:ascii="Times New Roman" w:hAnsi="Times New Roman"/>
          <w:sz w:val="28"/>
          <w:szCs w:val="28"/>
        </w:rPr>
      </w:pPr>
      <w:r w:rsidRPr="00E5424A">
        <w:rPr>
          <w:rFonts w:ascii="Times New Roman" w:hAnsi="Times New Roman"/>
          <w:sz w:val="28"/>
          <w:szCs w:val="28"/>
        </w:rPr>
        <w:t>4.3.4. Периодичность проведения плановых контрольных мероприятий в отношении объектов контроля, отнесенных к категории значительного риска – один раз в 3 года.</w:t>
      </w:r>
    </w:p>
    <w:p w:rsidR="00EC221F" w:rsidRPr="00E5424A" w:rsidRDefault="00EC221F" w:rsidP="006E2C10">
      <w:pPr>
        <w:pStyle w:val="a3"/>
        <w:widowControl/>
        <w:tabs>
          <w:tab w:val="left" w:pos="1134"/>
        </w:tabs>
        <w:spacing w:line="360" w:lineRule="auto"/>
        <w:ind w:left="0" w:firstLine="709"/>
        <w:jc w:val="both"/>
        <w:rPr>
          <w:rFonts w:ascii="Times New Roman" w:hAnsi="Times New Roman"/>
          <w:sz w:val="28"/>
          <w:szCs w:val="28"/>
        </w:rPr>
      </w:pPr>
      <w:r w:rsidRPr="00E5424A">
        <w:rPr>
          <w:rFonts w:ascii="Times New Roman" w:hAnsi="Times New Roman"/>
          <w:sz w:val="28"/>
          <w:szCs w:val="28"/>
        </w:rPr>
        <w:t>Периодичность проведения плановых контрольных мероприятий в отношении объектов контроля, отнесенных к категории среднего и умеренного риска – один раз в 4 года.</w:t>
      </w:r>
    </w:p>
    <w:p w:rsidR="00EC221F" w:rsidRPr="00E5424A" w:rsidRDefault="00EC221F" w:rsidP="006E2C10">
      <w:pPr>
        <w:pStyle w:val="a3"/>
        <w:widowControl/>
        <w:tabs>
          <w:tab w:val="left" w:pos="1134"/>
        </w:tabs>
        <w:spacing w:line="360" w:lineRule="auto"/>
        <w:ind w:left="0" w:firstLine="709"/>
        <w:jc w:val="both"/>
        <w:rPr>
          <w:rFonts w:ascii="Times New Roman" w:hAnsi="Times New Roman"/>
          <w:sz w:val="28"/>
          <w:szCs w:val="28"/>
        </w:rPr>
      </w:pPr>
      <w:r w:rsidRPr="00E5424A">
        <w:rPr>
          <w:rFonts w:ascii="Times New Roman" w:hAnsi="Times New Roman"/>
          <w:sz w:val="28"/>
          <w:szCs w:val="28"/>
        </w:rPr>
        <w:t>Плановые контрольные мероприятия в отношении объекта контроля, отнесенного к категории низкого риска, не проводятся.</w:t>
      </w:r>
    </w:p>
    <w:p w:rsidR="00EC221F" w:rsidRPr="00E5424A" w:rsidRDefault="00EC221F" w:rsidP="006E2C10">
      <w:pPr>
        <w:pStyle w:val="a3"/>
        <w:widowControl/>
        <w:tabs>
          <w:tab w:val="left" w:pos="1134"/>
        </w:tabs>
        <w:spacing w:line="360" w:lineRule="auto"/>
        <w:ind w:left="0" w:firstLine="709"/>
        <w:jc w:val="both"/>
        <w:rPr>
          <w:rFonts w:ascii="Times New Roman" w:hAnsi="Times New Roman"/>
          <w:sz w:val="28"/>
          <w:szCs w:val="28"/>
        </w:rPr>
      </w:pPr>
    </w:p>
    <w:p w:rsidR="00EC221F" w:rsidRPr="00E5424A" w:rsidRDefault="00EC221F" w:rsidP="006E2C10">
      <w:pPr>
        <w:pStyle w:val="a3"/>
        <w:widowControl/>
        <w:tabs>
          <w:tab w:val="left" w:pos="1134"/>
        </w:tabs>
        <w:spacing w:line="360" w:lineRule="auto"/>
        <w:ind w:left="0"/>
        <w:jc w:val="center"/>
        <w:rPr>
          <w:rFonts w:ascii="Times New Roman" w:hAnsi="Times New Roman"/>
          <w:sz w:val="28"/>
          <w:szCs w:val="28"/>
        </w:rPr>
      </w:pPr>
      <w:r w:rsidRPr="00E5424A">
        <w:rPr>
          <w:rFonts w:ascii="Times New Roman" w:hAnsi="Times New Roman"/>
          <w:sz w:val="28"/>
          <w:szCs w:val="28"/>
        </w:rPr>
        <w:t>4.4. Внеплановые контрольные мероприятия</w:t>
      </w:r>
    </w:p>
    <w:p w:rsidR="00EC221F" w:rsidRPr="00E5424A" w:rsidRDefault="00EC221F" w:rsidP="006E2C10">
      <w:pPr>
        <w:pStyle w:val="a3"/>
        <w:widowControl/>
        <w:tabs>
          <w:tab w:val="left" w:pos="1134"/>
        </w:tabs>
        <w:spacing w:line="360" w:lineRule="auto"/>
        <w:ind w:left="0" w:firstLine="709"/>
        <w:jc w:val="both"/>
        <w:rPr>
          <w:rFonts w:ascii="Times New Roman" w:hAnsi="Times New Roman"/>
          <w:sz w:val="28"/>
          <w:szCs w:val="28"/>
        </w:rPr>
      </w:pPr>
      <w:r w:rsidRPr="00E5424A">
        <w:rPr>
          <w:rFonts w:ascii="Times New Roman" w:hAnsi="Times New Roman"/>
          <w:sz w:val="28"/>
          <w:szCs w:val="28"/>
        </w:rPr>
        <w:t>4.4.1. Внеплановые контрольные мероприятия проводятся в виде документарных и выездных проверок, инспекционного визита, рейдового осмотра, наблюдения за соблюдением обязательных требований, выездного обследования.</w:t>
      </w:r>
    </w:p>
    <w:p w:rsidR="00EC221F" w:rsidRPr="00E5424A" w:rsidRDefault="00EC221F" w:rsidP="006E2C10">
      <w:pPr>
        <w:pStyle w:val="a3"/>
        <w:widowControl/>
        <w:tabs>
          <w:tab w:val="left" w:pos="1134"/>
        </w:tabs>
        <w:spacing w:line="360" w:lineRule="auto"/>
        <w:ind w:left="0" w:firstLine="709"/>
        <w:jc w:val="both"/>
        <w:rPr>
          <w:rFonts w:ascii="Times New Roman" w:hAnsi="Times New Roman"/>
          <w:sz w:val="28"/>
          <w:szCs w:val="28"/>
        </w:rPr>
      </w:pPr>
      <w:r w:rsidRPr="00E5424A">
        <w:rPr>
          <w:rFonts w:ascii="Times New Roman" w:hAnsi="Times New Roman"/>
          <w:sz w:val="28"/>
          <w:szCs w:val="28"/>
        </w:rPr>
        <w:t>4.4.2. Решение о проведении внепланового контрольного мероприятия принимается с учетом индикаторов риска нарушения обязательных требований.</w:t>
      </w:r>
    </w:p>
    <w:p w:rsidR="00EC221F" w:rsidRPr="00E5424A" w:rsidRDefault="003A338F" w:rsidP="006E2C10">
      <w:pPr>
        <w:pStyle w:val="ConsPlusNormal"/>
        <w:spacing w:line="360" w:lineRule="auto"/>
        <w:ind w:firstLine="709"/>
        <w:jc w:val="both"/>
        <w:rPr>
          <w:sz w:val="28"/>
        </w:rPr>
      </w:pPr>
      <w:r w:rsidRPr="00E5424A">
        <w:rPr>
          <w:sz w:val="28"/>
          <w:szCs w:val="28"/>
        </w:rPr>
        <w:lastRenderedPageBreak/>
        <w:t xml:space="preserve"> </w:t>
      </w:r>
      <w:r w:rsidRPr="00E5424A">
        <w:rPr>
          <w:sz w:val="28"/>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3-6 части 1 и частью 3 статьи 57 Федерального закона № 248-ФЗ.</w:t>
      </w:r>
    </w:p>
    <w:p w:rsidR="00EC221F" w:rsidRPr="00E5424A" w:rsidRDefault="00EC221F" w:rsidP="006E2C10">
      <w:pPr>
        <w:pStyle w:val="ConsPlusNormal"/>
        <w:spacing w:line="360" w:lineRule="auto"/>
        <w:ind w:firstLine="709"/>
        <w:jc w:val="both"/>
        <w:rPr>
          <w:rFonts w:cs="Arial"/>
          <w:sz w:val="28"/>
          <w:szCs w:val="28"/>
        </w:rPr>
      </w:pPr>
      <w:r w:rsidRPr="00E5424A">
        <w:rPr>
          <w:sz w:val="28"/>
          <w:szCs w:val="28"/>
        </w:rPr>
        <w:t>4.4.4. 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EC221F" w:rsidRPr="00E5424A" w:rsidRDefault="00EC221F" w:rsidP="006E2C10">
      <w:pPr>
        <w:pStyle w:val="ConsPlusNormal"/>
        <w:spacing w:line="360" w:lineRule="auto"/>
        <w:ind w:firstLine="709"/>
        <w:jc w:val="both"/>
        <w:rPr>
          <w:rFonts w:cs="Arial"/>
          <w:b/>
          <w:bCs/>
          <w:sz w:val="28"/>
          <w:szCs w:val="28"/>
          <w:u w:val="single"/>
        </w:rPr>
      </w:pPr>
    </w:p>
    <w:p w:rsidR="00EC221F" w:rsidRPr="00E5424A" w:rsidRDefault="00EC221F" w:rsidP="006E2C10">
      <w:pPr>
        <w:widowControl/>
        <w:tabs>
          <w:tab w:val="left" w:pos="1134"/>
        </w:tabs>
        <w:spacing w:line="360" w:lineRule="auto"/>
        <w:jc w:val="center"/>
        <w:rPr>
          <w:rFonts w:ascii="Times New Roman" w:hAnsi="Times New Roman" w:cs="Times New Roman"/>
          <w:color w:val="auto"/>
          <w:sz w:val="28"/>
          <w:szCs w:val="28"/>
        </w:rPr>
      </w:pPr>
      <w:r w:rsidRPr="00E5424A">
        <w:rPr>
          <w:rFonts w:ascii="Times New Roman" w:hAnsi="Times New Roman" w:cs="Times New Roman"/>
          <w:color w:val="auto"/>
          <w:sz w:val="28"/>
          <w:szCs w:val="28"/>
        </w:rPr>
        <w:t>4.5. Документарная проверка</w:t>
      </w:r>
    </w:p>
    <w:p w:rsidR="00EC221F" w:rsidRPr="00E5424A" w:rsidRDefault="00EC221F" w:rsidP="006E2C10">
      <w:pPr>
        <w:pStyle w:val="a3"/>
        <w:widowControl/>
        <w:tabs>
          <w:tab w:val="left" w:pos="1134"/>
        </w:tabs>
        <w:spacing w:line="360" w:lineRule="auto"/>
        <w:ind w:left="0" w:firstLine="709"/>
        <w:jc w:val="both"/>
        <w:rPr>
          <w:rFonts w:ascii="Verdana" w:hAnsi="Verdana" w:cs="Verdana"/>
          <w:sz w:val="28"/>
          <w:szCs w:val="28"/>
        </w:rPr>
      </w:pPr>
      <w:r w:rsidRPr="00E5424A">
        <w:rPr>
          <w:rFonts w:ascii="Times New Roman" w:hAnsi="Times New Roman"/>
          <w:sz w:val="28"/>
          <w:szCs w:val="28"/>
        </w:rPr>
        <w:t>4.5.1.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EC221F" w:rsidRPr="00E5424A" w:rsidRDefault="00EC221F" w:rsidP="006E2C10">
      <w:pPr>
        <w:widowControl/>
        <w:tabs>
          <w:tab w:val="left" w:pos="1134"/>
        </w:tabs>
        <w:spacing w:line="360" w:lineRule="auto"/>
        <w:ind w:firstLine="709"/>
        <w:jc w:val="both"/>
        <w:rPr>
          <w:rFonts w:ascii="Times New Roman" w:hAnsi="Times New Roman" w:cs="Times New Roman"/>
          <w:color w:val="auto"/>
          <w:sz w:val="28"/>
          <w:szCs w:val="28"/>
        </w:rPr>
      </w:pPr>
      <w:r w:rsidRPr="00E5424A">
        <w:rPr>
          <w:rFonts w:ascii="Times New Roman" w:hAnsi="Times New Roman" w:cs="Times New Roman"/>
          <w:color w:val="auto"/>
          <w:sz w:val="28"/>
          <w:szCs w:val="28"/>
        </w:rPr>
        <w:t xml:space="preserve">4.5.2.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EC221F" w:rsidRPr="00E5424A" w:rsidRDefault="00EC221F" w:rsidP="006E2C10">
      <w:pPr>
        <w:pStyle w:val="HTML"/>
        <w:spacing w:line="360" w:lineRule="auto"/>
        <w:ind w:firstLine="709"/>
        <w:jc w:val="both"/>
        <w:rPr>
          <w:rFonts w:ascii="Times New Roman" w:hAnsi="Times New Roman" w:cs="Times New Roman"/>
          <w:sz w:val="28"/>
          <w:szCs w:val="28"/>
        </w:rPr>
      </w:pPr>
      <w:r w:rsidRPr="00E5424A">
        <w:rPr>
          <w:rFonts w:ascii="Times New Roman" w:hAnsi="Times New Roman" w:cs="Times New Roman"/>
          <w:sz w:val="28"/>
          <w:szCs w:val="28"/>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EC221F" w:rsidRPr="00E5424A" w:rsidRDefault="00EC221F" w:rsidP="006E2C10">
      <w:pPr>
        <w:pStyle w:val="a3"/>
        <w:widowControl/>
        <w:tabs>
          <w:tab w:val="left" w:pos="1134"/>
        </w:tabs>
        <w:spacing w:line="360" w:lineRule="auto"/>
        <w:ind w:left="0" w:firstLine="709"/>
        <w:jc w:val="both"/>
        <w:rPr>
          <w:rFonts w:ascii="Times New Roman" w:hAnsi="Times New Roman"/>
          <w:sz w:val="28"/>
          <w:szCs w:val="28"/>
        </w:rPr>
      </w:pPr>
      <w:r w:rsidRPr="00E5424A">
        <w:rPr>
          <w:rFonts w:ascii="Times New Roman" w:hAnsi="Times New Roman"/>
          <w:sz w:val="28"/>
          <w:szCs w:val="28"/>
        </w:rPr>
        <w:t xml:space="preserve">4.5.3. Срок проведения документарной проверки не может превышать десять рабочих дней. </w:t>
      </w:r>
    </w:p>
    <w:p w:rsidR="00EC221F" w:rsidRPr="00E5424A" w:rsidRDefault="00EC221F" w:rsidP="006E2C10">
      <w:pPr>
        <w:pStyle w:val="a3"/>
        <w:widowControl/>
        <w:tabs>
          <w:tab w:val="left" w:pos="1134"/>
        </w:tabs>
        <w:spacing w:line="360" w:lineRule="auto"/>
        <w:ind w:left="0" w:firstLine="709"/>
        <w:jc w:val="both"/>
        <w:rPr>
          <w:rFonts w:ascii="Times New Roman" w:hAnsi="Times New Roman"/>
          <w:sz w:val="28"/>
          <w:szCs w:val="28"/>
        </w:rPr>
      </w:pPr>
      <w:r w:rsidRPr="00E5424A">
        <w:rPr>
          <w:rFonts w:ascii="Times New Roman" w:hAnsi="Times New Roman"/>
          <w:sz w:val="28"/>
          <w:szCs w:val="28"/>
        </w:rPr>
        <w:t>В указанный срок не включается период с момента:</w:t>
      </w:r>
    </w:p>
    <w:p w:rsidR="00EC221F" w:rsidRPr="00E5424A" w:rsidRDefault="00EC221F" w:rsidP="006E2C10">
      <w:pPr>
        <w:pStyle w:val="a3"/>
        <w:widowControl/>
        <w:tabs>
          <w:tab w:val="left" w:pos="1134"/>
        </w:tabs>
        <w:spacing w:line="360" w:lineRule="auto"/>
        <w:ind w:left="0" w:firstLine="709"/>
        <w:jc w:val="both"/>
        <w:rPr>
          <w:rFonts w:ascii="Times New Roman" w:hAnsi="Times New Roman"/>
          <w:sz w:val="28"/>
          <w:szCs w:val="28"/>
        </w:rPr>
      </w:pPr>
      <w:r w:rsidRPr="00E5424A">
        <w:rPr>
          <w:rFonts w:ascii="Times New Roman" w:hAnsi="Times New Roman"/>
          <w:sz w:val="28"/>
          <w:szCs w:val="28"/>
        </w:rPr>
        <w:t xml:space="preserve">направления Контрольным органом контролируемому лицу требования представить необходимые для рассмотрения в ходе документарной проверки </w:t>
      </w:r>
      <w:r w:rsidRPr="00E5424A">
        <w:rPr>
          <w:rFonts w:ascii="Times New Roman" w:hAnsi="Times New Roman"/>
          <w:sz w:val="28"/>
          <w:szCs w:val="28"/>
        </w:rPr>
        <w:lastRenderedPageBreak/>
        <w:t>документы до момента представления указанных в требовании документов в Контрольный орган;</w:t>
      </w:r>
    </w:p>
    <w:p w:rsidR="00EC221F" w:rsidRPr="00E5424A" w:rsidRDefault="00EC221F" w:rsidP="006E2C10">
      <w:pPr>
        <w:pStyle w:val="a3"/>
        <w:widowControl/>
        <w:tabs>
          <w:tab w:val="left" w:pos="1134"/>
        </w:tabs>
        <w:spacing w:line="360" w:lineRule="auto"/>
        <w:ind w:left="0" w:firstLine="709"/>
        <w:jc w:val="both"/>
        <w:rPr>
          <w:rFonts w:ascii="Times New Roman" w:hAnsi="Times New Roman"/>
          <w:sz w:val="28"/>
          <w:szCs w:val="28"/>
        </w:rPr>
      </w:pPr>
      <w:r w:rsidRPr="00E5424A">
        <w:rPr>
          <w:rFonts w:ascii="Times New Roman" w:hAnsi="Times New Roman"/>
          <w:sz w:val="28"/>
          <w:szCs w:val="28"/>
        </w:rPr>
        <w:t>период с момента направления контролируемому лицу информации Контрольного органа:</w:t>
      </w:r>
    </w:p>
    <w:p w:rsidR="00EC221F" w:rsidRPr="00E5424A" w:rsidRDefault="00EC221F" w:rsidP="006E2C10">
      <w:pPr>
        <w:pStyle w:val="a3"/>
        <w:widowControl/>
        <w:tabs>
          <w:tab w:val="left" w:pos="1134"/>
        </w:tabs>
        <w:spacing w:line="360" w:lineRule="auto"/>
        <w:ind w:left="0" w:firstLine="709"/>
        <w:jc w:val="both"/>
        <w:rPr>
          <w:rFonts w:ascii="Times New Roman" w:hAnsi="Times New Roman"/>
          <w:sz w:val="28"/>
          <w:szCs w:val="28"/>
        </w:rPr>
      </w:pPr>
      <w:r w:rsidRPr="00E5424A">
        <w:rPr>
          <w:rFonts w:ascii="Times New Roman" w:hAnsi="Times New Roman"/>
          <w:sz w:val="28"/>
          <w:szCs w:val="28"/>
        </w:rPr>
        <w:t>о выявлении ошибок и (или) противоречий в представленных контролируемым лицом документах;</w:t>
      </w:r>
    </w:p>
    <w:p w:rsidR="00EC221F" w:rsidRPr="00E5424A" w:rsidRDefault="00EC221F" w:rsidP="006E2C10">
      <w:pPr>
        <w:pStyle w:val="a3"/>
        <w:widowControl/>
        <w:tabs>
          <w:tab w:val="left" w:pos="1134"/>
        </w:tabs>
        <w:spacing w:line="360" w:lineRule="auto"/>
        <w:ind w:left="0" w:firstLine="709"/>
        <w:jc w:val="both"/>
        <w:rPr>
          <w:rFonts w:ascii="Times New Roman" w:hAnsi="Times New Roman"/>
          <w:sz w:val="28"/>
          <w:szCs w:val="28"/>
        </w:rPr>
      </w:pPr>
      <w:r w:rsidRPr="00E5424A">
        <w:rPr>
          <w:rFonts w:ascii="Times New Roman" w:hAnsi="Times New Roman"/>
          <w:sz w:val="28"/>
          <w:szCs w:val="28"/>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EC221F" w:rsidRPr="00E5424A" w:rsidRDefault="00EC221F" w:rsidP="006E2C10">
      <w:pPr>
        <w:pStyle w:val="a3"/>
        <w:widowControl/>
        <w:tabs>
          <w:tab w:val="left" w:pos="1134"/>
        </w:tabs>
        <w:spacing w:line="360" w:lineRule="auto"/>
        <w:ind w:left="0" w:firstLine="709"/>
        <w:jc w:val="both"/>
        <w:rPr>
          <w:rFonts w:ascii="Times New Roman" w:hAnsi="Times New Roman"/>
          <w:sz w:val="28"/>
          <w:szCs w:val="28"/>
        </w:rPr>
      </w:pPr>
      <w:r w:rsidRPr="00E5424A">
        <w:rPr>
          <w:rFonts w:ascii="Times New Roman" w:hAnsi="Times New Roman"/>
          <w:sz w:val="28"/>
          <w:szCs w:val="28"/>
        </w:rPr>
        <w:t>4.5.4. Перечень допустимых контрольных действий совершаемых      в ходе документарной проверки:</w:t>
      </w:r>
    </w:p>
    <w:p w:rsidR="00EC221F" w:rsidRPr="00E5424A" w:rsidRDefault="00EC221F" w:rsidP="006E2C10">
      <w:pPr>
        <w:pStyle w:val="ConsPlusNormal"/>
        <w:spacing w:line="360" w:lineRule="auto"/>
        <w:ind w:firstLine="709"/>
        <w:jc w:val="both"/>
        <w:rPr>
          <w:sz w:val="28"/>
          <w:szCs w:val="28"/>
        </w:rPr>
      </w:pPr>
      <w:bookmarkStart w:id="1" w:name="_Hlk73716001"/>
      <w:r w:rsidRPr="00E5424A">
        <w:rPr>
          <w:sz w:val="28"/>
          <w:szCs w:val="28"/>
        </w:rPr>
        <w:t>истребование документов;</w:t>
      </w:r>
    </w:p>
    <w:p w:rsidR="00EC221F" w:rsidRPr="00E5424A" w:rsidRDefault="00EC221F" w:rsidP="006E2C10">
      <w:pPr>
        <w:pStyle w:val="ConsPlusNormal"/>
        <w:spacing w:line="360" w:lineRule="auto"/>
        <w:ind w:firstLine="709"/>
        <w:jc w:val="both"/>
        <w:rPr>
          <w:sz w:val="28"/>
          <w:szCs w:val="28"/>
        </w:rPr>
      </w:pPr>
      <w:r w:rsidRPr="00E5424A">
        <w:rPr>
          <w:sz w:val="28"/>
          <w:szCs w:val="28"/>
        </w:rPr>
        <w:t>получение письменных объяснений;</w:t>
      </w:r>
    </w:p>
    <w:p w:rsidR="00EC221F" w:rsidRPr="00E5424A" w:rsidRDefault="00EC221F" w:rsidP="006E2C10">
      <w:pPr>
        <w:pStyle w:val="ConsPlusNormal"/>
        <w:spacing w:line="360" w:lineRule="auto"/>
        <w:ind w:firstLine="709"/>
        <w:jc w:val="both"/>
        <w:rPr>
          <w:sz w:val="28"/>
          <w:szCs w:val="28"/>
        </w:rPr>
      </w:pPr>
      <w:r w:rsidRPr="00E5424A">
        <w:rPr>
          <w:sz w:val="28"/>
          <w:szCs w:val="28"/>
        </w:rPr>
        <w:t>экспертиза.</w:t>
      </w:r>
      <w:bookmarkEnd w:id="1"/>
    </w:p>
    <w:p w:rsidR="00EC221F" w:rsidRPr="00E5424A" w:rsidRDefault="00EC221F" w:rsidP="006E2C10">
      <w:pPr>
        <w:pStyle w:val="ConsPlusNormal"/>
        <w:spacing w:line="360" w:lineRule="auto"/>
        <w:ind w:firstLine="709"/>
        <w:jc w:val="both"/>
        <w:rPr>
          <w:rFonts w:cs="Arial"/>
          <w:sz w:val="28"/>
          <w:szCs w:val="28"/>
        </w:rPr>
      </w:pPr>
      <w:r w:rsidRPr="00E5424A">
        <w:rPr>
          <w:sz w:val="28"/>
          <w:szCs w:val="28"/>
        </w:rPr>
        <w:t>4.5.5. В ходе проведения контрольного мероприятия инспектор вправе предъявить (направить) контролируемо</w:t>
      </w:r>
      <w:r w:rsidR="00464E88" w:rsidRPr="00E5424A">
        <w:rPr>
          <w:sz w:val="28"/>
          <w:szCs w:val="28"/>
        </w:rPr>
        <w:t xml:space="preserve">му лицу требование  </w:t>
      </w:r>
      <w:r w:rsidRPr="00E5424A">
        <w:rPr>
          <w:sz w:val="28"/>
          <w:szCs w:val="28"/>
        </w:rPr>
        <w:t>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EC221F" w:rsidRPr="00E5424A" w:rsidRDefault="00EC221F" w:rsidP="006E2C10">
      <w:pPr>
        <w:pStyle w:val="HTML"/>
        <w:spacing w:line="360" w:lineRule="auto"/>
        <w:ind w:firstLine="709"/>
        <w:jc w:val="both"/>
        <w:rPr>
          <w:rFonts w:ascii="Times New Roman" w:hAnsi="Times New Roman" w:cs="Times New Roman"/>
          <w:sz w:val="28"/>
          <w:szCs w:val="28"/>
        </w:rPr>
      </w:pPr>
      <w:r w:rsidRPr="00E5424A">
        <w:rPr>
          <w:rFonts w:ascii="Times New Roman" w:hAnsi="Times New Roman" w:cs="Times New Roman"/>
          <w:sz w:val="28"/>
          <w:szCs w:val="28"/>
        </w:rPr>
        <w:t>Контролируемое лицо в течение 10 рабочих дней со дня получения данного требования направляет истребуемые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истребуемые документы.</w:t>
      </w:r>
    </w:p>
    <w:p w:rsidR="00EC221F" w:rsidRPr="00E5424A" w:rsidRDefault="00EC221F" w:rsidP="006E2C10">
      <w:pPr>
        <w:pStyle w:val="HTML"/>
        <w:spacing w:line="360" w:lineRule="auto"/>
        <w:ind w:firstLine="709"/>
        <w:jc w:val="both"/>
        <w:rPr>
          <w:rFonts w:cs="Arial"/>
          <w:b/>
          <w:bCs/>
          <w:sz w:val="28"/>
          <w:szCs w:val="28"/>
        </w:rPr>
      </w:pPr>
      <w:r w:rsidRPr="00E5424A">
        <w:rPr>
          <w:rFonts w:ascii="Times New Roman" w:hAnsi="Times New Roman" w:cs="Times New Roman"/>
          <w:sz w:val="28"/>
          <w:szCs w:val="28"/>
        </w:rPr>
        <w:t xml:space="preserve">Доступ к материалам фотосъемки, аудио- и видеозаписи, информационным базам, банкам данных, а также носителям информации предоставляется в форме </w:t>
      </w:r>
      <w:r w:rsidRPr="00E5424A">
        <w:rPr>
          <w:rFonts w:ascii="Times New Roman" w:hAnsi="Times New Roman" w:cs="Times New Roman"/>
          <w:sz w:val="28"/>
          <w:szCs w:val="28"/>
        </w:rPr>
        <w:lastRenderedPageBreak/>
        <w:t>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rsidR="00EC221F" w:rsidRPr="00E5424A" w:rsidRDefault="00EC221F" w:rsidP="006E2C10">
      <w:pPr>
        <w:pStyle w:val="ConsPlusNormal"/>
        <w:spacing w:line="360" w:lineRule="auto"/>
        <w:ind w:firstLine="709"/>
        <w:jc w:val="both"/>
        <w:rPr>
          <w:sz w:val="28"/>
          <w:szCs w:val="28"/>
        </w:rPr>
      </w:pPr>
      <w:r w:rsidRPr="00E5424A">
        <w:rPr>
          <w:sz w:val="28"/>
          <w:szCs w:val="28"/>
        </w:rPr>
        <w:t>4.5.6. Письменные объяснения могут быть запрошены инспектором от контролируемого лица или его представителя, свидетелей.</w:t>
      </w:r>
    </w:p>
    <w:p w:rsidR="00EC221F" w:rsidRPr="00E5424A" w:rsidRDefault="00EC221F" w:rsidP="006E2C10">
      <w:pPr>
        <w:pStyle w:val="ConsPlusNormal"/>
        <w:spacing w:line="360" w:lineRule="auto"/>
        <w:ind w:firstLine="709"/>
        <w:jc w:val="both"/>
        <w:rPr>
          <w:sz w:val="28"/>
          <w:szCs w:val="28"/>
        </w:rPr>
      </w:pPr>
      <w:r w:rsidRPr="00E5424A">
        <w:rPr>
          <w:sz w:val="28"/>
          <w:szCs w:val="28"/>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EC221F" w:rsidRPr="00E5424A" w:rsidRDefault="00EC221F" w:rsidP="006E2C10">
      <w:pPr>
        <w:pStyle w:val="HTML"/>
        <w:spacing w:line="360" w:lineRule="auto"/>
        <w:ind w:firstLine="709"/>
        <w:jc w:val="both"/>
        <w:rPr>
          <w:rFonts w:ascii="Verdana" w:hAnsi="Verdana" w:cs="Verdana"/>
          <w:sz w:val="28"/>
          <w:szCs w:val="28"/>
        </w:rPr>
      </w:pPr>
      <w:r w:rsidRPr="00E5424A">
        <w:rPr>
          <w:rFonts w:ascii="Times New Roman" w:hAnsi="Times New Roman" w:cs="Times New Roman"/>
          <w:sz w:val="28"/>
          <w:szCs w:val="28"/>
        </w:rPr>
        <w:t>Письменные объяснения оформляются путем составления письменного документа в свободной форме.</w:t>
      </w:r>
    </w:p>
    <w:p w:rsidR="00EC221F" w:rsidRPr="00E5424A" w:rsidRDefault="00EC221F" w:rsidP="006E2C10">
      <w:pPr>
        <w:pStyle w:val="HTML"/>
        <w:spacing w:line="360" w:lineRule="auto"/>
        <w:ind w:firstLine="709"/>
        <w:jc w:val="both"/>
        <w:rPr>
          <w:rFonts w:ascii="Verdana" w:hAnsi="Verdana" w:cs="Verdana"/>
          <w:sz w:val="28"/>
          <w:szCs w:val="28"/>
        </w:rPr>
      </w:pPr>
      <w:r w:rsidRPr="00E5424A">
        <w:rPr>
          <w:rFonts w:ascii="Times New Roman" w:hAnsi="Times New Roman" w:cs="Times New Roman"/>
          <w:sz w:val="28"/>
          <w:szCs w:val="28"/>
        </w:rPr>
        <w:t>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EC221F" w:rsidRPr="00E5424A" w:rsidRDefault="00EC221F" w:rsidP="006E2C10">
      <w:pPr>
        <w:pStyle w:val="ConsPlusNormal"/>
        <w:spacing w:line="360" w:lineRule="auto"/>
        <w:ind w:firstLine="709"/>
        <w:jc w:val="both"/>
        <w:rPr>
          <w:sz w:val="28"/>
          <w:szCs w:val="28"/>
        </w:rPr>
      </w:pPr>
      <w:r w:rsidRPr="00E5424A">
        <w:rPr>
          <w:sz w:val="28"/>
          <w:szCs w:val="28"/>
        </w:rPr>
        <w:t>4.5.7. Экспертиза осуществляется экспертом или экспертной организацией по поручению Контрольного органа.</w:t>
      </w:r>
    </w:p>
    <w:p w:rsidR="00EC221F" w:rsidRPr="00E5424A" w:rsidRDefault="00EC221F" w:rsidP="006E2C10">
      <w:pPr>
        <w:pStyle w:val="HTML"/>
        <w:spacing w:line="360" w:lineRule="auto"/>
        <w:ind w:firstLine="709"/>
        <w:jc w:val="both"/>
        <w:rPr>
          <w:rFonts w:ascii="Verdana" w:hAnsi="Verdana" w:cs="Verdana"/>
          <w:sz w:val="28"/>
          <w:szCs w:val="28"/>
        </w:rPr>
      </w:pPr>
      <w:r w:rsidRPr="00E5424A">
        <w:rPr>
          <w:rFonts w:ascii="Times New Roman" w:hAnsi="Times New Roman" w:cs="Times New Roman"/>
          <w:sz w:val="28"/>
          <w:szCs w:val="28"/>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EC221F" w:rsidRPr="00E5424A" w:rsidRDefault="00EC221F" w:rsidP="006E2C10">
      <w:pPr>
        <w:pStyle w:val="HTML"/>
        <w:spacing w:line="360" w:lineRule="auto"/>
        <w:ind w:firstLine="709"/>
        <w:jc w:val="both"/>
        <w:rPr>
          <w:rFonts w:ascii="Verdana" w:hAnsi="Verdana" w:cs="Verdana"/>
          <w:sz w:val="28"/>
          <w:szCs w:val="28"/>
        </w:rPr>
      </w:pPr>
      <w:r w:rsidRPr="00E5424A">
        <w:rPr>
          <w:rFonts w:ascii="Times New Roman" w:hAnsi="Times New Roman" w:cs="Times New Roman"/>
          <w:sz w:val="28"/>
          <w:szCs w:val="28"/>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rsidR="00EC221F" w:rsidRPr="00E5424A" w:rsidRDefault="00EC221F" w:rsidP="006E2C10">
      <w:pPr>
        <w:pStyle w:val="ConsPlusNormal"/>
        <w:spacing w:line="360" w:lineRule="auto"/>
        <w:ind w:firstLine="709"/>
        <w:jc w:val="both"/>
        <w:rPr>
          <w:rFonts w:cs="Arial"/>
          <w:sz w:val="28"/>
          <w:szCs w:val="28"/>
        </w:rPr>
      </w:pPr>
      <w:r w:rsidRPr="00E5424A">
        <w:rPr>
          <w:sz w:val="28"/>
          <w:szCs w:val="28"/>
        </w:rPr>
        <w:t>Результаты экспертизы оформляются экспертным заключением по форме, утвержденной Контрольным органом.</w:t>
      </w:r>
    </w:p>
    <w:p w:rsidR="00EC221F" w:rsidRPr="00E5424A" w:rsidRDefault="00EC221F" w:rsidP="006E2C10">
      <w:pPr>
        <w:pStyle w:val="ConsPlusNormal"/>
        <w:spacing w:line="360" w:lineRule="auto"/>
        <w:ind w:firstLine="709"/>
        <w:jc w:val="both"/>
        <w:rPr>
          <w:rFonts w:cs="Arial"/>
          <w:b/>
          <w:bCs/>
          <w:sz w:val="28"/>
          <w:szCs w:val="28"/>
        </w:rPr>
      </w:pPr>
      <w:r w:rsidRPr="00E5424A">
        <w:rPr>
          <w:sz w:val="28"/>
          <w:szCs w:val="28"/>
        </w:rPr>
        <w:t>4.5.8. Оформление акта производится по месту нахождения Контрольного органа в день окончания проведения документарной проверки.</w:t>
      </w:r>
    </w:p>
    <w:p w:rsidR="00EC221F" w:rsidRPr="00E5424A" w:rsidRDefault="00EC221F" w:rsidP="006E2C10">
      <w:pPr>
        <w:pStyle w:val="ConsPlusNormal"/>
        <w:spacing w:line="360" w:lineRule="auto"/>
        <w:ind w:firstLine="709"/>
        <w:jc w:val="both"/>
        <w:rPr>
          <w:sz w:val="28"/>
          <w:szCs w:val="28"/>
        </w:rPr>
      </w:pPr>
      <w:r w:rsidRPr="00E5424A">
        <w:rPr>
          <w:sz w:val="28"/>
          <w:szCs w:val="28"/>
        </w:rPr>
        <w:t xml:space="preserve">4.5.9. Акт направляется Контрольным органом контролируемому лицу в </w:t>
      </w:r>
      <w:r w:rsidRPr="00E5424A">
        <w:rPr>
          <w:sz w:val="28"/>
          <w:szCs w:val="28"/>
        </w:rPr>
        <w:lastRenderedPageBreak/>
        <w:t>срок не позднее пяти рабочих дней после окончания документарной проверки в порядке, предусмотренном статьей 21 Федерального закона     № 248-ФЗ.</w:t>
      </w:r>
    </w:p>
    <w:p w:rsidR="00EC221F" w:rsidRPr="00E5424A" w:rsidRDefault="00EC221F" w:rsidP="006E2C10">
      <w:pPr>
        <w:pStyle w:val="a3"/>
        <w:widowControl/>
        <w:tabs>
          <w:tab w:val="left" w:pos="1134"/>
        </w:tabs>
        <w:spacing w:line="360" w:lineRule="auto"/>
        <w:ind w:left="0" w:firstLine="709"/>
        <w:jc w:val="both"/>
        <w:rPr>
          <w:rFonts w:ascii="Times New Roman" w:hAnsi="Times New Roman"/>
          <w:sz w:val="28"/>
          <w:szCs w:val="28"/>
        </w:rPr>
      </w:pPr>
      <w:r w:rsidRPr="00E5424A">
        <w:rPr>
          <w:rFonts w:ascii="Times New Roman" w:hAnsi="Times New Roman"/>
          <w:sz w:val="28"/>
          <w:szCs w:val="28"/>
        </w:rPr>
        <w:t>4.5.10. Внеплановая документарная проверка проводится без согласования с органами прокуратуры.</w:t>
      </w:r>
    </w:p>
    <w:p w:rsidR="00EC221F" w:rsidRPr="00E5424A" w:rsidRDefault="00EC221F" w:rsidP="006E2C10">
      <w:pPr>
        <w:pStyle w:val="a3"/>
        <w:widowControl/>
        <w:tabs>
          <w:tab w:val="left" w:pos="1134"/>
        </w:tabs>
        <w:spacing w:line="360" w:lineRule="auto"/>
        <w:ind w:left="709"/>
        <w:jc w:val="both"/>
        <w:rPr>
          <w:rFonts w:ascii="Times New Roman" w:hAnsi="Times New Roman"/>
          <w:sz w:val="28"/>
          <w:szCs w:val="28"/>
        </w:rPr>
      </w:pPr>
    </w:p>
    <w:p w:rsidR="00EC221F" w:rsidRPr="00E5424A" w:rsidRDefault="00EC221F" w:rsidP="006E2C10">
      <w:pPr>
        <w:pStyle w:val="a3"/>
        <w:widowControl/>
        <w:tabs>
          <w:tab w:val="left" w:pos="1134"/>
        </w:tabs>
        <w:spacing w:line="360" w:lineRule="auto"/>
        <w:ind w:left="0"/>
        <w:jc w:val="center"/>
        <w:rPr>
          <w:rFonts w:ascii="Times New Roman" w:hAnsi="Times New Roman"/>
          <w:sz w:val="28"/>
          <w:szCs w:val="28"/>
        </w:rPr>
      </w:pPr>
      <w:r w:rsidRPr="00E5424A">
        <w:rPr>
          <w:rFonts w:ascii="Times New Roman" w:hAnsi="Times New Roman"/>
          <w:sz w:val="28"/>
          <w:szCs w:val="28"/>
        </w:rPr>
        <w:t>4.6. Выездная проверка</w:t>
      </w:r>
    </w:p>
    <w:p w:rsidR="00EC221F" w:rsidRPr="00E5424A" w:rsidRDefault="00EC221F" w:rsidP="006E2C10">
      <w:pPr>
        <w:pStyle w:val="a3"/>
        <w:widowControl/>
        <w:tabs>
          <w:tab w:val="left" w:pos="1134"/>
        </w:tabs>
        <w:spacing w:line="360" w:lineRule="auto"/>
        <w:ind w:left="0" w:firstLine="709"/>
        <w:jc w:val="both"/>
        <w:rPr>
          <w:rFonts w:ascii="Times New Roman" w:hAnsi="Times New Roman"/>
          <w:sz w:val="28"/>
          <w:szCs w:val="28"/>
        </w:rPr>
      </w:pPr>
      <w:r w:rsidRPr="00E5424A">
        <w:rPr>
          <w:rFonts w:ascii="Times New Roman" w:hAnsi="Times New Roman"/>
          <w:sz w:val="28"/>
          <w:szCs w:val="28"/>
        </w:rPr>
        <w:t>4.6.1.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EC221F" w:rsidRPr="00E5424A" w:rsidRDefault="00EC221F" w:rsidP="006E2C10">
      <w:pPr>
        <w:pStyle w:val="ConsPlusNormal"/>
        <w:spacing w:line="360" w:lineRule="auto"/>
        <w:ind w:firstLine="709"/>
        <w:jc w:val="both"/>
        <w:rPr>
          <w:sz w:val="28"/>
          <w:szCs w:val="28"/>
        </w:rPr>
      </w:pPr>
      <w:r w:rsidRPr="00E5424A">
        <w:rPr>
          <w:sz w:val="28"/>
          <w:szCs w:val="28"/>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EC221F" w:rsidRPr="00E5424A" w:rsidRDefault="00EC221F" w:rsidP="006E2C10">
      <w:pPr>
        <w:pStyle w:val="a3"/>
        <w:widowControl/>
        <w:tabs>
          <w:tab w:val="left" w:pos="1134"/>
        </w:tabs>
        <w:spacing w:line="360" w:lineRule="auto"/>
        <w:ind w:left="0" w:firstLine="709"/>
        <w:jc w:val="both"/>
        <w:rPr>
          <w:rFonts w:ascii="Verdana" w:hAnsi="Verdana" w:cs="Verdana"/>
          <w:sz w:val="28"/>
          <w:szCs w:val="28"/>
        </w:rPr>
      </w:pPr>
      <w:r w:rsidRPr="00E5424A">
        <w:rPr>
          <w:rFonts w:ascii="Times New Roman" w:hAnsi="Times New Roman"/>
          <w:sz w:val="28"/>
          <w:szCs w:val="28"/>
        </w:rPr>
        <w:t>4.6.2. Выездная проверка проводится в случае, если не представляется возможным:</w:t>
      </w:r>
    </w:p>
    <w:p w:rsidR="00EC221F" w:rsidRPr="00E5424A" w:rsidRDefault="00EC221F" w:rsidP="006E2C10">
      <w:pPr>
        <w:pStyle w:val="HTML"/>
        <w:spacing w:line="360" w:lineRule="auto"/>
        <w:ind w:firstLine="709"/>
        <w:jc w:val="both"/>
        <w:rPr>
          <w:rFonts w:ascii="Verdana" w:hAnsi="Verdana" w:cs="Verdana"/>
          <w:sz w:val="28"/>
          <w:szCs w:val="28"/>
        </w:rPr>
      </w:pPr>
      <w:r w:rsidRPr="00E5424A">
        <w:rPr>
          <w:rFonts w:ascii="Times New Roman" w:hAnsi="Times New Roman" w:cs="Times New Roman"/>
          <w:sz w:val="28"/>
          <w:szCs w:val="28"/>
        </w:rPr>
        <w:t>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EC221F" w:rsidRPr="00E5424A" w:rsidRDefault="00EC221F" w:rsidP="006E2C10">
      <w:pPr>
        <w:pStyle w:val="HTML"/>
        <w:spacing w:line="360" w:lineRule="auto"/>
        <w:ind w:firstLine="709"/>
        <w:jc w:val="both"/>
        <w:rPr>
          <w:rFonts w:ascii="Verdana" w:hAnsi="Verdana" w:cs="Verdana"/>
          <w:sz w:val="28"/>
          <w:szCs w:val="28"/>
        </w:rPr>
      </w:pPr>
      <w:r w:rsidRPr="00E5424A">
        <w:rPr>
          <w:rFonts w:ascii="Times New Roman" w:hAnsi="Times New Roman" w:cs="Times New Roman"/>
          <w:sz w:val="28"/>
          <w:szCs w:val="28"/>
        </w:rPr>
        <w:t>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4.6.1 настоящего Положения место и совершения необходимых контрольных действий, предусмотренных в рамках иного вида контрольных  мероприятий.</w:t>
      </w:r>
    </w:p>
    <w:p w:rsidR="00EC221F" w:rsidRPr="00E5424A" w:rsidRDefault="003A338F" w:rsidP="006E2C10">
      <w:pPr>
        <w:pStyle w:val="HTML"/>
        <w:spacing w:line="360" w:lineRule="auto"/>
        <w:ind w:firstLine="709"/>
        <w:jc w:val="both"/>
        <w:rPr>
          <w:rFonts w:ascii="Verdana" w:hAnsi="Verdana"/>
          <w:sz w:val="28"/>
          <w:szCs w:val="28"/>
        </w:rPr>
      </w:pPr>
      <w:r w:rsidRPr="00E5424A">
        <w:rPr>
          <w:rFonts w:ascii="Times New Roman" w:hAnsi="Times New Roman" w:cs="Times New Roman"/>
          <w:sz w:val="28"/>
          <w:szCs w:val="28"/>
        </w:rPr>
        <w:t xml:space="preserve"> </w:t>
      </w:r>
      <w:r w:rsidRPr="00E5424A">
        <w:rPr>
          <w:rFonts w:ascii="Times New Roman" w:hAnsi="Times New Roman"/>
          <w:sz w:val="28"/>
          <w:szCs w:val="28"/>
        </w:rPr>
        <w:t>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3-6 части 1, частью 3 статьи 57 и частью 12 статьи 66 Федерального закона № 248-ФЗ.</w:t>
      </w:r>
    </w:p>
    <w:p w:rsidR="00EC221F" w:rsidRPr="00E5424A" w:rsidRDefault="00EC221F" w:rsidP="006E2C10">
      <w:pPr>
        <w:widowControl/>
        <w:tabs>
          <w:tab w:val="left" w:pos="1134"/>
        </w:tabs>
        <w:spacing w:line="360" w:lineRule="auto"/>
        <w:ind w:firstLine="709"/>
        <w:jc w:val="both"/>
        <w:rPr>
          <w:rFonts w:ascii="Times New Roman" w:hAnsi="Times New Roman" w:cs="Times New Roman"/>
          <w:color w:val="auto"/>
          <w:sz w:val="28"/>
          <w:szCs w:val="28"/>
        </w:rPr>
      </w:pPr>
      <w:r w:rsidRPr="00E5424A">
        <w:rPr>
          <w:rFonts w:ascii="Times New Roman" w:hAnsi="Times New Roman" w:cs="Times New Roman"/>
          <w:color w:val="auto"/>
          <w:sz w:val="28"/>
          <w:szCs w:val="28"/>
        </w:rPr>
        <w:t>4.6.4.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rsidR="00EC221F" w:rsidRPr="00E5424A" w:rsidRDefault="00EC221F" w:rsidP="006E2C10">
      <w:pPr>
        <w:pStyle w:val="a3"/>
        <w:widowControl/>
        <w:tabs>
          <w:tab w:val="left" w:pos="1134"/>
        </w:tabs>
        <w:spacing w:line="360" w:lineRule="auto"/>
        <w:ind w:left="0" w:firstLine="709"/>
        <w:jc w:val="both"/>
        <w:rPr>
          <w:rFonts w:ascii="Times New Roman" w:hAnsi="Times New Roman"/>
          <w:sz w:val="28"/>
          <w:szCs w:val="28"/>
        </w:rPr>
      </w:pPr>
      <w:r w:rsidRPr="00E5424A">
        <w:rPr>
          <w:rFonts w:ascii="Times New Roman" w:hAnsi="Times New Roman"/>
          <w:sz w:val="28"/>
          <w:szCs w:val="28"/>
        </w:rPr>
        <w:lastRenderedPageBreak/>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EC221F" w:rsidRPr="00E5424A" w:rsidRDefault="00EC221F" w:rsidP="006E2C10">
      <w:pPr>
        <w:pStyle w:val="a3"/>
        <w:widowControl/>
        <w:tabs>
          <w:tab w:val="left" w:pos="1134"/>
        </w:tabs>
        <w:spacing w:line="360" w:lineRule="auto"/>
        <w:ind w:left="0" w:firstLine="709"/>
        <w:jc w:val="both"/>
        <w:rPr>
          <w:rFonts w:ascii="Times New Roman" w:hAnsi="Times New Roman"/>
          <w:sz w:val="28"/>
          <w:szCs w:val="28"/>
        </w:rPr>
      </w:pPr>
      <w:r w:rsidRPr="00E5424A">
        <w:rPr>
          <w:rFonts w:ascii="Times New Roman" w:hAnsi="Times New Roman"/>
          <w:sz w:val="28"/>
          <w:szCs w:val="28"/>
        </w:rPr>
        <w:t>4.6.6. Срок проведения выездной проверки составляет не более десяти рабочих дней.</w:t>
      </w:r>
    </w:p>
    <w:p w:rsidR="00EC221F" w:rsidRPr="00E5424A" w:rsidRDefault="00EC221F" w:rsidP="006E2C10">
      <w:pPr>
        <w:pStyle w:val="a3"/>
        <w:widowControl/>
        <w:tabs>
          <w:tab w:val="left" w:pos="1134"/>
        </w:tabs>
        <w:spacing w:line="360" w:lineRule="auto"/>
        <w:ind w:left="0" w:firstLine="709"/>
        <w:jc w:val="both"/>
        <w:rPr>
          <w:rFonts w:ascii="Times New Roman" w:hAnsi="Times New Roman"/>
          <w:sz w:val="28"/>
          <w:szCs w:val="28"/>
        </w:rPr>
      </w:pPr>
      <w:r w:rsidRPr="00E5424A">
        <w:rPr>
          <w:rFonts w:ascii="Times New Roman" w:hAnsi="Times New Roman"/>
          <w:sz w:val="28"/>
          <w:szCs w:val="28"/>
        </w:rPr>
        <w:t>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w:t>
      </w:r>
    </w:p>
    <w:p w:rsidR="00EC221F" w:rsidRPr="00E5424A" w:rsidRDefault="00EC221F" w:rsidP="006E2C10">
      <w:pPr>
        <w:widowControl/>
        <w:tabs>
          <w:tab w:val="left" w:pos="1134"/>
        </w:tabs>
        <w:spacing w:line="360" w:lineRule="auto"/>
        <w:ind w:firstLine="709"/>
        <w:jc w:val="both"/>
        <w:rPr>
          <w:rFonts w:ascii="Times New Roman" w:hAnsi="Times New Roman" w:cs="Times New Roman"/>
          <w:color w:val="auto"/>
          <w:sz w:val="28"/>
          <w:szCs w:val="28"/>
        </w:rPr>
      </w:pPr>
      <w:r w:rsidRPr="00E5424A">
        <w:rPr>
          <w:rFonts w:ascii="Times New Roman" w:hAnsi="Times New Roman" w:cs="Times New Roman"/>
          <w:color w:val="auto"/>
          <w:sz w:val="28"/>
          <w:szCs w:val="28"/>
        </w:rPr>
        <w:t>4.6.7. Перечень допустимых контрольных действий в ходе выездной проверки:</w:t>
      </w:r>
    </w:p>
    <w:p w:rsidR="00EC221F" w:rsidRPr="00E5424A" w:rsidRDefault="00EC221F" w:rsidP="006E2C10">
      <w:pPr>
        <w:pStyle w:val="ConsPlusNormal"/>
        <w:spacing w:line="360" w:lineRule="auto"/>
        <w:ind w:firstLine="709"/>
        <w:jc w:val="both"/>
        <w:rPr>
          <w:sz w:val="28"/>
          <w:szCs w:val="28"/>
        </w:rPr>
      </w:pPr>
      <w:bookmarkStart w:id="2" w:name="_Hlk73715973"/>
      <w:r w:rsidRPr="00E5424A">
        <w:rPr>
          <w:sz w:val="28"/>
          <w:szCs w:val="28"/>
        </w:rPr>
        <w:t>осмотр;</w:t>
      </w:r>
    </w:p>
    <w:p w:rsidR="00EC221F" w:rsidRPr="00E5424A" w:rsidRDefault="00EC221F" w:rsidP="006E2C10">
      <w:pPr>
        <w:pStyle w:val="ConsPlusNormal"/>
        <w:spacing w:line="360" w:lineRule="auto"/>
        <w:ind w:firstLine="709"/>
        <w:jc w:val="both"/>
        <w:rPr>
          <w:sz w:val="28"/>
          <w:szCs w:val="28"/>
        </w:rPr>
      </w:pPr>
      <w:r w:rsidRPr="00E5424A">
        <w:rPr>
          <w:sz w:val="28"/>
          <w:szCs w:val="28"/>
        </w:rPr>
        <w:t>опрос;</w:t>
      </w:r>
    </w:p>
    <w:p w:rsidR="00EC221F" w:rsidRPr="00E5424A" w:rsidRDefault="00EC221F" w:rsidP="006E2C10">
      <w:pPr>
        <w:pStyle w:val="ConsPlusNormal"/>
        <w:spacing w:line="360" w:lineRule="auto"/>
        <w:ind w:firstLine="709"/>
        <w:jc w:val="both"/>
        <w:rPr>
          <w:sz w:val="28"/>
          <w:szCs w:val="28"/>
        </w:rPr>
      </w:pPr>
      <w:r w:rsidRPr="00E5424A">
        <w:rPr>
          <w:sz w:val="28"/>
          <w:szCs w:val="28"/>
        </w:rPr>
        <w:t>истребование документов;</w:t>
      </w:r>
    </w:p>
    <w:p w:rsidR="00EC221F" w:rsidRPr="00E5424A" w:rsidRDefault="00EC221F" w:rsidP="006E2C10">
      <w:pPr>
        <w:pStyle w:val="ConsPlusNormal"/>
        <w:spacing w:line="360" w:lineRule="auto"/>
        <w:ind w:firstLine="709"/>
        <w:jc w:val="both"/>
        <w:rPr>
          <w:sz w:val="28"/>
          <w:szCs w:val="28"/>
        </w:rPr>
      </w:pPr>
      <w:r w:rsidRPr="00E5424A">
        <w:rPr>
          <w:sz w:val="28"/>
          <w:szCs w:val="28"/>
        </w:rPr>
        <w:t>получение письменных объяснений;</w:t>
      </w:r>
    </w:p>
    <w:p w:rsidR="00EC221F" w:rsidRPr="00E5424A" w:rsidRDefault="00EC221F" w:rsidP="006E2C10">
      <w:pPr>
        <w:pStyle w:val="ConsPlusNormal"/>
        <w:spacing w:line="360" w:lineRule="auto"/>
        <w:ind w:firstLine="709"/>
        <w:jc w:val="both"/>
        <w:rPr>
          <w:sz w:val="28"/>
          <w:szCs w:val="28"/>
        </w:rPr>
      </w:pPr>
      <w:r w:rsidRPr="00E5424A">
        <w:rPr>
          <w:sz w:val="28"/>
          <w:szCs w:val="28"/>
        </w:rPr>
        <w:t>экспертиза.</w:t>
      </w:r>
      <w:bookmarkEnd w:id="2"/>
    </w:p>
    <w:p w:rsidR="00EC221F" w:rsidRPr="00E5424A" w:rsidRDefault="00EC221F" w:rsidP="006E2C10">
      <w:pPr>
        <w:pStyle w:val="ConsPlusNormal"/>
        <w:spacing w:line="360" w:lineRule="auto"/>
        <w:ind w:firstLine="709"/>
        <w:jc w:val="both"/>
        <w:rPr>
          <w:sz w:val="28"/>
          <w:szCs w:val="28"/>
        </w:rPr>
      </w:pPr>
      <w:r w:rsidRPr="00E5424A">
        <w:rPr>
          <w:sz w:val="28"/>
          <w:szCs w:val="28"/>
        </w:rPr>
        <w:t>4.6.8. Осмотр осуществляется инспектором в присутствии контролируемого лица и (или) его представителя с обязательным применением видеозаписи.</w:t>
      </w:r>
    </w:p>
    <w:p w:rsidR="00EC221F" w:rsidRPr="00E5424A" w:rsidRDefault="00EC221F" w:rsidP="006E2C10">
      <w:pPr>
        <w:pStyle w:val="ConsPlusNormal"/>
        <w:spacing w:line="360" w:lineRule="auto"/>
        <w:ind w:firstLine="709"/>
        <w:jc w:val="both"/>
        <w:rPr>
          <w:sz w:val="28"/>
          <w:szCs w:val="28"/>
        </w:rPr>
      </w:pPr>
      <w:r w:rsidRPr="00E5424A">
        <w:rPr>
          <w:sz w:val="28"/>
          <w:szCs w:val="28"/>
        </w:rPr>
        <w:t>По результатам осмотра составляется протокол осмотра.</w:t>
      </w:r>
    </w:p>
    <w:p w:rsidR="00EC221F" w:rsidRPr="00E5424A" w:rsidRDefault="00EC221F" w:rsidP="006E2C10">
      <w:pPr>
        <w:pStyle w:val="ConsPlusNormal"/>
        <w:spacing w:line="360" w:lineRule="auto"/>
        <w:ind w:firstLine="709"/>
        <w:jc w:val="both"/>
        <w:rPr>
          <w:sz w:val="28"/>
          <w:szCs w:val="28"/>
        </w:rPr>
      </w:pPr>
      <w:r w:rsidRPr="00E5424A">
        <w:rPr>
          <w:sz w:val="28"/>
          <w:szCs w:val="28"/>
        </w:rPr>
        <w:t>4.6.9. 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EC221F" w:rsidRPr="00E5424A" w:rsidRDefault="00EC221F" w:rsidP="006E2C10">
      <w:pPr>
        <w:pStyle w:val="HTML"/>
        <w:spacing w:line="360" w:lineRule="auto"/>
        <w:ind w:firstLine="709"/>
        <w:jc w:val="both"/>
        <w:rPr>
          <w:rFonts w:ascii="Times New Roman" w:hAnsi="Times New Roman" w:cs="Times New Roman"/>
          <w:sz w:val="28"/>
          <w:szCs w:val="28"/>
        </w:rPr>
      </w:pPr>
      <w:r w:rsidRPr="00E5424A">
        <w:rPr>
          <w:rFonts w:ascii="Times New Roman" w:hAnsi="Times New Roman" w:cs="Times New Roman"/>
          <w:sz w:val="28"/>
          <w:szCs w:val="28"/>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EC221F" w:rsidRPr="00E5424A" w:rsidRDefault="00EC221F" w:rsidP="006E2C10">
      <w:pPr>
        <w:pStyle w:val="ConsPlusNormal"/>
        <w:spacing w:line="360" w:lineRule="auto"/>
        <w:ind w:firstLine="709"/>
        <w:jc w:val="both"/>
        <w:rPr>
          <w:sz w:val="28"/>
          <w:szCs w:val="28"/>
        </w:rPr>
      </w:pPr>
      <w:r w:rsidRPr="00E5424A">
        <w:rPr>
          <w:sz w:val="28"/>
          <w:szCs w:val="28"/>
        </w:rPr>
        <w:lastRenderedPageBreak/>
        <w:t xml:space="preserve">4.6.10.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EC221F" w:rsidRPr="00E5424A" w:rsidRDefault="00EC221F" w:rsidP="006E2C10">
      <w:pPr>
        <w:pStyle w:val="ConsPlusNormal"/>
        <w:spacing w:line="360" w:lineRule="auto"/>
        <w:ind w:firstLine="709"/>
        <w:jc w:val="both"/>
        <w:rPr>
          <w:sz w:val="28"/>
          <w:szCs w:val="28"/>
        </w:rPr>
      </w:pPr>
      <w:r w:rsidRPr="00E5424A">
        <w:rPr>
          <w:sz w:val="28"/>
          <w:szCs w:val="28"/>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EC221F" w:rsidRPr="00E5424A" w:rsidRDefault="00EC221F" w:rsidP="006E2C10">
      <w:pPr>
        <w:pStyle w:val="ConsPlusNormal"/>
        <w:spacing w:line="360" w:lineRule="auto"/>
        <w:ind w:firstLine="709"/>
        <w:jc w:val="both"/>
        <w:rPr>
          <w:sz w:val="28"/>
          <w:szCs w:val="28"/>
        </w:rPr>
      </w:pPr>
      <w:r w:rsidRPr="00E5424A">
        <w:rPr>
          <w:sz w:val="28"/>
          <w:szCs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EC221F" w:rsidRPr="00E5424A" w:rsidRDefault="00EC221F" w:rsidP="006E2C10">
      <w:pPr>
        <w:pStyle w:val="ConsPlusNormal"/>
        <w:spacing w:line="360" w:lineRule="auto"/>
        <w:ind w:firstLine="709"/>
        <w:jc w:val="both"/>
        <w:rPr>
          <w:rFonts w:cs="Arial"/>
          <w:sz w:val="28"/>
          <w:szCs w:val="28"/>
        </w:rPr>
      </w:pPr>
      <w:r w:rsidRPr="00E5424A">
        <w:rPr>
          <w:sz w:val="28"/>
          <w:szCs w:val="28"/>
        </w:rPr>
        <w:t>4.6.11. Представление контролируемым лицом истребуемых документов, письменных объяснений, проведение экспертизы осуществляется в соответствии с пунктами 4.5.5, 4.5.6 и 4.5.7 настоящего Положения.</w:t>
      </w:r>
    </w:p>
    <w:p w:rsidR="00EC221F" w:rsidRPr="00E5424A" w:rsidRDefault="00EC221F" w:rsidP="006E2C10">
      <w:pPr>
        <w:pStyle w:val="ConsPlusNormal"/>
        <w:spacing w:line="360" w:lineRule="auto"/>
        <w:ind w:firstLine="709"/>
        <w:jc w:val="both"/>
        <w:rPr>
          <w:sz w:val="28"/>
          <w:szCs w:val="28"/>
        </w:rPr>
      </w:pPr>
      <w:r w:rsidRPr="00E5424A">
        <w:rPr>
          <w:sz w:val="28"/>
          <w:szCs w:val="28"/>
        </w:rPr>
        <w:t>4.6.12. По окончании проведения выездной проверки инспектор составляет акт выездной проверки.</w:t>
      </w:r>
    </w:p>
    <w:p w:rsidR="00EC221F" w:rsidRPr="00E5424A" w:rsidRDefault="00EC221F" w:rsidP="006E2C10">
      <w:pPr>
        <w:pStyle w:val="ConsPlusNormal"/>
        <w:spacing w:line="360" w:lineRule="auto"/>
        <w:ind w:firstLine="709"/>
        <w:jc w:val="both"/>
        <w:rPr>
          <w:sz w:val="28"/>
          <w:szCs w:val="28"/>
        </w:rPr>
      </w:pPr>
      <w:r w:rsidRPr="00E5424A">
        <w:rPr>
          <w:sz w:val="28"/>
          <w:szCs w:val="28"/>
        </w:rPr>
        <w:t>Информация о проведении фотосъемки, аудио- и видеозаписи отражается в акте проверки.</w:t>
      </w:r>
    </w:p>
    <w:p w:rsidR="00EC221F" w:rsidRPr="00E5424A" w:rsidRDefault="00EC221F" w:rsidP="006E2C10">
      <w:pPr>
        <w:pStyle w:val="ConsPlusNormal"/>
        <w:spacing w:line="360" w:lineRule="auto"/>
        <w:ind w:firstLine="709"/>
        <w:jc w:val="both"/>
        <w:rPr>
          <w:rFonts w:cs="Arial"/>
          <w:sz w:val="28"/>
          <w:szCs w:val="28"/>
        </w:rPr>
      </w:pPr>
      <w:r w:rsidRPr="00E5424A">
        <w:rPr>
          <w:sz w:val="28"/>
          <w:szCs w:val="28"/>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EC221F" w:rsidRPr="00E5424A" w:rsidRDefault="00EC221F" w:rsidP="006E2C10">
      <w:pPr>
        <w:pStyle w:val="a3"/>
        <w:widowControl/>
        <w:tabs>
          <w:tab w:val="left" w:pos="1134"/>
        </w:tabs>
        <w:spacing w:line="360" w:lineRule="auto"/>
        <w:ind w:left="0" w:firstLine="709"/>
        <w:jc w:val="both"/>
        <w:rPr>
          <w:rFonts w:ascii="Times New Roman" w:hAnsi="Times New Roman"/>
          <w:sz w:val="28"/>
          <w:szCs w:val="28"/>
        </w:rPr>
      </w:pPr>
      <w:r w:rsidRPr="00E5424A">
        <w:rPr>
          <w:rFonts w:ascii="Times New Roman" w:hAnsi="Times New Roman"/>
          <w:sz w:val="28"/>
          <w:szCs w:val="28"/>
        </w:rPr>
        <w:t xml:space="preserve">4.6.13.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w:t>
      </w:r>
      <w:r w:rsidRPr="00E5424A">
        <w:rPr>
          <w:rFonts w:ascii="Times New Roman" w:hAnsi="Times New Roman"/>
          <w:sz w:val="28"/>
          <w:szCs w:val="28"/>
        </w:rPr>
        <w:lastRenderedPageBreak/>
        <w:t xml:space="preserve">порядке, предусмотренном </w:t>
      </w:r>
      <w:hyperlink r:id="rId10" w:tooltip="Федеральный закон от 31.07.2020 N 248-ФЗ" w:history="1">
        <w:r w:rsidRPr="00E5424A">
          <w:rPr>
            <w:rFonts w:ascii="Times New Roman" w:hAnsi="Times New Roman"/>
            <w:sz w:val="28"/>
            <w:szCs w:val="28"/>
          </w:rPr>
          <w:t>частями 4</w:t>
        </w:r>
      </w:hyperlink>
      <w:r w:rsidRPr="00E5424A">
        <w:rPr>
          <w:rFonts w:ascii="Times New Roman" w:hAnsi="Times New Roman"/>
          <w:sz w:val="28"/>
          <w:szCs w:val="28"/>
        </w:rPr>
        <w:t xml:space="preserve"> и </w:t>
      </w:r>
      <w:hyperlink r:id="rId11" w:tooltip="Федеральный закон от 31.07.2020 N 248-ФЗ" w:history="1">
        <w:r w:rsidRPr="00E5424A">
          <w:rPr>
            <w:rFonts w:ascii="Times New Roman" w:hAnsi="Times New Roman"/>
            <w:sz w:val="28"/>
            <w:szCs w:val="28"/>
          </w:rPr>
          <w:t>5 статьи 21</w:t>
        </w:r>
      </w:hyperlink>
      <w:r w:rsidRPr="00E5424A">
        <w:rPr>
          <w:rFonts w:ascii="Times New Roman" w:hAnsi="Times New Roman"/>
          <w:sz w:val="28"/>
          <w:szCs w:val="28"/>
        </w:rPr>
        <w:t xml:space="preserve"> Федеральным законом № 248-ФЗ. </w:t>
      </w:r>
    </w:p>
    <w:p w:rsidR="00EC221F" w:rsidRPr="00E5424A" w:rsidRDefault="00EC221F" w:rsidP="006E2C10">
      <w:pPr>
        <w:pStyle w:val="a3"/>
        <w:widowControl/>
        <w:tabs>
          <w:tab w:val="left" w:pos="1134"/>
        </w:tabs>
        <w:spacing w:line="360" w:lineRule="auto"/>
        <w:ind w:left="0" w:firstLine="709"/>
        <w:jc w:val="both"/>
        <w:rPr>
          <w:rFonts w:ascii="Times New Roman" w:hAnsi="Times New Roman"/>
          <w:sz w:val="28"/>
          <w:szCs w:val="28"/>
        </w:rPr>
      </w:pPr>
      <w:r w:rsidRPr="00E5424A">
        <w:rPr>
          <w:rFonts w:ascii="Times New Roman" w:hAnsi="Times New Roman"/>
          <w:sz w:val="28"/>
          <w:szCs w:val="28"/>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EC221F" w:rsidRPr="00E5424A" w:rsidRDefault="00EC221F" w:rsidP="006E2C10">
      <w:pPr>
        <w:pStyle w:val="a3"/>
        <w:widowControl/>
        <w:tabs>
          <w:tab w:val="left" w:pos="1134"/>
        </w:tabs>
        <w:spacing w:line="360" w:lineRule="auto"/>
        <w:ind w:left="0" w:firstLine="709"/>
        <w:jc w:val="both"/>
        <w:rPr>
          <w:rFonts w:ascii="Times New Roman" w:hAnsi="Times New Roman"/>
          <w:sz w:val="28"/>
          <w:szCs w:val="28"/>
        </w:rPr>
      </w:pPr>
      <w:r w:rsidRPr="00E5424A">
        <w:rPr>
          <w:rFonts w:ascii="Times New Roman" w:hAnsi="Times New Roman"/>
          <w:sz w:val="28"/>
          <w:szCs w:val="28"/>
        </w:rPr>
        <w:t>4.6.14.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EC221F" w:rsidRPr="00E5424A" w:rsidRDefault="00EC221F" w:rsidP="006E2C10">
      <w:pPr>
        <w:widowControl/>
        <w:spacing w:line="360" w:lineRule="auto"/>
        <w:ind w:firstLine="709"/>
        <w:jc w:val="both"/>
        <w:rPr>
          <w:rFonts w:ascii="Times New Roman" w:hAnsi="Times New Roman" w:cs="Times New Roman"/>
          <w:color w:val="auto"/>
          <w:sz w:val="28"/>
          <w:szCs w:val="28"/>
        </w:rPr>
      </w:pPr>
      <w:r w:rsidRPr="00E5424A">
        <w:rPr>
          <w:rFonts w:ascii="Times New Roman" w:hAnsi="Times New Roman" w:cs="Times New Roman"/>
          <w:color w:val="auto"/>
          <w:sz w:val="28"/>
          <w:szCs w:val="28"/>
        </w:rPr>
        <w:t>временной нетрудоспособности;</w:t>
      </w:r>
    </w:p>
    <w:p w:rsidR="00EC221F" w:rsidRPr="00E5424A" w:rsidRDefault="00EC221F" w:rsidP="006E2C10">
      <w:pPr>
        <w:widowControl/>
        <w:spacing w:line="360" w:lineRule="auto"/>
        <w:ind w:firstLine="709"/>
        <w:jc w:val="both"/>
        <w:rPr>
          <w:rFonts w:ascii="Times New Roman" w:hAnsi="Times New Roman" w:cs="Times New Roman"/>
          <w:color w:val="auto"/>
          <w:sz w:val="28"/>
          <w:szCs w:val="28"/>
        </w:rPr>
      </w:pPr>
      <w:r w:rsidRPr="00E5424A">
        <w:rPr>
          <w:rFonts w:ascii="Times New Roman" w:hAnsi="Times New Roman" w:cs="Times New Roman"/>
          <w:color w:val="auto"/>
          <w:sz w:val="28"/>
          <w:szCs w:val="28"/>
        </w:rPr>
        <w:t>необходимости явки по вызову (извещениям, повесткам) судов, правоохранительных органов, военных комиссариатов;</w:t>
      </w:r>
    </w:p>
    <w:p w:rsidR="00EC221F" w:rsidRPr="00E5424A" w:rsidRDefault="00EC221F" w:rsidP="006E2C10">
      <w:pPr>
        <w:widowControl/>
        <w:spacing w:line="360" w:lineRule="auto"/>
        <w:ind w:firstLine="709"/>
        <w:jc w:val="both"/>
        <w:rPr>
          <w:rFonts w:ascii="Times New Roman" w:hAnsi="Times New Roman" w:cs="Times New Roman"/>
          <w:color w:val="auto"/>
          <w:sz w:val="28"/>
          <w:szCs w:val="28"/>
        </w:rPr>
      </w:pPr>
      <w:r w:rsidRPr="00E5424A">
        <w:rPr>
          <w:rFonts w:ascii="Times New Roman" w:hAnsi="Times New Roman" w:cs="Times New Roman"/>
          <w:color w:val="auto"/>
          <w:sz w:val="28"/>
          <w:szCs w:val="28"/>
        </w:rPr>
        <w:t>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EC221F" w:rsidRPr="00E5424A" w:rsidRDefault="00EC221F" w:rsidP="006E2C10">
      <w:pPr>
        <w:suppressAutoHyphens/>
        <w:spacing w:line="360" w:lineRule="auto"/>
        <w:ind w:firstLine="709"/>
        <w:jc w:val="both"/>
        <w:rPr>
          <w:rFonts w:ascii="Times New Roman" w:hAnsi="Times New Roman" w:cs="Times New Roman"/>
          <w:color w:val="auto"/>
          <w:sz w:val="28"/>
          <w:szCs w:val="28"/>
        </w:rPr>
      </w:pPr>
      <w:r w:rsidRPr="00E5424A">
        <w:rPr>
          <w:rFonts w:ascii="Times New Roman" w:hAnsi="Times New Roman" w:cs="Times New Roman"/>
          <w:color w:val="auto"/>
          <w:sz w:val="28"/>
          <w:szCs w:val="28"/>
        </w:rPr>
        <w:t>нахождения в служебной командировке.</w:t>
      </w:r>
    </w:p>
    <w:p w:rsidR="00EC221F" w:rsidRPr="00E5424A" w:rsidRDefault="00EC221F" w:rsidP="006E2C10">
      <w:pPr>
        <w:pStyle w:val="ConsPlusNormal"/>
        <w:spacing w:line="360" w:lineRule="auto"/>
        <w:ind w:firstLine="709"/>
        <w:jc w:val="both"/>
        <w:rPr>
          <w:sz w:val="28"/>
          <w:szCs w:val="28"/>
        </w:rPr>
      </w:pPr>
      <w:r w:rsidRPr="00E5424A">
        <w:rPr>
          <w:sz w:val="28"/>
          <w:szCs w:val="28"/>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EC221F" w:rsidRPr="00E5424A" w:rsidRDefault="00EC221F" w:rsidP="006E2C10">
      <w:pPr>
        <w:pStyle w:val="ConsPlusNormal"/>
        <w:spacing w:line="360" w:lineRule="auto"/>
        <w:ind w:firstLine="0"/>
        <w:jc w:val="center"/>
        <w:rPr>
          <w:rFonts w:cs="Arial"/>
          <w:sz w:val="28"/>
          <w:szCs w:val="28"/>
        </w:rPr>
      </w:pPr>
    </w:p>
    <w:p w:rsidR="00EC221F" w:rsidRPr="00E5424A" w:rsidRDefault="00EC221F" w:rsidP="006E2C10">
      <w:pPr>
        <w:pStyle w:val="ConsPlusNormal"/>
        <w:spacing w:line="360" w:lineRule="auto"/>
        <w:ind w:firstLine="0"/>
        <w:jc w:val="center"/>
        <w:rPr>
          <w:sz w:val="28"/>
          <w:szCs w:val="28"/>
        </w:rPr>
      </w:pPr>
      <w:r w:rsidRPr="00E5424A">
        <w:rPr>
          <w:sz w:val="28"/>
          <w:szCs w:val="28"/>
        </w:rPr>
        <w:t>4.7. Инспекционный визит, рейдовый осмотр</w:t>
      </w:r>
    </w:p>
    <w:p w:rsidR="00EC221F" w:rsidRPr="00E5424A" w:rsidRDefault="00EC221F" w:rsidP="006E2C10">
      <w:pPr>
        <w:pStyle w:val="HTML"/>
        <w:spacing w:line="360" w:lineRule="auto"/>
        <w:ind w:firstLine="709"/>
        <w:jc w:val="both"/>
        <w:rPr>
          <w:rFonts w:ascii="Times New Roman" w:hAnsi="Times New Roman" w:cs="Times New Roman"/>
          <w:sz w:val="28"/>
          <w:szCs w:val="28"/>
        </w:rPr>
      </w:pPr>
      <w:r w:rsidRPr="00E5424A">
        <w:rPr>
          <w:rFonts w:ascii="Times New Roman" w:hAnsi="Times New Roman" w:cs="Times New Roman"/>
          <w:sz w:val="28"/>
          <w:szCs w:val="28"/>
        </w:rPr>
        <w:t>4.7.1.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EC221F" w:rsidRPr="00E5424A" w:rsidRDefault="00EC221F" w:rsidP="006E2C10">
      <w:pPr>
        <w:pStyle w:val="HTML"/>
        <w:spacing w:line="360" w:lineRule="auto"/>
        <w:ind w:firstLine="709"/>
        <w:jc w:val="both"/>
        <w:rPr>
          <w:rFonts w:ascii="Verdana" w:hAnsi="Verdana" w:cs="Verdana"/>
          <w:sz w:val="28"/>
          <w:szCs w:val="28"/>
        </w:rPr>
      </w:pPr>
      <w:r w:rsidRPr="00E5424A">
        <w:rPr>
          <w:rFonts w:ascii="Times New Roman" w:hAnsi="Times New Roman" w:cs="Times New Roman"/>
          <w:sz w:val="28"/>
          <w:szCs w:val="28"/>
        </w:rPr>
        <w:t>Инспекционный визит проводится без предварительного уведомления контролируемого лица и собственника производственного объекта.</w:t>
      </w:r>
    </w:p>
    <w:p w:rsidR="00EC221F" w:rsidRPr="00E5424A" w:rsidRDefault="00EC221F" w:rsidP="006E2C10">
      <w:pPr>
        <w:pStyle w:val="HTML"/>
        <w:spacing w:line="360" w:lineRule="auto"/>
        <w:ind w:firstLine="709"/>
        <w:jc w:val="both"/>
        <w:rPr>
          <w:rFonts w:ascii="Times New Roman" w:hAnsi="Times New Roman" w:cs="Times New Roman"/>
          <w:sz w:val="28"/>
          <w:szCs w:val="28"/>
        </w:rPr>
      </w:pPr>
      <w:r w:rsidRPr="00E5424A">
        <w:rPr>
          <w:rFonts w:ascii="Times New Roman" w:hAnsi="Times New Roman" w:cs="Times New Roman"/>
          <w:sz w:val="28"/>
          <w:szCs w:val="28"/>
        </w:rPr>
        <w:t>Контролируемые лица или их представители обязаны обеспечить беспрепятственный доступ инспектора в здания, сооружения, помещения.</w:t>
      </w:r>
    </w:p>
    <w:p w:rsidR="00EC221F" w:rsidRPr="00E5424A" w:rsidRDefault="00EC221F" w:rsidP="006E2C10">
      <w:pPr>
        <w:pStyle w:val="HTML"/>
        <w:spacing w:line="360" w:lineRule="auto"/>
        <w:ind w:firstLine="709"/>
        <w:jc w:val="both"/>
        <w:rPr>
          <w:rFonts w:ascii="Verdana" w:hAnsi="Verdana" w:cs="Verdana"/>
          <w:sz w:val="28"/>
          <w:szCs w:val="28"/>
        </w:rPr>
      </w:pPr>
      <w:r w:rsidRPr="00E5424A">
        <w:rPr>
          <w:rFonts w:ascii="Times New Roman" w:hAnsi="Times New Roman" w:cs="Times New Roman"/>
          <w:sz w:val="28"/>
          <w:szCs w:val="28"/>
        </w:rPr>
        <w:lastRenderedPageBreak/>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EC221F" w:rsidRPr="00E5424A" w:rsidRDefault="00EC221F" w:rsidP="006E2C10">
      <w:pPr>
        <w:pStyle w:val="a3"/>
        <w:widowControl/>
        <w:tabs>
          <w:tab w:val="left" w:pos="1134"/>
        </w:tabs>
        <w:spacing w:line="360" w:lineRule="auto"/>
        <w:ind w:left="0" w:firstLine="709"/>
        <w:jc w:val="both"/>
        <w:rPr>
          <w:rFonts w:ascii="Times New Roman" w:hAnsi="Times New Roman"/>
          <w:sz w:val="28"/>
          <w:szCs w:val="28"/>
        </w:rPr>
      </w:pPr>
      <w:r w:rsidRPr="00E5424A">
        <w:rPr>
          <w:rFonts w:ascii="Times New Roman" w:hAnsi="Times New Roman"/>
          <w:sz w:val="28"/>
          <w:szCs w:val="28"/>
        </w:rPr>
        <w:t>4.7.2. Перечень допустимых контрольных действий в ходе инспекционного визита:</w:t>
      </w:r>
    </w:p>
    <w:p w:rsidR="00EC221F" w:rsidRPr="00E5424A" w:rsidRDefault="00EC221F" w:rsidP="006E2C10">
      <w:pPr>
        <w:pStyle w:val="ConsPlusNormal"/>
        <w:spacing w:line="360" w:lineRule="auto"/>
        <w:ind w:firstLine="709"/>
        <w:jc w:val="both"/>
        <w:rPr>
          <w:sz w:val="28"/>
          <w:szCs w:val="28"/>
        </w:rPr>
      </w:pPr>
      <w:bookmarkStart w:id="3" w:name="_Hlk73715943"/>
      <w:r w:rsidRPr="00E5424A">
        <w:rPr>
          <w:sz w:val="28"/>
          <w:szCs w:val="28"/>
        </w:rPr>
        <w:t>а) осмотр;</w:t>
      </w:r>
    </w:p>
    <w:p w:rsidR="00EC221F" w:rsidRPr="00E5424A" w:rsidRDefault="00EC221F" w:rsidP="006E2C10">
      <w:pPr>
        <w:pStyle w:val="ConsPlusNormal"/>
        <w:spacing w:line="360" w:lineRule="auto"/>
        <w:ind w:firstLine="709"/>
        <w:jc w:val="both"/>
        <w:rPr>
          <w:sz w:val="28"/>
          <w:szCs w:val="28"/>
        </w:rPr>
      </w:pPr>
      <w:r w:rsidRPr="00E5424A">
        <w:rPr>
          <w:sz w:val="28"/>
          <w:szCs w:val="28"/>
        </w:rPr>
        <w:t>б) опрос;</w:t>
      </w:r>
    </w:p>
    <w:p w:rsidR="00EC221F" w:rsidRPr="00E5424A" w:rsidRDefault="00EC221F" w:rsidP="006E2C10">
      <w:pPr>
        <w:pStyle w:val="ConsPlusNormal"/>
        <w:spacing w:line="360" w:lineRule="auto"/>
        <w:ind w:firstLine="709"/>
        <w:jc w:val="both"/>
        <w:rPr>
          <w:sz w:val="28"/>
          <w:szCs w:val="28"/>
        </w:rPr>
      </w:pPr>
      <w:r w:rsidRPr="00E5424A">
        <w:rPr>
          <w:sz w:val="28"/>
          <w:szCs w:val="28"/>
        </w:rPr>
        <w:t>в) получение письменных объяснений;</w:t>
      </w:r>
    </w:p>
    <w:p w:rsidR="00EC221F" w:rsidRPr="00E5424A" w:rsidRDefault="00EC221F" w:rsidP="006E2C10">
      <w:pPr>
        <w:pStyle w:val="ConsPlusNormal"/>
        <w:spacing w:line="360" w:lineRule="auto"/>
        <w:ind w:firstLine="709"/>
        <w:jc w:val="both"/>
        <w:rPr>
          <w:sz w:val="28"/>
          <w:szCs w:val="28"/>
        </w:rPr>
      </w:pPr>
      <w:r w:rsidRPr="00E5424A">
        <w:rPr>
          <w:sz w:val="28"/>
          <w:szCs w:val="28"/>
        </w:rPr>
        <w:t>г) истребование документов</w:t>
      </w:r>
      <w:bookmarkEnd w:id="3"/>
      <w:r w:rsidRPr="00E5424A">
        <w:rPr>
          <w:sz w:val="28"/>
          <w:szCs w:val="28"/>
        </w:rPr>
        <w:t>, которые в соответс</w:t>
      </w:r>
      <w:r w:rsidR="00EA712F" w:rsidRPr="00E5424A">
        <w:rPr>
          <w:sz w:val="28"/>
          <w:szCs w:val="28"/>
        </w:rPr>
        <w:t xml:space="preserve">твии  </w:t>
      </w:r>
      <w:r w:rsidRPr="00E5424A">
        <w:rPr>
          <w:sz w:val="28"/>
          <w:szCs w:val="28"/>
        </w:rPr>
        <w:t>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EC221F" w:rsidRPr="00E5424A" w:rsidRDefault="00EC221F" w:rsidP="006E2C10">
      <w:pPr>
        <w:pStyle w:val="ConsPlusNormal"/>
        <w:spacing w:line="360" w:lineRule="auto"/>
        <w:ind w:firstLine="709"/>
        <w:jc w:val="both"/>
        <w:rPr>
          <w:rFonts w:cs="Arial"/>
          <w:sz w:val="28"/>
          <w:szCs w:val="28"/>
        </w:rPr>
      </w:pPr>
      <w:r w:rsidRPr="00E5424A">
        <w:rPr>
          <w:sz w:val="28"/>
          <w:szCs w:val="28"/>
        </w:rPr>
        <w:t xml:space="preserve">Инспекционный визит допускается проводить с использованием средств дистанционного взаимодействия, в том числе посредством аудио- или видеосвязи. </w:t>
      </w:r>
    </w:p>
    <w:p w:rsidR="00EC221F" w:rsidRPr="00E5424A" w:rsidRDefault="003A338F" w:rsidP="006E2C10">
      <w:pPr>
        <w:pStyle w:val="HTML"/>
        <w:spacing w:line="360" w:lineRule="auto"/>
        <w:ind w:firstLine="709"/>
        <w:jc w:val="both"/>
        <w:rPr>
          <w:rFonts w:ascii="Times New Roman" w:hAnsi="Times New Roman"/>
          <w:sz w:val="28"/>
          <w:szCs w:val="28"/>
        </w:rPr>
      </w:pPr>
      <w:r w:rsidRPr="00E5424A">
        <w:rPr>
          <w:rFonts w:ascii="Times New Roman" w:hAnsi="Times New Roman" w:cs="Times New Roman"/>
          <w:sz w:val="28"/>
          <w:szCs w:val="28"/>
        </w:rPr>
        <w:t xml:space="preserve"> </w:t>
      </w:r>
      <w:r w:rsidRPr="00E5424A">
        <w:rPr>
          <w:rFonts w:ascii="Times New Roman" w:hAnsi="Times New Roman"/>
          <w:sz w:val="28"/>
          <w:szCs w:val="28"/>
        </w:rPr>
        <w:t>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3-6 части 1, частью 3 статьи 57 и частью 12 статьи 66 Федерального закона № 248-ФЗ.</w:t>
      </w:r>
    </w:p>
    <w:p w:rsidR="00EC221F" w:rsidRPr="00E5424A" w:rsidRDefault="00EC221F" w:rsidP="006E2C10">
      <w:pPr>
        <w:pStyle w:val="HTML"/>
        <w:spacing w:line="360" w:lineRule="auto"/>
        <w:ind w:firstLine="709"/>
        <w:jc w:val="both"/>
        <w:rPr>
          <w:rFonts w:ascii="Verdana" w:hAnsi="Verdana" w:cs="Verdana"/>
          <w:sz w:val="28"/>
          <w:szCs w:val="28"/>
        </w:rPr>
      </w:pPr>
      <w:r w:rsidRPr="00E5424A">
        <w:rPr>
          <w:rFonts w:ascii="Times New Roman" w:hAnsi="Times New Roman" w:cs="Times New Roman"/>
          <w:sz w:val="28"/>
          <w:szCs w:val="28"/>
        </w:rPr>
        <w:t>4.7.4.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EC221F" w:rsidRPr="00E5424A" w:rsidRDefault="00EC221F" w:rsidP="006E2C10">
      <w:pPr>
        <w:pStyle w:val="HTML"/>
        <w:spacing w:line="360" w:lineRule="auto"/>
        <w:ind w:firstLine="709"/>
        <w:jc w:val="both"/>
        <w:rPr>
          <w:rFonts w:ascii="Verdana" w:hAnsi="Verdana" w:cs="Verdana"/>
          <w:sz w:val="28"/>
          <w:szCs w:val="28"/>
        </w:rPr>
      </w:pPr>
      <w:r w:rsidRPr="00E5424A">
        <w:rPr>
          <w:rFonts w:ascii="Times New Roman" w:hAnsi="Times New Roman" w:cs="Times New Roman"/>
          <w:sz w:val="28"/>
          <w:szCs w:val="28"/>
        </w:rPr>
        <w:t>Срок взаимодействия с одним контролируемым лицом в период проведения рейдового осмотра не может превышать один рабочий день.</w:t>
      </w:r>
    </w:p>
    <w:p w:rsidR="00EC221F" w:rsidRPr="00E5424A" w:rsidRDefault="00EC221F" w:rsidP="006E2C10">
      <w:pPr>
        <w:pStyle w:val="a3"/>
        <w:widowControl/>
        <w:tabs>
          <w:tab w:val="left" w:pos="1134"/>
        </w:tabs>
        <w:spacing w:line="360" w:lineRule="auto"/>
        <w:ind w:left="0" w:firstLine="709"/>
        <w:jc w:val="both"/>
        <w:rPr>
          <w:rFonts w:ascii="Times New Roman" w:hAnsi="Times New Roman"/>
          <w:sz w:val="28"/>
          <w:szCs w:val="28"/>
        </w:rPr>
      </w:pPr>
      <w:r w:rsidRPr="00E5424A">
        <w:rPr>
          <w:rFonts w:ascii="Times New Roman" w:hAnsi="Times New Roman"/>
          <w:sz w:val="28"/>
          <w:szCs w:val="28"/>
        </w:rPr>
        <w:t>4.7.5. Перечень допустимых контрольных действий в ходе рейдового осмотра:</w:t>
      </w:r>
    </w:p>
    <w:p w:rsidR="00EC221F" w:rsidRPr="00E5424A" w:rsidRDefault="00EC221F" w:rsidP="006E2C10">
      <w:pPr>
        <w:pStyle w:val="ConsPlusNormal"/>
        <w:spacing w:line="360" w:lineRule="auto"/>
        <w:ind w:firstLine="709"/>
        <w:jc w:val="both"/>
        <w:rPr>
          <w:sz w:val="28"/>
          <w:szCs w:val="28"/>
        </w:rPr>
      </w:pPr>
      <w:bookmarkStart w:id="4" w:name="_Hlk73715920"/>
      <w:r w:rsidRPr="00E5424A">
        <w:rPr>
          <w:sz w:val="28"/>
          <w:szCs w:val="28"/>
        </w:rPr>
        <w:t>а) осмотр;</w:t>
      </w:r>
    </w:p>
    <w:p w:rsidR="00EC221F" w:rsidRPr="00E5424A" w:rsidRDefault="00EC221F" w:rsidP="006E2C10">
      <w:pPr>
        <w:pStyle w:val="ConsPlusNormal"/>
        <w:spacing w:line="360" w:lineRule="auto"/>
        <w:ind w:firstLine="709"/>
        <w:jc w:val="both"/>
        <w:rPr>
          <w:sz w:val="28"/>
          <w:szCs w:val="28"/>
        </w:rPr>
      </w:pPr>
      <w:r w:rsidRPr="00E5424A">
        <w:rPr>
          <w:sz w:val="28"/>
          <w:szCs w:val="28"/>
        </w:rPr>
        <w:t>б) опрос;</w:t>
      </w:r>
    </w:p>
    <w:p w:rsidR="00EC221F" w:rsidRPr="00E5424A" w:rsidRDefault="00EC221F" w:rsidP="006E2C10">
      <w:pPr>
        <w:pStyle w:val="ConsPlusNormal"/>
        <w:spacing w:line="360" w:lineRule="auto"/>
        <w:ind w:firstLine="709"/>
        <w:jc w:val="both"/>
        <w:rPr>
          <w:sz w:val="28"/>
          <w:szCs w:val="28"/>
        </w:rPr>
      </w:pPr>
      <w:r w:rsidRPr="00E5424A">
        <w:rPr>
          <w:sz w:val="28"/>
          <w:szCs w:val="28"/>
        </w:rPr>
        <w:t>в) получение письменных объяснений;</w:t>
      </w:r>
    </w:p>
    <w:p w:rsidR="00EC221F" w:rsidRPr="00E5424A" w:rsidRDefault="00EC221F" w:rsidP="006E2C10">
      <w:pPr>
        <w:pStyle w:val="ConsPlusNormal"/>
        <w:spacing w:line="360" w:lineRule="auto"/>
        <w:ind w:firstLine="709"/>
        <w:jc w:val="both"/>
        <w:rPr>
          <w:sz w:val="28"/>
          <w:szCs w:val="28"/>
        </w:rPr>
      </w:pPr>
      <w:r w:rsidRPr="00E5424A">
        <w:rPr>
          <w:sz w:val="28"/>
          <w:szCs w:val="28"/>
        </w:rPr>
        <w:t>г) истребование документов;</w:t>
      </w:r>
    </w:p>
    <w:p w:rsidR="00EC221F" w:rsidRPr="00E5424A" w:rsidRDefault="00EC221F" w:rsidP="006E2C10">
      <w:pPr>
        <w:pStyle w:val="ConsPlusNormal"/>
        <w:spacing w:line="360" w:lineRule="auto"/>
        <w:ind w:firstLine="709"/>
        <w:jc w:val="both"/>
        <w:rPr>
          <w:rFonts w:cs="Arial"/>
          <w:sz w:val="28"/>
          <w:szCs w:val="28"/>
          <w:shd w:val="clear" w:color="auto" w:fill="F1C100"/>
        </w:rPr>
      </w:pPr>
      <w:r w:rsidRPr="00E5424A">
        <w:rPr>
          <w:sz w:val="28"/>
          <w:szCs w:val="28"/>
        </w:rPr>
        <w:lastRenderedPageBreak/>
        <w:t>д) экспертиза</w:t>
      </w:r>
      <w:bookmarkEnd w:id="4"/>
      <w:r w:rsidRPr="00E5424A">
        <w:rPr>
          <w:sz w:val="28"/>
          <w:szCs w:val="28"/>
        </w:rPr>
        <w:t>.</w:t>
      </w:r>
    </w:p>
    <w:p w:rsidR="00EC221F" w:rsidRPr="00E5424A" w:rsidRDefault="00EC221F" w:rsidP="006E2C10">
      <w:pPr>
        <w:pStyle w:val="HTML"/>
        <w:spacing w:line="360" w:lineRule="auto"/>
        <w:ind w:firstLine="709"/>
        <w:jc w:val="both"/>
        <w:rPr>
          <w:rFonts w:ascii="Verdana" w:hAnsi="Verdana" w:cs="Verdana"/>
          <w:sz w:val="28"/>
          <w:szCs w:val="28"/>
        </w:rPr>
      </w:pPr>
      <w:r w:rsidRPr="00E5424A">
        <w:rPr>
          <w:rFonts w:ascii="Times New Roman" w:hAnsi="Times New Roman" w:cs="Times New Roman"/>
          <w:sz w:val="28"/>
          <w:szCs w:val="28"/>
        </w:rPr>
        <w:t>4.7.6.Контролируемые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EC221F" w:rsidRPr="00E5424A" w:rsidRDefault="00EC221F" w:rsidP="006E2C10">
      <w:pPr>
        <w:pStyle w:val="HTML"/>
        <w:spacing w:line="360" w:lineRule="auto"/>
        <w:ind w:firstLine="709"/>
        <w:jc w:val="both"/>
        <w:rPr>
          <w:rFonts w:ascii="Verdana" w:hAnsi="Verdana" w:cs="Verdana"/>
          <w:sz w:val="28"/>
          <w:szCs w:val="28"/>
        </w:rPr>
      </w:pPr>
      <w:r w:rsidRPr="00E5424A">
        <w:rPr>
          <w:rFonts w:ascii="Times New Roman" w:hAnsi="Times New Roman" w:cs="Times New Roman"/>
          <w:sz w:val="28"/>
          <w:szCs w:val="28"/>
        </w:rPr>
        <w:t>4.7.7. 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rsidR="00EC221F" w:rsidRPr="00E5424A" w:rsidRDefault="002E6E1C" w:rsidP="006E2C10">
      <w:pPr>
        <w:pStyle w:val="HTML"/>
        <w:spacing w:line="360" w:lineRule="auto"/>
        <w:ind w:firstLine="709"/>
        <w:jc w:val="both"/>
        <w:rPr>
          <w:rFonts w:ascii="Times New Roman" w:hAnsi="Times New Roman"/>
          <w:sz w:val="28"/>
          <w:szCs w:val="28"/>
        </w:rPr>
      </w:pPr>
      <w:r w:rsidRPr="00E5424A">
        <w:rPr>
          <w:rFonts w:ascii="Times New Roman" w:hAnsi="Times New Roman" w:cs="Times New Roman"/>
          <w:sz w:val="28"/>
          <w:szCs w:val="28"/>
        </w:rPr>
        <w:t xml:space="preserve"> </w:t>
      </w:r>
      <w:r w:rsidRPr="00E5424A">
        <w:rPr>
          <w:rFonts w:ascii="Times New Roman" w:hAnsi="Times New Roman"/>
          <w:sz w:val="28"/>
          <w:szCs w:val="28"/>
        </w:rPr>
        <w:t>4.7.8. Рейдовый осмотр может проводиться только по согласованию с органами прокуратуры, за исключением случаев его проведения в соответствии с пунктами 3-6 части 1 статьи 57 и частью 12 статьи 66 Федерального закона № 248-ФЗ.</w:t>
      </w:r>
    </w:p>
    <w:p w:rsidR="00EC221F" w:rsidRPr="00E5424A" w:rsidRDefault="00EC221F" w:rsidP="006E2C10">
      <w:pPr>
        <w:pStyle w:val="ConsPlusNormal"/>
        <w:spacing w:line="360" w:lineRule="auto"/>
        <w:ind w:firstLine="709"/>
        <w:jc w:val="both"/>
        <w:rPr>
          <w:sz w:val="28"/>
          <w:szCs w:val="28"/>
        </w:rPr>
      </w:pPr>
      <w:r w:rsidRPr="00E5424A">
        <w:rPr>
          <w:sz w:val="28"/>
          <w:szCs w:val="28"/>
        </w:rPr>
        <w:t>4.7.9. Контрольные действия, предусмотренные пунктами 4.7.2 и 4.7.5 настоящего Положения, осуществляются в соответствии с пунктами 4.5.5 - 4.5.7, 4.6.8 - 4.6.10 настоящего Положения.</w:t>
      </w:r>
    </w:p>
    <w:p w:rsidR="00EC221F" w:rsidRPr="00E5424A" w:rsidRDefault="00EC221F" w:rsidP="006E2C10">
      <w:pPr>
        <w:pStyle w:val="ConsPlusNormal"/>
        <w:spacing w:line="360" w:lineRule="auto"/>
        <w:ind w:firstLine="709"/>
        <w:jc w:val="both"/>
        <w:rPr>
          <w:rFonts w:cs="Arial"/>
          <w:sz w:val="28"/>
          <w:szCs w:val="28"/>
        </w:rPr>
      </w:pPr>
    </w:p>
    <w:p w:rsidR="00EC221F" w:rsidRPr="00E5424A" w:rsidRDefault="00EC221F" w:rsidP="006E2C10">
      <w:pPr>
        <w:pStyle w:val="ConsPlusNormal"/>
        <w:spacing w:line="360" w:lineRule="auto"/>
        <w:ind w:firstLine="709"/>
        <w:jc w:val="center"/>
        <w:rPr>
          <w:sz w:val="28"/>
          <w:szCs w:val="28"/>
        </w:rPr>
      </w:pPr>
      <w:r w:rsidRPr="00E5424A">
        <w:rPr>
          <w:sz w:val="28"/>
          <w:szCs w:val="28"/>
        </w:rPr>
        <w:t>4.8. Наблюдение за соблюдением обязательных требований (мониторинг безопасности)</w:t>
      </w:r>
    </w:p>
    <w:p w:rsidR="00EC221F" w:rsidRPr="00E5424A" w:rsidRDefault="00EC221F" w:rsidP="006E2C10">
      <w:pPr>
        <w:pStyle w:val="a3"/>
        <w:widowControl/>
        <w:tabs>
          <w:tab w:val="left" w:pos="1134"/>
        </w:tabs>
        <w:spacing w:line="360" w:lineRule="auto"/>
        <w:ind w:left="0" w:firstLine="709"/>
        <w:jc w:val="both"/>
        <w:rPr>
          <w:rFonts w:ascii="Times New Roman" w:hAnsi="Times New Roman"/>
          <w:sz w:val="28"/>
          <w:szCs w:val="28"/>
        </w:rPr>
      </w:pPr>
      <w:r w:rsidRPr="00E5424A">
        <w:rPr>
          <w:rFonts w:ascii="Times New Roman" w:hAnsi="Times New Roman"/>
          <w:sz w:val="28"/>
          <w:szCs w:val="28"/>
        </w:rPr>
        <w:t>4.8.1. 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EC221F" w:rsidRPr="00E5424A" w:rsidRDefault="00EC221F" w:rsidP="006E2C10">
      <w:pPr>
        <w:pStyle w:val="HTML"/>
        <w:spacing w:line="360" w:lineRule="auto"/>
        <w:ind w:firstLine="709"/>
        <w:jc w:val="both"/>
        <w:rPr>
          <w:rFonts w:ascii="Times New Roman" w:hAnsi="Times New Roman" w:cs="Times New Roman"/>
          <w:sz w:val="28"/>
          <w:szCs w:val="28"/>
        </w:rPr>
      </w:pPr>
      <w:r w:rsidRPr="00E5424A">
        <w:rPr>
          <w:rFonts w:ascii="Times New Roman" w:hAnsi="Times New Roman" w:cs="Times New Roman"/>
          <w:sz w:val="28"/>
          <w:szCs w:val="28"/>
        </w:rPr>
        <w:lastRenderedPageBreak/>
        <w:t>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EC221F" w:rsidRPr="00E5424A" w:rsidRDefault="00EC221F" w:rsidP="006E2C10">
      <w:pPr>
        <w:pStyle w:val="HTML"/>
        <w:spacing w:line="360" w:lineRule="auto"/>
        <w:ind w:firstLine="709"/>
        <w:jc w:val="both"/>
        <w:rPr>
          <w:rFonts w:ascii="Times New Roman" w:hAnsi="Times New Roman" w:cs="Times New Roman"/>
          <w:sz w:val="28"/>
          <w:szCs w:val="28"/>
        </w:rPr>
      </w:pPr>
      <w:r w:rsidRPr="00E5424A">
        <w:rPr>
          <w:rFonts w:ascii="Times New Roman" w:hAnsi="Times New Roman" w:cs="Times New Roman"/>
          <w:sz w:val="28"/>
          <w:szCs w:val="28"/>
        </w:rPr>
        <w:t>решение о проведении внепланового контрольного (надзорного) мероприятия в соответствии со статьей 60 Федерального закона № 248-ФЗ;</w:t>
      </w:r>
    </w:p>
    <w:p w:rsidR="00EC221F" w:rsidRPr="00E5424A" w:rsidRDefault="00EC221F" w:rsidP="006E2C10">
      <w:pPr>
        <w:pStyle w:val="HTML"/>
        <w:spacing w:line="360" w:lineRule="auto"/>
        <w:ind w:firstLine="709"/>
        <w:jc w:val="both"/>
        <w:rPr>
          <w:rFonts w:ascii="Times New Roman" w:hAnsi="Times New Roman" w:cs="Times New Roman"/>
          <w:sz w:val="28"/>
          <w:szCs w:val="28"/>
        </w:rPr>
      </w:pPr>
      <w:r w:rsidRPr="00E5424A">
        <w:rPr>
          <w:rFonts w:ascii="Times New Roman" w:hAnsi="Times New Roman" w:cs="Times New Roman"/>
          <w:sz w:val="28"/>
          <w:szCs w:val="28"/>
        </w:rPr>
        <w:t>решение об объявлении предостережения;</w:t>
      </w:r>
    </w:p>
    <w:p w:rsidR="00EC221F" w:rsidRPr="00E5424A" w:rsidRDefault="00EC221F" w:rsidP="006E2C10">
      <w:pPr>
        <w:pStyle w:val="HTML"/>
        <w:spacing w:line="360" w:lineRule="auto"/>
        <w:ind w:firstLine="709"/>
        <w:jc w:val="both"/>
        <w:rPr>
          <w:rFonts w:ascii="Times New Roman" w:hAnsi="Times New Roman" w:cs="Times New Roman"/>
          <w:sz w:val="28"/>
          <w:szCs w:val="28"/>
        </w:rPr>
      </w:pPr>
      <w:r w:rsidRPr="00E5424A">
        <w:rPr>
          <w:rFonts w:ascii="Times New Roman" w:hAnsi="Times New Roman" w:cs="Times New Roman"/>
          <w:sz w:val="28"/>
          <w:szCs w:val="28"/>
        </w:rPr>
        <w:t>решение о выдаче предписания об устранении выявленных нарушений в порядке, предусмотренном пунктом 1 части 2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EC221F" w:rsidRPr="00E5424A" w:rsidRDefault="00EC221F" w:rsidP="006E2C10">
      <w:pPr>
        <w:pStyle w:val="HTML"/>
        <w:spacing w:line="360" w:lineRule="auto"/>
        <w:ind w:firstLine="709"/>
        <w:jc w:val="both"/>
        <w:rPr>
          <w:rFonts w:ascii="Times New Roman" w:hAnsi="Times New Roman" w:cs="Times New Roman"/>
          <w:sz w:val="28"/>
          <w:szCs w:val="28"/>
        </w:rPr>
      </w:pPr>
      <w:r w:rsidRPr="00E5424A">
        <w:rPr>
          <w:rFonts w:ascii="Times New Roman" w:hAnsi="Times New Roman" w:cs="Times New Roman"/>
          <w:sz w:val="28"/>
          <w:szCs w:val="28"/>
        </w:rPr>
        <w:t>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EC221F" w:rsidRPr="00E5424A" w:rsidRDefault="00EC221F" w:rsidP="006E2C10">
      <w:pPr>
        <w:pStyle w:val="ConsPlusNormal"/>
        <w:spacing w:line="360" w:lineRule="auto"/>
        <w:ind w:firstLine="0"/>
        <w:jc w:val="center"/>
        <w:rPr>
          <w:sz w:val="28"/>
          <w:szCs w:val="28"/>
        </w:rPr>
      </w:pPr>
    </w:p>
    <w:p w:rsidR="00EC221F" w:rsidRPr="00E5424A" w:rsidRDefault="00EC221F" w:rsidP="006E2C10">
      <w:pPr>
        <w:pStyle w:val="ConsPlusNormal"/>
        <w:spacing w:line="360" w:lineRule="auto"/>
        <w:ind w:firstLine="0"/>
        <w:jc w:val="center"/>
        <w:rPr>
          <w:sz w:val="28"/>
          <w:szCs w:val="28"/>
        </w:rPr>
      </w:pPr>
      <w:r w:rsidRPr="00E5424A">
        <w:rPr>
          <w:sz w:val="28"/>
          <w:szCs w:val="28"/>
        </w:rPr>
        <w:t>4.9. Выездное обследование</w:t>
      </w:r>
    </w:p>
    <w:p w:rsidR="00EC221F" w:rsidRPr="00E5424A" w:rsidRDefault="00EC221F" w:rsidP="006E2C10">
      <w:pPr>
        <w:pStyle w:val="a3"/>
        <w:widowControl/>
        <w:tabs>
          <w:tab w:val="left" w:pos="1134"/>
        </w:tabs>
        <w:spacing w:line="360" w:lineRule="auto"/>
        <w:ind w:left="0" w:firstLine="709"/>
        <w:jc w:val="both"/>
        <w:rPr>
          <w:rFonts w:ascii="Times New Roman" w:hAnsi="Times New Roman"/>
          <w:sz w:val="28"/>
          <w:szCs w:val="28"/>
        </w:rPr>
      </w:pPr>
      <w:r w:rsidRPr="00E5424A">
        <w:rPr>
          <w:rFonts w:ascii="Times New Roman" w:hAnsi="Times New Roman"/>
          <w:sz w:val="28"/>
          <w:szCs w:val="28"/>
        </w:rPr>
        <w:t>4.9.1. Выездное обследование проводится в целях оценки соблюдения контролируемыми лицами обязательных требований.</w:t>
      </w:r>
    </w:p>
    <w:p w:rsidR="00EC221F" w:rsidRPr="00E5424A" w:rsidRDefault="00EC221F" w:rsidP="006E2C10">
      <w:pPr>
        <w:pStyle w:val="a3"/>
        <w:widowControl/>
        <w:tabs>
          <w:tab w:val="left" w:pos="1134"/>
        </w:tabs>
        <w:spacing w:line="360" w:lineRule="auto"/>
        <w:ind w:left="0" w:firstLine="709"/>
        <w:jc w:val="both"/>
        <w:rPr>
          <w:rFonts w:ascii="Times New Roman" w:hAnsi="Times New Roman"/>
          <w:sz w:val="28"/>
          <w:szCs w:val="28"/>
        </w:rPr>
      </w:pPr>
      <w:r w:rsidRPr="00E5424A">
        <w:rPr>
          <w:rFonts w:ascii="Times New Roman" w:hAnsi="Times New Roman"/>
          <w:sz w:val="28"/>
          <w:szCs w:val="28"/>
        </w:rPr>
        <w:t xml:space="preserve">4.9.2.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EC221F" w:rsidRPr="00E5424A" w:rsidRDefault="00EC221F" w:rsidP="006E2C10">
      <w:pPr>
        <w:pStyle w:val="HTML"/>
        <w:spacing w:line="360" w:lineRule="auto"/>
        <w:ind w:firstLine="709"/>
        <w:jc w:val="both"/>
        <w:rPr>
          <w:rFonts w:ascii="Verdana" w:hAnsi="Verdana" w:cs="Verdana"/>
          <w:sz w:val="28"/>
          <w:szCs w:val="28"/>
        </w:rPr>
      </w:pPr>
      <w:r w:rsidRPr="00E5424A">
        <w:rPr>
          <w:rFonts w:ascii="Times New Roman" w:hAnsi="Times New Roman" w:cs="Times New Roman"/>
          <w:sz w:val="28"/>
          <w:szCs w:val="28"/>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EC221F" w:rsidRPr="00E5424A" w:rsidRDefault="00EC221F" w:rsidP="006E2C10">
      <w:pPr>
        <w:pStyle w:val="a3"/>
        <w:widowControl/>
        <w:tabs>
          <w:tab w:val="left" w:pos="1134"/>
        </w:tabs>
        <w:spacing w:line="360" w:lineRule="auto"/>
        <w:ind w:left="0" w:firstLine="709"/>
        <w:jc w:val="both"/>
        <w:rPr>
          <w:rFonts w:ascii="Times New Roman" w:hAnsi="Times New Roman"/>
          <w:sz w:val="28"/>
          <w:szCs w:val="28"/>
        </w:rPr>
      </w:pPr>
      <w:r w:rsidRPr="00E5424A">
        <w:rPr>
          <w:rFonts w:ascii="Times New Roman" w:hAnsi="Times New Roman"/>
          <w:sz w:val="28"/>
          <w:szCs w:val="28"/>
        </w:rPr>
        <w:lastRenderedPageBreak/>
        <w:t xml:space="preserve">4.9.3. Выездное обследование проводится без информирования контролируемого лица. </w:t>
      </w:r>
    </w:p>
    <w:p w:rsidR="00EC221F" w:rsidRPr="00E5424A" w:rsidRDefault="00EC221F" w:rsidP="006E2C10">
      <w:pPr>
        <w:pStyle w:val="HTML"/>
        <w:spacing w:line="360" w:lineRule="auto"/>
        <w:ind w:firstLine="540"/>
        <w:jc w:val="both"/>
        <w:rPr>
          <w:rFonts w:ascii="Times New Roman" w:hAnsi="Times New Roman" w:cs="Times New Roman"/>
          <w:sz w:val="28"/>
          <w:szCs w:val="28"/>
        </w:rPr>
      </w:pPr>
      <w:r w:rsidRPr="00E5424A">
        <w:rPr>
          <w:rFonts w:ascii="Times New Roman" w:hAnsi="Times New Roman" w:cs="Times New Roman"/>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EC221F" w:rsidRPr="00E5424A" w:rsidRDefault="00EC221F" w:rsidP="006E2C10">
      <w:pPr>
        <w:pStyle w:val="HTML"/>
        <w:spacing w:line="360" w:lineRule="auto"/>
        <w:ind w:firstLine="709"/>
        <w:jc w:val="both"/>
        <w:rPr>
          <w:rFonts w:ascii="Times New Roman" w:hAnsi="Times New Roman" w:cs="Times New Roman"/>
          <w:sz w:val="28"/>
          <w:szCs w:val="28"/>
        </w:rPr>
      </w:pPr>
      <w:r w:rsidRPr="00E5424A">
        <w:rPr>
          <w:rFonts w:ascii="Times New Roman" w:hAnsi="Times New Roman" w:cs="Times New Roman"/>
          <w:sz w:val="28"/>
          <w:szCs w:val="28"/>
        </w:rPr>
        <w:t>4.9.4.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EC221F" w:rsidRPr="00E5424A" w:rsidRDefault="00EC221F" w:rsidP="006E2C10">
      <w:pPr>
        <w:pStyle w:val="a3"/>
        <w:widowControl/>
        <w:tabs>
          <w:tab w:val="left" w:pos="1134"/>
        </w:tabs>
        <w:spacing w:line="360" w:lineRule="auto"/>
        <w:ind w:left="0" w:firstLine="709"/>
        <w:jc w:val="both"/>
        <w:rPr>
          <w:rFonts w:ascii="Times New Roman" w:hAnsi="Times New Roman"/>
          <w:sz w:val="28"/>
          <w:szCs w:val="28"/>
        </w:rPr>
      </w:pPr>
    </w:p>
    <w:p w:rsidR="00EC221F" w:rsidRPr="00E5424A" w:rsidRDefault="00EC221F" w:rsidP="006E2C10">
      <w:pPr>
        <w:pStyle w:val="ConsPlusNormal"/>
        <w:spacing w:line="360" w:lineRule="auto"/>
        <w:ind w:firstLine="0"/>
        <w:jc w:val="center"/>
        <w:rPr>
          <w:rFonts w:cs="Arial"/>
          <w:b/>
          <w:bCs/>
          <w:sz w:val="28"/>
          <w:szCs w:val="28"/>
        </w:rPr>
      </w:pPr>
      <w:r w:rsidRPr="00E5424A">
        <w:rPr>
          <w:b/>
          <w:bCs/>
          <w:sz w:val="28"/>
          <w:szCs w:val="28"/>
        </w:rPr>
        <w:t>5. Досудебное обжалование</w:t>
      </w:r>
    </w:p>
    <w:p w:rsidR="00EC221F" w:rsidRPr="00E5424A" w:rsidRDefault="00EC221F" w:rsidP="006E2C10">
      <w:pPr>
        <w:pStyle w:val="a3"/>
        <w:widowControl/>
        <w:tabs>
          <w:tab w:val="left" w:pos="1134"/>
        </w:tabs>
        <w:spacing w:line="360" w:lineRule="auto"/>
        <w:ind w:left="0" w:firstLine="709"/>
        <w:jc w:val="both"/>
        <w:rPr>
          <w:rFonts w:ascii="Times New Roman" w:hAnsi="Times New Roman"/>
          <w:sz w:val="28"/>
          <w:szCs w:val="28"/>
        </w:rPr>
      </w:pPr>
      <w:r w:rsidRPr="00E5424A">
        <w:rPr>
          <w:rFonts w:ascii="Times New Roman" w:hAnsi="Times New Roman"/>
          <w:sz w:val="28"/>
          <w:szCs w:val="28"/>
        </w:rPr>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заместителя руководителя Контрольного органа и инспекторов (далее также – должностные лица):</w:t>
      </w:r>
    </w:p>
    <w:p w:rsidR="00EC221F" w:rsidRPr="00E5424A" w:rsidRDefault="00EC221F" w:rsidP="006E2C10">
      <w:pPr>
        <w:pStyle w:val="HTML"/>
        <w:spacing w:line="360" w:lineRule="auto"/>
        <w:ind w:firstLine="709"/>
        <w:jc w:val="both"/>
        <w:rPr>
          <w:rFonts w:ascii="Verdana" w:hAnsi="Verdana" w:cs="Verdana"/>
          <w:sz w:val="28"/>
          <w:szCs w:val="28"/>
        </w:rPr>
      </w:pPr>
      <w:r w:rsidRPr="00E5424A">
        <w:rPr>
          <w:rFonts w:ascii="Times New Roman" w:hAnsi="Times New Roman" w:cs="Times New Roman"/>
          <w:sz w:val="28"/>
          <w:szCs w:val="28"/>
        </w:rPr>
        <w:t>1) решений о проведении контрольных мероприятий;</w:t>
      </w:r>
    </w:p>
    <w:p w:rsidR="00EC221F" w:rsidRPr="00E5424A" w:rsidRDefault="00EC221F" w:rsidP="006E2C10">
      <w:pPr>
        <w:pStyle w:val="HTML"/>
        <w:spacing w:line="360" w:lineRule="auto"/>
        <w:ind w:firstLine="709"/>
        <w:jc w:val="both"/>
        <w:rPr>
          <w:rFonts w:ascii="Verdana" w:hAnsi="Verdana" w:cs="Verdana"/>
          <w:sz w:val="28"/>
          <w:szCs w:val="28"/>
        </w:rPr>
      </w:pPr>
      <w:r w:rsidRPr="00E5424A">
        <w:rPr>
          <w:rFonts w:ascii="Times New Roman" w:hAnsi="Times New Roman" w:cs="Times New Roman"/>
          <w:sz w:val="28"/>
          <w:szCs w:val="28"/>
        </w:rPr>
        <w:t>2) актов контрольных  мероприятий, предписаний об устранении выявленных нарушений;</w:t>
      </w:r>
    </w:p>
    <w:p w:rsidR="00EC221F" w:rsidRPr="00E5424A" w:rsidRDefault="00EC221F" w:rsidP="006E2C10">
      <w:pPr>
        <w:pStyle w:val="HTML"/>
        <w:spacing w:line="360" w:lineRule="auto"/>
        <w:ind w:firstLine="709"/>
        <w:jc w:val="both"/>
        <w:rPr>
          <w:rFonts w:ascii="Verdana" w:hAnsi="Verdana" w:cs="Verdana"/>
          <w:sz w:val="28"/>
          <w:szCs w:val="28"/>
        </w:rPr>
      </w:pPr>
      <w:r w:rsidRPr="00E5424A">
        <w:rPr>
          <w:rFonts w:ascii="Times New Roman" w:hAnsi="Times New Roman" w:cs="Times New Roman"/>
          <w:sz w:val="28"/>
          <w:szCs w:val="28"/>
        </w:rPr>
        <w:t>3) действий (бездействия) должностных лиц в рамках контрольных мероприятий.</w:t>
      </w:r>
    </w:p>
    <w:p w:rsidR="00EC221F" w:rsidRPr="00E5424A" w:rsidRDefault="00EC221F" w:rsidP="006E2C10">
      <w:pPr>
        <w:pStyle w:val="ConsPlusNormal"/>
        <w:spacing w:line="360" w:lineRule="auto"/>
        <w:ind w:firstLine="709"/>
        <w:jc w:val="both"/>
        <w:rPr>
          <w:rFonts w:cs="Arial"/>
          <w:sz w:val="28"/>
          <w:szCs w:val="28"/>
        </w:rPr>
      </w:pPr>
      <w:r w:rsidRPr="00E5424A">
        <w:rPr>
          <w:sz w:val="28"/>
          <w:szCs w:val="28"/>
        </w:rPr>
        <w:t>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 № 248-ФЗ.</w:t>
      </w:r>
    </w:p>
    <w:p w:rsidR="00EC221F" w:rsidRPr="00E5424A" w:rsidRDefault="00EC221F" w:rsidP="006E2C10">
      <w:pPr>
        <w:pStyle w:val="ConsPlusNormal"/>
        <w:spacing w:line="360" w:lineRule="auto"/>
        <w:ind w:firstLine="709"/>
        <w:jc w:val="both"/>
        <w:rPr>
          <w:rFonts w:cs="Arial"/>
          <w:sz w:val="28"/>
          <w:szCs w:val="28"/>
        </w:rPr>
      </w:pPr>
      <w:r w:rsidRPr="00E5424A">
        <w:rPr>
          <w:sz w:val="28"/>
          <w:szCs w:val="28"/>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bookmarkStart w:id="5" w:name="Par374"/>
      <w:bookmarkEnd w:id="5"/>
    </w:p>
    <w:p w:rsidR="00EC221F" w:rsidRPr="00E5424A" w:rsidRDefault="00EC221F" w:rsidP="006E2C10">
      <w:pPr>
        <w:pStyle w:val="ConsPlusNormal"/>
        <w:spacing w:line="360" w:lineRule="auto"/>
        <w:ind w:firstLine="709"/>
        <w:jc w:val="both"/>
        <w:rPr>
          <w:rFonts w:cs="Arial"/>
          <w:sz w:val="28"/>
          <w:szCs w:val="28"/>
        </w:rPr>
      </w:pPr>
      <w:r w:rsidRPr="00E5424A">
        <w:rPr>
          <w:sz w:val="28"/>
          <w:szCs w:val="28"/>
        </w:rPr>
        <w:lastRenderedPageBreak/>
        <w:t>Материалы, прикладываемые к жалобе, в том числе фото- и видеоматериалы, представляются контролируемым лицом в электронном виде.</w:t>
      </w:r>
    </w:p>
    <w:p w:rsidR="00EC221F" w:rsidRPr="00E5424A" w:rsidRDefault="00EC221F" w:rsidP="006E2C10">
      <w:pPr>
        <w:pStyle w:val="ConsPlusNormal"/>
        <w:spacing w:line="360" w:lineRule="auto"/>
        <w:ind w:firstLine="709"/>
        <w:jc w:val="both"/>
        <w:rPr>
          <w:rFonts w:cs="Arial"/>
          <w:sz w:val="28"/>
          <w:szCs w:val="28"/>
        </w:rPr>
      </w:pPr>
      <w:r w:rsidRPr="00E5424A">
        <w:rPr>
          <w:sz w:val="28"/>
          <w:szCs w:val="28"/>
        </w:rPr>
        <w:t>5.3. Жалоба на решение Контрольного органа, действия (бездействие) его должностных лиц рассматривается руководителем (заместителем руководителя) Контрольного органа.</w:t>
      </w:r>
    </w:p>
    <w:p w:rsidR="00EC221F" w:rsidRPr="00E5424A" w:rsidRDefault="00EC221F" w:rsidP="006E2C10">
      <w:pPr>
        <w:pStyle w:val="ConsPlusNormal"/>
        <w:spacing w:line="360" w:lineRule="auto"/>
        <w:ind w:firstLine="709"/>
        <w:jc w:val="both"/>
        <w:rPr>
          <w:sz w:val="28"/>
          <w:szCs w:val="28"/>
        </w:rPr>
      </w:pPr>
      <w:r w:rsidRPr="00E5424A">
        <w:rPr>
          <w:sz w:val="28"/>
          <w:szCs w:val="28"/>
        </w:rP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bookmarkStart w:id="6" w:name="Par375"/>
      <w:bookmarkEnd w:id="6"/>
    </w:p>
    <w:p w:rsidR="00EC221F" w:rsidRPr="00E5424A" w:rsidRDefault="00EC221F" w:rsidP="006E2C10">
      <w:pPr>
        <w:pStyle w:val="ConsPlusNormal"/>
        <w:spacing w:line="360" w:lineRule="auto"/>
        <w:ind w:firstLine="709"/>
        <w:jc w:val="both"/>
        <w:rPr>
          <w:sz w:val="28"/>
          <w:szCs w:val="28"/>
        </w:rPr>
      </w:pPr>
      <w:r w:rsidRPr="00E5424A">
        <w:rPr>
          <w:sz w:val="28"/>
          <w:szCs w:val="28"/>
        </w:rPr>
        <w:t>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EC221F" w:rsidRPr="00E5424A" w:rsidRDefault="00EC221F" w:rsidP="006E2C10">
      <w:pPr>
        <w:pStyle w:val="ConsPlusNormal"/>
        <w:spacing w:line="360" w:lineRule="auto"/>
        <w:ind w:firstLine="709"/>
        <w:jc w:val="both"/>
        <w:rPr>
          <w:sz w:val="28"/>
          <w:szCs w:val="28"/>
        </w:rPr>
      </w:pPr>
      <w:r w:rsidRPr="00E5424A">
        <w:rPr>
          <w:sz w:val="28"/>
          <w:szCs w:val="28"/>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bookmarkStart w:id="7" w:name="Par377"/>
      <w:bookmarkEnd w:id="7"/>
    </w:p>
    <w:p w:rsidR="00EC221F" w:rsidRPr="00E5424A" w:rsidRDefault="00EC221F" w:rsidP="006E2C10">
      <w:pPr>
        <w:pStyle w:val="ConsPlusNormal"/>
        <w:spacing w:line="360" w:lineRule="auto"/>
        <w:ind w:firstLine="709"/>
        <w:jc w:val="both"/>
        <w:rPr>
          <w:sz w:val="28"/>
          <w:szCs w:val="28"/>
        </w:rPr>
      </w:pPr>
      <w:r w:rsidRPr="00E5424A">
        <w:rPr>
          <w:sz w:val="28"/>
          <w:szCs w:val="28"/>
        </w:rPr>
        <w:t>5.6. Контролируемое 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EC221F" w:rsidRPr="00E5424A" w:rsidRDefault="00EC221F" w:rsidP="006E2C10">
      <w:pPr>
        <w:pStyle w:val="ConsPlusNormal"/>
        <w:spacing w:line="360" w:lineRule="auto"/>
        <w:ind w:firstLine="709"/>
        <w:jc w:val="both"/>
        <w:rPr>
          <w:sz w:val="28"/>
          <w:szCs w:val="28"/>
        </w:rPr>
      </w:pPr>
      <w:r w:rsidRPr="00E5424A">
        <w:rPr>
          <w:sz w:val="28"/>
          <w:szCs w:val="28"/>
        </w:rPr>
        <w:t>5.7. Жалоба может содержать ходатайство о приостановлении исполнения обжалуемого решения Контрольного органа.</w:t>
      </w:r>
      <w:bookmarkStart w:id="8" w:name="Par379"/>
      <w:bookmarkEnd w:id="8"/>
    </w:p>
    <w:p w:rsidR="00EC221F" w:rsidRPr="00E5424A" w:rsidRDefault="00EC221F" w:rsidP="006E2C10">
      <w:pPr>
        <w:pStyle w:val="ConsPlusNormal"/>
        <w:spacing w:line="360" w:lineRule="auto"/>
        <w:ind w:firstLine="709"/>
        <w:jc w:val="both"/>
        <w:rPr>
          <w:sz w:val="28"/>
          <w:szCs w:val="28"/>
        </w:rPr>
      </w:pPr>
      <w:r w:rsidRPr="00E5424A">
        <w:rPr>
          <w:sz w:val="28"/>
          <w:szCs w:val="28"/>
        </w:rPr>
        <w:t>5.8. Руководителем (заместителем руководителя) Контрольного органа в срок не позднее двух рабочих дней со дня регистрации жалобы принимается решение:</w:t>
      </w:r>
    </w:p>
    <w:p w:rsidR="00EC221F" w:rsidRPr="00E5424A" w:rsidRDefault="00EC221F" w:rsidP="006E2C10">
      <w:pPr>
        <w:pStyle w:val="ConsPlusNormal"/>
        <w:spacing w:line="360" w:lineRule="auto"/>
        <w:ind w:firstLine="709"/>
        <w:jc w:val="both"/>
        <w:rPr>
          <w:sz w:val="28"/>
          <w:szCs w:val="28"/>
        </w:rPr>
      </w:pPr>
      <w:r w:rsidRPr="00E5424A">
        <w:rPr>
          <w:sz w:val="28"/>
          <w:szCs w:val="28"/>
        </w:rPr>
        <w:t>о приостановлении исполнения обжалуемого решения Контрольного органа;</w:t>
      </w:r>
    </w:p>
    <w:p w:rsidR="00EC221F" w:rsidRPr="00E5424A" w:rsidRDefault="00EC221F" w:rsidP="006E2C10">
      <w:pPr>
        <w:pStyle w:val="ConsPlusNormal"/>
        <w:spacing w:line="360" w:lineRule="auto"/>
        <w:ind w:firstLine="709"/>
        <w:jc w:val="both"/>
        <w:rPr>
          <w:sz w:val="28"/>
          <w:szCs w:val="28"/>
        </w:rPr>
      </w:pPr>
      <w:r w:rsidRPr="00E5424A">
        <w:rPr>
          <w:sz w:val="28"/>
          <w:szCs w:val="28"/>
        </w:rPr>
        <w:t xml:space="preserve">об отказе в приостановлении исполнения обжалуемого решения Контрольного органа. </w:t>
      </w:r>
    </w:p>
    <w:p w:rsidR="00EC221F" w:rsidRPr="00E5424A" w:rsidRDefault="00EC221F" w:rsidP="006E2C10">
      <w:pPr>
        <w:pStyle w:val="ConsPlusNormal"/>
        <w:spacing w:line="360" w:lineRule="auto"/>
        <w:ind w:firstLine="709"/>
        <w:jc w:val="both"/>
        <w:rPr>
          <w:sz w:val="28"/>
          <w:szCs w:val="28"/>
        </w:rPr>
      </w:pPr>
      <w:r w:rsidRPr="00E5424A">
        <w:rPr>
          <w:sz w:val="28"/>
          <w:szCs w:val="28"/>
        </w:rPr>
        <w:t xml:space="preserve">Информация о принятом решении направляется контролируемому лицу, подавшему жалобу, в течение одного рабочего дня с момента принятия решения. </w:t>
      </w:r>
    </w:p>
    <w:p w:rsidR="00EC221F" w:rsidRPr="00E5424A" w:rsidRDefault="00EC221F" w:rsidP="006E2C10">
      <w:pPr>
        <w:pStyle w:val="a3"/>
        <w:widowControl/>
        <w:tabs>
          <w:tab w:val="left" w:pos="1134"/>
        </w:tabs>
        <w:spacing w:line="360" w:lineRule="auto"/>
        <w:ind w:left="709"/>
        <w:jc w:val="both"/>
        <w:rPr>
          <w:rFonts w:ascii="Times New Roman" w:hAnsi="Times New Roman"/>
          <w:sz w:val="28"/>
          <w:szCs w:val="28"/>
        </w:rPr>
      </w:pPr>
      <w:bookmarkStart w:id="9" w:name="Par383"/>
      <w:bookmarkEnd w:id="9"/>
      <w:r w:rsidRPr="00E5424A">
        <w:rPr>
          <w:rFonts w:ascii="Times New Roman" w:hAnsi="Times New Roman"/>
          <w:sz w:val="28"/>
          <w:szCs w:val="28"/>
        </w:rPr>
        <w:t>5.9. Жалоба должна содержать:</w:t>
      </w:r>
    </w:p>
    <w:p w:rsidR="00EC221F" w:rsidRPr="00E5424A" w:rsidRDefault="00EC221F" w:rsidP="006E2C10">
      <w:pPr>
        <w:pStyle w:val="ConsPlusNormal"/>
        <w:spacing w:line="360" w:lineRule="auto"/>
        <w:ind w:firstLine="709"/>
        <w:jc w:val="both"/>
        <w:rPr>
          <w:sz w:val="28"/>
          <w:szCs w:val="28"/>
        </w:rPr>
      </w:pPr>
      <w:r w:rsidRPr="00E5424A">
        <w:rPr>
          <w:sz w:val="28"/>
          <w:szCs w:val="28"/>
        </w:rPr>
        <w:t xml:space="preserve">наименование Контрольного органа, фамилию, имя, отчество (при наличии) должностного лица, решение и (или) действие (бездействие) которых </w:t>
      </w:r>
      <w:r w:rsidRPr="00E5424A">
        <w:rPr>
          <w:sz w:val="28"/>
          <w:szCs w:val="28"/>
        </w:rPr>
        <w:lastRenderedPageBreak/>
        <w:t>обжалуются;</w:t>
      </w:r>
    </w:p>
    <w:p w:rsidR="00EC221F" w:rsidRPr="00E5424A" w:rsidRDefault="00EC221F" w:rsidP="006E2C10">
      <w:pPr>
        <w:pStyle w:val="ConsPlusNormal"/>
        <w:spacing w:line="360" w:lineRule="auto"/>
        <w:ind w:firstLine="709"/>
        <w:jc w:val="both"/>
        <w:rPr>
          <w:sz w:val="28"/>
          <w:szCs w:val="28"/>
        </w:rPr>
      </w:pPr>
      <w:r w:rsidRPr="00E5424A">
        <w:rPr>
          <w:sz w:val="28"/>
          <w:szCs w:val="28"/>
        </w:rPr>
        <w:t>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EC221F" w:rsidRPr="00E5424A" w:rsidRDefault="00EC221F" w:rsidP="006E2C10">
      <w:pPr>
        <w:pStyle w:val="ConsPlusNormal"/>
        <w:spacing w:line="360" w:lineRule="auto"/>
        <w:ind w:firstLine="709"/>
        <w:jc w:val="both"/>
        <w:rPr>
          <w:sz w:val="28"/>
          <w:szCs w:val="28"/>
        </w:rPr>
      </w:pPr>
      <w:r w:rsidRPr="00E5424A">
        <w:rPr>
          <w:sz w:val="28"/>
          <w:szCs w:val="28"/>
        </w:rPr>
        <w:t>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EC221F" w:rsidRPr="00E5424A" w:rsidRDefault="00EC221F" w:rsidP="006E2C10">
      <w:pPr>
        <w:pStyle w:val="ConsPlusNormal"/>
        <w:spacing w:line="360" w:lineRule="auto"/>
        <w:ind w:firstLine="709"/>
        <w:jc w:val="both"/>
        <w:rPr>
          <w:sz w:val="28"/>
          <w:szCs w:val="28"/>
        </w:rPr>
      </w:pPr>
      <w:r w:rsidRPr="00E5424A">
        <w:rPr>
          <w:sz w:val="28"/>
          <w:szCs w:val="28"/>
        </w:rPr>
        <w:t>основания и доводы, на основании которых контролируемое лицо не согласно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EC221F" w:rsidRPr="00E5424A" w:rsidRDefault="00EC221F" w:rsidP="006E2C10">
      <w:pPr>
        <w:pStyle w:val="ConsPlusNormal"/>
        <w:spacing w:line="360" w:lineRule="auto"/>
        <w:ind w:firstLine="709"/>
        <w:jc w:val="both"/>
        <w:rPr>
          <w:sz w:val="28"/>
          <w:szCs w:val="28"/>
        </w:rPr>
      </w:pPr>
      <w:r w:rsidRPr="00E5424A">
        <w:rPr>
          <w:sz w:val="28"/>
          <w:szCs w:val="28"/>
        </w:rPr>
        <w:t>требования контролируемого лица, подавшего жалобу;</w:t>
      </w:r>
    </w:p>
    <w:p w:rsidR="00EC221F" w:rsidRPr="00E5424A" w:rsidRDefault="00EC221F" w:rsidP="006E2C10">
      <w:pPr>
        <w:pStyle w:val="ConsPlusNormal"/>
        <w:spacing w:line="360" w:lineRule="auto"/>
        <w:ind w:firstLine="709"/>
        <w:jc w:val="both"/>
        <w:rPr>
          <w:rFonts w:cs="Arial"/>
          <w:sz w:val="28"/>
          <w:szCs w:val="28"/>
        </w:rPr>
      </w:pPr>
      <w:r w:rsidRPr="00E5424A">
        <w:rPr>
          <w:sz w:val="28"/>
          <w:szCs w:val="28"/>
        </w:rPr>
        <w:t>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EC221F" w:rsidRPr="00E5424A" w:rsidRDefault="00EC221F" w:rsidP="006E2C10">
      <w:pPr>
        <w:pStyle w:val="ConsPlusNormal"/>
        <w:spacing w:line="360" w:lineRule="auto"/>
        <w:ind w:firstLine="709"/>
        <w:jc w:val="both"/>
        <w:rPr>
          <w:sz w:val="28"/>
          <w:szCs w:val="28"/>
        </w:rPr>
      </w:pPr>
      <w:bookmarkStart w:id="10" w:name="Par390"/>
      <w:bookmarkEnd w:id="10"/>
      <w:r w:rsidRPr="00E5424A">
        <w:rPr>
          <w:sz w:val="28"/>
          <w:szCs w:val="28"/>
        </w:rPr>
        <w:t>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EC221F" w:rsidRPr="00E5424A" w:rsidRDefault="00EC221F" w:rsidP="006E2C10">
      <w:pPr>
        <w:pStyle w:val="ConsPlusNormal"/>
        <w:spacing w:line="360" w:lineRule="auto"/>
        <w:ind w:firstLine="709"/>
        <w:jc w:val="both"/>
        <w:rPr>
          <w:sz w:val="28"/>
          <w:szCs w:val="28"/>
        </w:rPr>
      </w:pPr>
      <w:r w:rsidRPr="00E5424A">
        <w:rPr>
          <w:sz w:val="28"/>
          <w:szCs w:val="28"/>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EC221F" w:rsidRPr="00E5424A" w:rsidRDefault="00EC221F" w:rsidP="006E2C10">
      <w:pPr>
        <w:pStyle w:val="ConsPlusNormal"/>
        <w:spacing w:line="360" w:lineRule="auto"/>
        <w:ind w:firstLine="709"/>
        <w:jc w:val="both"/>
        <w:rPr>
          <w:sz w:val="28"/>
          <w:szCs w:val="28"/>
        </w:rPr>
      </w:pPr>
      <w:r w:rsidRPr="00E5424A">
        <w:rPr>
          <w:sz w:val="28"/>
          <w:szCs w:val="28"/>
        </w:rPr>
        <w:t>5.12. Контрольный орган принимает решение о</w:t>
      </w:r>
      <w:r w:rsidR="00EA712F" w:rsidRPr="00E5424A">
        <w:rPr>
          <w:sz w:val="28"/>
          <w:szCs w:val="28"/>
        </w:rPr>
        <w:t xml:space="preserve">б отказе  </w:t>
      </w:r>
      <w:r w:rsidRPr="00E5424A">
        <w:rPr>
          <w:sz w:val="28"/>
          <w:szCs w:val="28"/>
        </w:rPr>
        <w:t>в рассмотрении жалобы в течение пяти рабочих дней со дня получения жалобы, если:</w:t>
      </w:r>
    </w:p>
    <w:p w:rsidR="00EC221F" w:rsidRPr="00E5424A" w:rsidRDefault="00EC221F" w:rsidP="006E2C10">
      <w:pPr>
        <w:pStyle w:val="HTML"/>
        <w:spacing w:line="360" w:lineRule="auto"/>
        <w:ind w:firstLine="709"/>
        <w:jc w:val="both"/>
        <w:rPr>
          <w:rFonts w:ascii="Verdana" w:hAnsi="Verdana" w:cs="Verdana"/>
          <w:sz w:val="28"/>
          <w:szCs w:val="28"/>
        </w:rPr>
      </w:pPr>
      <w:r w:rsidRPr="00E5424A">
        <w:rPr>
          <w:rFonts w:ascii="Times New Roman" w:hAnsi="Times New Roman" w:cs="Times New Roman"/>
          <w:sz w:val="28"/>
          <w:szCs w:val="28"/>
        </w:rPr>
        <w:lastRenderedPageBreak/>
        <w:t>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rsidR="00EC221F" w:rsidRPr="00E5424A" w:rsidRDefault="00EC221F" w:rsidP="006E2C10">
      <w:pPr>
        <w:pStyle w:val="HTML"/>
        <w:spacing w:line="360" w:lineRule="auto"/>
        <w:ind w:firstLine="709"/>
        <w:jc w:val="both"/>
        <w:rPr>
          <w:rFonts w:ascii="Verdana" w:hAnsi="Verdana" w:cs="Verdana"/>
          <w:sz w:val="28"/>
          <w:szCs w:val="28"/>
        </w:rPr>
      </w:pPr>
      <w:r w:rsidRPr="00E5424A">
        <w:rPr>
          <w:rFonts w:ascii="Times New Roman" w:hAnsi="Times New Roman" w:cs="Times New Roman"/>
          <w:sz w:val="28"/>
          <w:szCs w:val="28"/>
        </w:rPr>
        <w:t>в удовлетворении ходатайства о восстановлении пропущенного срока на подачу жалобы отказано;</w:t>
      </w:r>
    </w:p>
    <w:p w:rsidR="00EC221F" w:rsidRPr="00E5424A" w:rsidRDefault="00EC221F" w:rsidP="006E2C10">
      <w:pPr>
        <w:pStyle w:val="HTML"/>
        <w:spacing w:line="360" w:lineRule="auto"/>
        <w:ind w:firstLine="709"/>
        <w:jc w:val="both"/>
        <w:rPr>
          <w:rFonts w:ascii="Verdana" w:hAnsi="Verdana" w:cs="Verdana"/>
          <w:sz w:val="28"/>
          <w:szCs w:val="28"/>
        </w:rPr>
      </w:pPr>
      <w:r w:rsidRPr="00E5424A">
        <w:rPr>
          <w:rFonts w:ascii="Times New Roman" w:hAnsi="Times New Roman" w:cs="Times New Roman"/>
          <w:sz w:val="28"/>
          <w:szCs w:val="28"/>
        </w:rPr>
        <w:t>до принятия решения по жалобе от контролируемого лица, ее подавшего, поступило заявление об отзыве жалобы;</w:t>
      </w:r>
    </w:p>
    <w:p w:rsidR="00EC221F" w:rsidRPr="00E5424A" w:rsidRDefault="00EC221F" w:rsidP="006E2C10">
      <w:pPr>
        <w:pStyle w:val="HTML"/>
        <w:spacing w:line="360" w:lineRule="auto"/>
        <w:ind w:firstLine="709"/>
        <w:jc w:val="both"/>
        <w:rPr>
          <w:rFonts w:ascii="Verdana" w:hAnsi="Verdana" w:cs="Verdana"/>
          <w:sz w:val="28"/>
          <w:szCs w:val="28"/>
        </w:rPr>
      </w:pPr>
      <w:r w:rsidRPr="00E5424A">
        <w:rPr>
          <w:rFonts w:ascii="Times New Roman" w:hAnsi="Times New Roman" w:cs="Times New Roman"/>
          <w:sz w:val="28"/>
          <w:szCs w:val="28"/>
        </w:rPr>
        <w:t>имеется решение суда по вопросам, поставленным в жалобе;</w:t>
      </w:r>
    </w:p>
    <w:p w:rsidR="00EC221F" w:rsidRPr="00E5424A" w:rsidRDefault="00EC221F" w:rsidP="006E2C10">
      <w:pPr>
        <w:pStyle w:val="HTML"/>
        <w:spacing w:line="360" w:lineRule="auto"/>
        <w:ind w:firstLine="709"/>
        <w:jc w:val="both"/>
        <w:rPr>
          <w:rFonts w:ascii="Verdana" w:hAnsi="Verdana" w:cs="Verdana"/>
          <w:sz w:val="28"/>
          <w:szCs w:val="28"/>
        </w:rPr>
      </w:pPr>
      <w:r w:rsidRPr="00E5424A">
        <w:rPr>
          <w:rFonts w:ascii="Times New Roman" w:hAnsi="Times New Roman" w:cs="Times New Roman"/>
          <w:sz w:val="28"/>
          <w:szCs w:val="28"/>
        </w:rPr>
        <w:t>ранее в Контрольный орган была подана другая жалоба от того же контролируемого лица по тем же основаниям;</w:t>
      </w:r>
    </w:p>
    <w:p w:rsidR="00EC221F" w:rsidRPr="00E5424A" w:rsidRDefault="00EC221F" w:rsidP="006E2C10">
      <w:pPr>
        <w:pStyle w:val="HTML"/>
        <w:spacing w:line="360" w:lineRule="auto"/>
        <w:ind w:firstLine="709"/>
        <w:jc w:val="both"/>
        <w:rPr>
          <w:rFonts w:ascii="Verdana" w:hAnsi="Verdana" w:cs="Verdana"/>
          <w:sz w:val="28"/>
          <w:szCs w:val="28"/>
        </w:rPr>
      </w:pPr>
      <w:r w:rsidRPr="00E5424A">
        <w:rPr>
          <w:rFonts w:ascii="Times New Roman" w:hAnsi="Times New Roman" w:cs="Times New Roman"/>
          <w:sz w:val="28"/>
          <w:szCs w:val="28"/>
        </w:rPr>
        <w:t>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EC221F" w:rsidRPr="00E5424A" w:rsidRDefault="00EC221F" w:rsidP="006E2C10">
      <w:pPr>
        <w:pStyle w:val="HTML"/>
        <w:spacing w:line="360" w:lineRule="auto"/>
        <w:ind w:firstLine="709"/>
        <w:jc w:val="both"/>
        <w:rPr>
          <w:rFonts w:ascii="Verdana" w:hAnsi="Verdana" w:cs="Verdana"/>
          <w:sz w:val="28"/>
          <w:szCs w:val="28"/>
        </w:rPr>
      </w:pPr>
      <w:r w:rsidRPr="00E5424A">
        <w:rPr>
          <w:rFonts w:ascii="Times New Roman" w:hAnsi="Times New Roman" w:cs="Times New Roman"/>
          <w:sz w:val="28"/>
          <w:szCs w:val="28"/>
        </w:rPr>
        <w:t>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EC221F" w:rsidRPr="00E5424A" w:rsidRDefault="00EC221F" w:rsidP="006E2C10">
      <w:pPr>
        <w:pStyle w:val="HTML"/>
        <w:spacing w:line="360" w:lineRule="auto"/>
        <w:ind w:firstLine="709"/>
        <w:jc w:val="both"/>
        <w:rPr>
          <w:rFonts w:ascii="Verdana" w:hAnsi="Verdana" w:cs="Verdana"/>
          <w:sz w:val="28"/>
          <w:szCs w:val="28"/>
        </w:rPr>
      </w:pPr>
      <w:r w:rsidRPr="00E5424A">
        <w:rPr>
          <w:rFonts w:ascii="Times New Roman" w:hAnsi="Times New Roman" w:cs="Times New Roman"/>
          <w:sz w:val="28"/>
          <w:szCs w:val="28"/>
        </w:rPr>
        <w:t>жалоба подана в ненадлежащий орган;</w:t>
      </w:r>
    </w:p>
    <w:p w:rsidR="00EC221F" w:rsidRPr="00E5424A" w:rsidRDefault="00EC221F" w:rsidP="006E2C10">
      <w:pPr>
        <w:pStyle w:val="HTML"/>
        <w:spacing w:line="360" w:lineRule="auto"/>
        <w:ind w:firstLine="709"/>
        <w:jc w:val="both"/>
        <w:rPr>
          <w:rFonts w:ascii="Verdana" w:hAnsi="Verdana" w:cs="Verdana"/>
          <w:sz w:val="28"/>
          <w:szCs w:val="28"/>
        </w:rPr>
      </w:pPr>
      <w:r w:rsidRPr="00E5424A">
        <w:rPr>
          <w:rFonts w:ascii="Times New Roman" w:hAnsi="Times New Roman" w:cs="Times New Roman"/>
          <w:sz w:val="28"/>
          <w:szCs w:val="28"/>
        </w:rPr>
        <w:t>законодательством Российской Федерации предусмотрен только судебный порядок обжалования решений Контрольного органа.</w:t>
      </w:r>
    </w:p>
    <w:p w:rsidR="00EC221F" w:rsidRPr="00E5424A" w:rsidRDefault="00EC221F" w:rsidP="006E2C10">
      <w:pPr>
        <w:pStyle w:val="ConsPlusNormal"/>
        <w:spacing w:line="360" w:lineRule="auto"/>
        <w:ind w:firstLine="709"/>
        <w:jc w:val="both"/>
        <w:rPr>
          <w:sz w:val="28"/>
          <w:szCs w:val="28"/>
        </w:rPr>
      </w:pPr>
      <w:r w:rsidRPr="00E5424A">
        <w:rPr>
          <w:sz w:val="28"/>
          <w:szCs w:val="28"/>
        </w:rPr>
        <w:t xml:space="preserve">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 </w:t>
      </w:r>
    </w:p>
    <w:p w:rsidR="00EC221F" w:rsidRPr="00E5424A" w:rsidRDefault="00EC221F" w:rsidP="006E2C10">
      <w:pPr>
        <w:pStyle w:val="a3"/>
        <w:widowControl/>
        <w:tabs>
          <w:tab w:val="left" w:pos="1134"/>
        </w:tabs>
        <w:spacing w:line="360" w:lineRule="auto"/>
        <w:ind w:left="0" w:firstLine="709"/>
        <w:jc w:val="both"/>
        <w:rPr>
          <w:rFonts w:ascii="Times New Roman" w:hAnsi="Times New Roman"/>
          <w:sz w:val="28"/>
          <w:szCs w:val="28"/>
        </w:rPr>
      </w:pPr>
      <w:r w:rsidRPr="00E5424A">
        <w:rPr>
          <w:rFonts w:ascii="Times New Roman" w:hAnsi="Times New Roman"/>
          <w:sz w:val="28"/>
          <w:szCs w:val="28"/>
        </w:rPr>
        <w:t>5.14. При рассмотрении жалобы 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EC221F" w:rsidRPr="00E5424A" w:rsidRDefault="00EC221F" w:rsidP="006E2C10">
      <w:pPr>
        <w:widowControl/>
        <w:tabs>
          <w:tab w:val="left" w:pos="1134"/>
        </w:tabs>
        <w:spacing w:line="360" w:lineRule="auto"/>
        <w:ind w:firstLine="709"/>
        <w:jc w:val="both"/>
        <w:rPr>
          <w:rFonts w:ascii="Times New Roman" w:hAnsi="Times New Roman" w:cs="Times New Roman"/>
          <w:color w:val="auto"/>
          <w:sz w:val="28"/>
          <w:szCs w:val="28"/>
        </w:rPr>
      </w:pPr>
      <w:r w:rsidRPr="00E5424A">
        <w:rPr>
          <w:rFonts w:ascii="Times New Roman" w:hAnsi="Times New Roman" w:cs="Times New Roman"/>
          <w:color w:val="auto"/>
          <w:sz w:val="28"/>
          <w:szCs w:val="28"/>
        </w:rPr>
        <w:lastRenderedPageBreak/>
        <w:t>5.15. Жалоба подлежит рассмотрению руководителем (заместителем руководителя) Контрольного органа в течение 20 рабочих дней со дня ее регистрации.</w:t>
      </w:r>
    </w:p>
    <w:p w:rsidR="00EC221F" w:rsidRPr="00E5424A" w:rsidRDefault="00EC221F" w:rsidP="006E2C10">
      <w:pPr>
        <w:pStyle w:val="ConsPlusNormal"/>
        <w:spacing w:line="360" w:lineRule="auto"/>
        <w:ind w:firstLine="709"/>
        <w:jc w:val="both"/>
        <w:rPr>
          <w:sz w:val="28"/>
          <w:szCs w:val="28"/>
        </w:rPr>
      </w:pPr>
      <w:r w:rsidRPr="00E5424A">
        <w:rPr>
          <w:sz w:val="28"/>
          <w:szCs w:val="28"/>
        </w:rPr>
        <w:t>5.16. Указанный срок может быть продлен на двадцать рабочих дней, в следующих исключительных случаях:</w:t>
      </w:r>
    </w:p>
    <w:p w:rsidR="00EC221F" w:rsidRPr="00E5424A" w:rsidRDefault="00EC221F" w:rsidP="006E2C10">
      <w:pPr>
        <w:pStyle w:val="ConsPlusNormal"/>
        <w:spacing w:line="360" w:lineRule="auto"/>
        <w:ind w:firstLine="709"/>
        <w:jc w:val="both"/>
        <w:rPr>
          <w:sz w:val="28"/>
          <w:szCs w:val="28"/>
        </w:rPr>
      </w:pPr>
      <w:r w:rsidRPr="00E5424A">
        <w:rPr>
          <w:sz w:val="28"/>
          <w:szCs w:val="28"/>
        </w:rPr>
        <w:t>проведение в отношении должностного лица, действия (бездействия) которого обжалуются служебной проверки по фактам, указанным в жалобе;</w:t>
      </w:r>
    </w:p>
    <w:p w:rsidR="00EC221F" w:rsidRPr="00E5424A" w:rsidRDefault="00EC221F" w:rsidP="006E2C10">
      <w:pPr>
        <w:pStyle w:val="ConsPlusNormal"/>
        <w:spacing w:line="360" w:lineRule="auto"/>
        <w:ind w:firstLine="709"/>
        <w:jc w:val="both"/>
        <w:rPr>
          <w:sz w:val="28"/>
          <w:szCs w:val="28"/>
        </w:rPr>
      </w:pPr>
      <w:r w:rsidRPr="00E5424A">
        <w:rPr>
          <w:sz w:val="28"/>
          <w:szCs w:val="28"/>
        </w:rPr>
        <w:t>отсутствие должностного лица, действия (бездействия) которого обжалуются, по уважительной причине (болезнь, отпуск, командировка).</w:t>
      </w:r>
    </w:p>
    <w:p w:rsidR="00EC221F" w:rsidRPr="00E5424A" w:rsidRDefault="00EC221F" w:rsidP="006E2C10">
      <w:pPr>
        <w:pStyle w:val="a3"/>
        <w:widowControl/>
        <w:tabs>
          <w:tab w:val="left" w:pos="1134"/>
        </w:tabs>
        <w:spacing w:line="360" w:lineRule="auto"/>
        <w:ind w:left="0" w:firstLine="709"/>
        <w:jc w:val="both"/>
        <w:rPr>
          <w:rFonts w:ascii="Times New Roman" w:hAnsi="Times New Roman"/>
          <w:sz w:val="28"/>
          <w:szCs w:val="28"/>
        </w:rPr>
      </w:pPr>
      <w:r w:rsidRPr="00E5424A">
        <w:rPr>
          <w:rFonts w:ascii="Times New Roman" w:hAnsi="Times New Roman"/>
          <w:sz w:val="28"/>
          <w:szCs w:val="28"/>
        </w:rPr>
        <w:t xml:space="preserve">5.17.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rsidR="00EC221F" w:rsidRPr="00E5424A" w:rsidRDefault="00EC221F" w:rsidP="006E2C10">
      <w:pPr>
        <w:pStyle w:val="a3"/>
        <w:widowControl/>
        <w:tabs>
          <w:tab w:val="left" w:pos="1134"/>
        </w:tabs>
        <w:spacing w:line="360" w:lineRule="auto"/>
        <w:ind w:left="0" w:firstLine="709"/>
        <w:jc w:val="both"/>
        <w:rPr>
          <w:rFonts w:ascii="Times New Roman" w:hAnsi="Times New Roman"/>
          <w:sz w:val="28"/>
          <w:szCs w:val="28"/>
        </w:rPr>
      </w:pPr>
      <w:r w:rsidRPr="00E5424A">
        <w:rPr>
          <w:rFonts w:ascii="Times New Roman" w:hAnsi="Times New Roman"/>
          <w:sz w:val="28"/>
          <w:szCs w:val="28"/>
        </w:rPr>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EC221F" w:rsidRPr="00E5424A" w:rsidRDefault="00EC221F" w:rsidP="006E2C10">
      <w:pPr>
        <w:pStyle w:val="a3"/>
        <w:widowControl/>
        <w:tabs>
          <w:tab w:val="left" w:pos="1134"/>
        </w:tabs>
        <w:spacing w:line="360" w:lineRule="auto"/>
        <w:ind w:left="0" w:firstLine="709"/>
        <w:jc w:val="both"/>
        <w:rPr>
          <w:rFonts w:ascii="Times New Roman" w:hAnsi="Times New Roman"/>
          <w:sz w:val="28"/>
          <w:szCs w:val="28"/>
        </w:rPr>
      </w:pPr>
      <w:r w:rsidRPr="00E5424A">
        <w:rPr>
          <w:rFonts w:ascii="Times New Roman" w:hAnsi="Times New Roman"/>
          <w:sz w:val="28"/>
          <w:szCs w:val="28"/>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EC221F" w:rsidRPr="00E5424A" w:rsidRDefault="00EC221F" w:rsidP="006E2C10">
      <w:pPr>
        <w:pStyle w:val="ConsPlusNormal"/>
        <w:spacing w:line="360" w:lineRule="auto"/>
        <w:ind w:firstLine="709"/>
        <w:jc w:val="both"/>
        <w:rPr>
          <w:sz w:val="28"/>
          <w:szCs w:val="28"/>
        </w:rPr>
      </w:pPr>
      <w:r w:rsidRPr="00E5424A">
        <w:rPr>
          <w:sz w:val="28"/>
          <w:szCs w:val="28"/>
        </w:rPr>
        <w:t>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EC221F" w:rsidRPr="00E5424A" w:rsidRDefault="00EC221F" w:rsidP="006E2C10">
      <w:pPr>
        <w:pStyle w:val="HTML"/>
        <w:spacing w:line="360" w:lineRule="auto"/>
        <w:ind w:firstLine="709"/>
        <w:jc w:val="both"/>
        <w:rPr>
          <w:rFonts w:ascii="Verdana" w:hAnsi="Verdana" w:cs="Verdana"/>
          <w:sz w:val="28"/>
          <w:szCs w:val="28"/>
        </w:rPr>
      </w:pPr>
      <w:r w:rsidRPr="00E5424A">
        <w:rPr>
          <w:rFonts w:ascii="Times New Roman" w:hAnsi="Times New Roman" w:cs="Times New Roman"/>
          <w:sz w:val="28"/>
          <w:szCs w:val="28"/>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EC221F" w:rsidRPr="00E5424A" w:rsidRDefault="00EC221F" w:rsidP="006E2C10">
      <w:pPr>
        <w:pStyle w:val="ConsPlusNormal"/>
        <w:spacing w:line="360" w:lineRule="auto"/>
        <w:ind w:firstLine="709"/>
        <w:jc w:val="both"/>
        <w:rPr>
          <w:sz w:val="28"/>
          <w:szCs w:val="28"/>
        </w:rPr>
      </w:pPr>
      <w:r w:rsidRPr="00E5424A">
        <w:rPr>
          <w:sz w:val="28"/>
          <w:szCs w:val="28"/>
        </w:rPr>
        <w:t xml:space="preserve">5.19. Обязанность доказывания законности и обоснованности принятого </w:t>
      </w:r>
      <w:r w:rsidRPr="00E5424A">
        <w:rPr>
          <w:sz w:val="28"/>
          <w:szCs w:val="28"/>
        </w:rPr>
        <w:lastRenderedPageBreak/>
        <w:t>решения и (или) совершенного действия (бездействия) возлагается на Контрольный орган.</w:t>
      </w:r>
    </w:p>
    <w:p w:rsidR="00EC221F" w:rsidRPr="00E5424A" w:rsidRDefault="00EC221F" w:rsidP="006E2C10">
      <w:pPr>
        <w:pStyle w:val="a3"/>
        <w:widowControl/>
        <w:tabs>
          <w:tab w:val="left" w:pos="1134"/>
        </w:tabs>
        <w:spacing w:line="360" w:lineRule="auto"/>
        <w:ind w:left="0" w:firstLine="709"/>
        <w:jc w:val="both"/>
        <w:rPr>
          <w:rFonts w:ascii="Times New Roman" w:hAnsi="Times New Roman"/>
          <w:sz w:val="28"/>
          <w:szCs w:val="28"/>
        </w:rPr>
      </w:pPr>
      <w:r w:rsidRPr="00E5424A">
        <w:rPr>
          <w:rFonts w:ascii="Times New Roman" w:hAnsi="Times New Roman"/>
          <w:sz w:val="28"/>
          <w:szCs w:val="28"/>
        </w:rPr>
        <w:t>5.20. По итогам рассмотрения жалобы руководитель (заместитель руководителя) Контрольного органа принимает одно из следующих решений:</w:t>
      </w:r>
    </w:p>
    <w:p w:rsidR="00EC221F" w:rsidRPr="00E5424A" w:rsidRDefault="00EC221F" w:rsidP="006E2C10">
      <w:pPr>
        <w:pStyle w:val="ConsPlusNormal"/>
        <w:spacing w:line="360" w:lineRule="auto"/>
        <w:ind w:firstLine="709"/>
        <w:jc w:val="both"/>
        <w:rPr>
          <w:rFonts w:cs="Arial"/>
          <w:sz w:val="28"/>
          <w:szCs w:val="28"/>
        </w:rPr>
      </w:pPr>
      <w:r w:rsidRPr="00E5424A">
        <w:rPr>
          <w:sz w:val="28"/>
          <w:szCs w:val="28"/>
        </w:rPr>
        <w:t>оставляет жалобу без удовлетворения;</w:t>
      </w:r>
    </w:p>
    <w:p w:rsidR="00EC221F" w:rsidRPr="00E5424A" w:rsidRDefault="00EC221F" w:rsidP="006E2C10">
      <w:pPr>
        <w:pStyle w:val="ConsPlusNormal"/>
        <w:spacing w:line="360" w:lineRule="auto"/>
        <w:ind w:firstLine="709"/>
        <w:jc w:val="both"/>
        <w:rPr>
          <w:sz w:val="28"/>
          <w:szCs w:val="28"/>
        </w:rPr>
      </w:pPr>
      <w:r w:rsidRPr="00E5424A">
        <w:rPr>
          <w:sz w:val="28"/>
          <w:szCs w:val="28"/>
        </w:rPr>
        <w:t>отменяет решение Контрольного органа полностью или частично;</w:t>
      </w:r>
    </w:p>
    <w:p w:rsidR="00EC221F" w:rsidRPr="00E5424A" w:rsidRDefault="00EC221F" w:rsidP="006E2C10">
      <w:pPr>
        <w:pStyle w:val="ConsPlusNormal"/>
        <w:spacing w:line="360" w:lineRule="auto"/>
        <w:ind w:firstLine="709"/>
        <w:jc w:val="both"/>
        <w:rPr>
          <w:sz w:val="28"/>
          <w:szCs w:val="28"/>
        </w:rPr>
      </w:pPr>
      <w:r w:rsidRPr="00E5424A">
        <w:rPr>
          <w:sz w:val="28"/>
          <w:szCs w:val="28"/>
        </w:rPr>
        <w:t>отменяет решение Контрольного органа полностью и принимает новое решение;</w:t>
      </w:r>
    </w:p>
    <w:p w:rsidR="00EC221F" w:rsidRPr="00E5424A" w:rsidRDefault="00EC221F" w:rsidP="006E2C10">
      <w:pPr>
        <w:pStyle w:val="ConsPlusNormal"/>
        <w:spacing w:line="360" w:lineRule="auto"/>
        <w:ind w:firstLine="709"/>
        <w:jc w:val="both"/>
        <w:rPr>
          <w:sz w:val="28"/>
          <w:szCs w:val="28"/>
        </w:rPr>
      </w:pPr>
      <w:r w:rsidRPr="00E5424A">
        <w:rPr>
          <w:sz w:val="28"/>
          <w:szCs w:val="28"/>
        </w:rPr>
        <w:t>признает действия (бездействие) должностных лиц незаконными и выносит решение по существу, в том числе об осуществлении при необходимости определенных действий.</w:t>
      </w:r>
    </w:p>
    <w:p w:rsidR="00EC221F" w:rsidRPr="00E5424A" w:rsidRDefault="00EC221F" w:rsidP="006E2C10">
      <w:pPr>
        <w:pStyle w:val="ConsPlusNormal"/>
        <w:spacing w:line="360" w:lineRule="auto"/>
        <w:ind w:firstLine="709"/>
        <w:jc w:val="both"/>
        <w:rPr>
          <w:sz w:val="28"/>
          <w:szCs w:val="28"/>
        </w:rPr>
      </w:pPr>
      <w:r w:rsidRPr="00E5424A">
        <w:rPr>
          <w:sz w:val="28"/>
          <w:szCs w:val="28"/>
        </w:rPr>
        <w:t>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EC221F" w:rsidRPr="00E5424A" w:rsidRDefault="00EC221F" w:rsidP="006E2C10">
      <w:pPr>
        <w:pStyle w:val="a3"/>
        <w:widowControl/>
        <w:tabs>
          <w:tab w:val="left" w:pos="1134"/>
        </w:tabs>
        <w:spacing w:line="360" w:lineRule="auto"/>
        <w:ind w:left="0"/>
        <w:jc w:val="center"/>
        <w:rPr>
          <w:rFonts w:ascii="Times New Roman" w:hAnsi="Times New Roman"/>
          <w:b/>
          <w:bCs/>
          <w:sz w:val="28"/>
          <w:szCs w:val="28"/>
        </w:rPr>
      </w:pPr>
    </w:p>
    <w:p w:rsidR="00EC221F" w:rsidRPr="00E5424A" w:rsidRDefault="00EC221F" w:rsidP="006E2C10">
      <w:pPr>
        <w:pStyle w:val="a3"/>
        <w:widowControl/>
        <w:tabs>
          <w:tab w:val="left" w:pos="1134"/>
        </w:tabs>
        <w:spacing w:line="360" w:lineRule="auto"/>
        <w:ind w:left="0"/>
        <w:jc w:val="center"/>
        <w:rPr>
          <w:rFonts w:ascii="Times New Roman" w:hAnsi="Times New Roman"/>
          <w:b/>
          <w:bCs/>
          <w:sz w:val="28"/>
          <w:szCs w:val="28"/>
        </w:rPr>
      </w:pPr>
      <w:r w:rsidRPr="00E5424A">
        <w:rPr>
          <w:rFonts w:ascii="Times New Roman" w:hAnsi="Times New Roman"/>
          <w:b/>
          <w:bCs/>
          <w:sz w:val="28"/>
          <w:szCs w:val="28"/>
        </w:rPr>
        <w:t xml:space="preserve">6. Ключевые показатели вида контроля и их целевые значения для муниципального контроля </w:t>
      </w:r>
    </w:p>
    <w:p w:rsidR="00EC221F" w:rsidRPr="00E5424A" w:rsidRDefault="00EC221F" w:rsidP="006E2C10">
      <w:pPr>
        <w:pStyle w:val="a3"/>
        <w:widowControl/>
        <w:tabs>
          <w:tab w:val="left" w:pos="1134"/>
        </w:tabs>
        <w:spacing w:line="360" w:lineRule="auto"/>
        <w:ind w:left="709"/>
        <w:jc w:val="center"/>
        <w:rPr>
          <w:rFonts w:ascii="Times New Roman" w:hAnsi="Times New Roman"/>
          <w:b/>
          <w:bCs/>
          <w:sz w:val="28"/>
          <w:szCs w:val="28"/>
        </w:rPr>
      </w:pPr>
    </w:p>
    <w:p w:rsidR="00EC221F" w:rsidRPr="00E5424A" w:rsidRDefault="00EC221F" w:rsidP="006E2C10">
      <w:pPr>
        <w:pStyle w:val="a3"/>
        <w:widowControl/>
        <w:tabs>
          <w:tab w:val="left" w:pos="1134"/>
        </w:tabs>
        <w:spacing w:line="360" w:lineRule="auto"/>
        <w:ind w:left="0" w:firstLine="709"/>
        <w:jc w:val="both"/>
        <w:rPr>
          <w:rFonts w:ascii="Times New Roman" w:hAnsi="Times New Roman"/>
          <w:sz w:val="28"/>
          <w:szCs w:val="28"/>
        </w:rPr>
      </w:pPr>
      <w:r w:rsidRPr="00E5424A">
        <w:rPr>
          <w:rFonts w:ascii="Times New Roman" w:hAnsi="Times New Roman"/>
          <w:sz w:val="28"/>
          <w:szCs w:val="28"/>
        </w:rPr>
        <w:t xml:space="preserve">Ключевые показатели муниципального контроля </w:t>
      </w:r>
      <w:bookmarkStart w:id="11" w:name="_Hlk73956884"/>
      <w:r w:rsidRPr="00E5424A">
        <w:rPr>
          <w:rFonts w:ascii="Times New Roman" w:hAnsi="Times New Roman"/>
          <w:sz w:val="28"/>
          <w:szCs w:val="28"/>
        </w:rPr>
        <w:t>и их целевые значения, индикативные показатели</w:t>
      </w:r>
      <w:bookmarkEnd w:id="11"/>
      <w:r w:rsidRPr="00E5424A">
        <w:rPr>
          <w:rFonts w:ascii="Times New Roman" w:hAnsi="Times New Roman"/>
          <w:sz w:val="28"/>
          <w:szCs w:val="28"/>
        </w:rPr>
        <w:t xml:space="preserve"> установ</w:t>
      </w:r>
      <w:r w:rsidR="00E5424A" w:rsidRPr="00E5424A">
        <w:rPr>
          <w:rFonts w:ascii="Times New Roman" w:hAnsi="Times New Roman"/>
          <w:sz w:val="28"/>
          <w:szCs w:val="28"/>
        </w:rPr>
        <w:t xml:space="preserve">лены приложением № 4 </w:t>
      </w:r>
      <w:r w:rsidRPr="00E5424A">
        <w:rPr>
          <w:rFonts w:ascii="Times New Roman" w:hAnsi="Times New Roman"/>
          <w:sz w:val="28"/>
          <w:szCs w:val="28"/>
        </w:rPr>
        <w:t>к настоящему Положению.</w:t>
      </w:r>
    </w:p>
    <w:p w:rsidR="00EC221F" w:rsidRPr="00E5424A" w:rsidRDefault="00EC221F" w:rsidP="006E2C10">
      <w:pPr>
        <w:widowControl/>
        <w:spacing w:line="360" w:lineRule="auto"/>
        <w:ind w:left="4536"/>
        <w:rPr>
          <w:rFonts w:ascii="Times New Roman" w:hAnsi="Times New Roman" w:cs="Times New Roman"/>
          <w:color w:val="auto"/>
          <w:sz w:val="28"/>
          <w:szCs w:val="28"/>
        </w:rPr>
      </w:pPr>
    </w:p>
    <w:p w:rsidR="00EC221F" w:rsidRPr="00E5424A" w:rsidRDefault="00EC221F" w:rsidP="006E2C10">
      <w:pPr>
        <w:widowControl/>
        <w:spacing w:line="360" w:lineRule="auto"/>
        <w:ind w:left="4536"/>
        <w:rPr>
          <w:rFonts w:ascii="Times New Roman" w:hAnsi="Times New Roman" w:cs="Times New Roman"/>
          <w:color w:val="auto"/>
          <w:sz w:val="28"/>
          <w:szCs w:val="28"/>
        </w:rPr>
      </w:pPr>
    </w:p>
    <w:p w:rsidR="00EC221F" w:rsidRPr="00E5424A" w:rsidRDefault="00EC221F" w:rsidP="006E2C10">
      <w:pPr>
        <w:widowControl/>
        <w:spacing w:line="360" w:lineRule="auto"/>
        <w:ind w:left="4536"/>
        <w:rPr>
          <w:rFonts w:ascii="Times New Roman" w:hAnsi="Times New Roman" w:cs="Times New Roman"/>
          <w:color w:val="auto"/>
          <w:sz w:val="28"/>
          <w:szCs w:val="28"/>
        </w:rPr>
      </w:pPr>
    </w:p>
    <w:p w:rsidR="00EC221F" w:rsidRPr="00E5424A" w:rsidRDefault="006E2C10" w:rsidP="006E2C10">
      <w:pPr>
        <w:widowControl/>
        <w:spacing w:line="360" w:lineRule="auto"/>
        <w:ind w:left="4536"/>
        <w:rPr>
          <w:rFonts w:ascii="Times New Roman" w:hAnsi="Times New Roman" w:cs="Times New Roman"/>
          <w:color w:val="auto"/>
          <w:sz w:val="28"/>
          <w:szCs w:val="28"/>
        </w:rPr>
      </w:pPr>
      <w:r>
        <w:rPr>
          <w:rFonts w:ascii="Times New Roman" w:hAnsi="Times New Roman" w:cs="Times New Roman"/>
          <w:color w:val="auto"/>
          <w:sz w:val="28"/>
          <w:szCs w:val="28"/>
        </w:rPr>
        <w:t>____________</w:t>
      </w:r>
    </w:p>
    <w:p w:rsidR="00EC221F" w:rsidRPr="00E5424A" w:rsidRDefault="00EC221F" w:rsidP="006E2C10">
      <w:pPr>
        <w:widowControl/>
        <w:spacing w:line="360" w:lineRule="auto"/>
        <w:ind w:left="4536"/>
        <w:rPr>
          <w:rFonts w:ascii="Times New Roman" w:hAnsi="Times New Roman" w:cs="Times New Roman"/>
          <w:color w:val="auto"/>
          <w:sz w:val="28"/>
          <w:szCs w:val="28"/>
        </w:rPr>
      </w:pPr>
    </w:p>
    <w:p w:rsidR="00AE3F47" w:rsidRDefault="00AE3F47" w:rsidP="00AE3F47">
      <w:pPr>
        <w:widowControl/>
        <w:rPr>
          <w:rFonts w:ascii="Times New Roman" w:hAnsi="Times New Roman" w:cs="Times New Roman"/>
          <w:color w:val="auto"/>
          <w:sz w:val="28"/>
          <w:szCs w:val="28"/>
        </w:rPr>
      </w:pPr>
    </w:p>
    <w:p w:rsidR="006E2C10" w:rsidRDefault="006E2C10" w:rsidP="00AE3F47">
      <w:pPr>
        <w:widowControl/>
        <w:rPr>
          <w:rFonts w:ascii="Times New Roman" w:hAnsi="Times New Roman" w:cs="Times New Roman"/>
          <w:color w:val="auto"/>
          <w:sz w:val="28"/>
          <w:szCs w:val="28"/>
        </w:rPr>
      </w:pPr>
    </w:p>
    <w:p w:rsidR="006E2C10" w:rsidRPr="00E5424A" w:rsidRDefault="006E2C10" w:rsidP="00AE3F47">
      <w:pPr>
        <w:widowControl/>
        <w:rPr>
          <w:rFonts w:ascii="Times New Roman" w:hAnsi="Times New Roman" w:cs="Times New Roman"/>
          <w:color w:val="auto"/>
          <w:sz w:val="28"/>
          <w:szCs w:val="28"/>
        </w:rPr>
      </w:pPr>
    </w:p>
    <w:p w:rsidR="00EC221F" w:rsidRPr="00E5424A" w:rsidRDefault="00EC221F" w:rsidP="00EC221F">
      <w:pPr>
        <w:widowControl/>
        <w:ind w:left="4536"/>
        <w:rPr>
          <w:rFonts w:ascii="Times New Roman" w:hAnsi="Times New Roman" w:cs="Times New Roman"/>
          <w:color w:val="auto"/>
          <w:sz w:val="28"/>
          <w:szCs w:val="28"/>
        </w:rPr>
      </w:pPr>
      <w:r w:rsidRPr="00E5424A">
        <w:rPr>
          <w:rFonts w:ascii="Times New Roman" w:hAnsi="Times New Roman" w:cs="Times New Roman"/>
          <w:color w:val="auto"/>
          <w:sz w:val="28"/>
          <w:szCs w:val="28"/>
        </w:rPr>
        <w:lastRenderedPageBreak/>
        <w:t>Приложение  № 1</w:t>
      </w:r>
    </w:p>
    <w:p w:rsidR="00EC221F" w:rsidRPr="00E5424A" w:rsidRDefault="00EC221F" w:rsidP="00EC221F">
      <w:pPr>
        <w:widowControl/>
        <w:ind w:left="4536"/>
        <w:rPr>
          <w:rFonts w:ascii="Times New Roman" w:hAnsi="Times New Roman" w:cs="Times New Roman"/>
          <w:color w:val="auto"/>
          <w:sz w:val="28"/>
          <w:szCs w:val="28"/>
        </w:rPr>
      </w:pPr>
      <w:r w:rsidRPr="00E5424A">
        <w:rPr>
          <w:rFonts w:ascii="Times New Roman" w:hAnsi="Times New Roman" w:cs="Times New Roman"/>
          <w:color w:val="auto"/>
          <w:sz w:val="28"/>
          <w:szCs w:val="28"/>
        </w:rPr>
        <w:t>к Положению о муниципальном контроле на автомобильном транспорте, городском наземном электрическом транспорте и в дорожном хозяйстве в границах</w:t>
      </w:r>
      <w:r w:rsidR="00EA712F" w:rsidRPr="00E5424A">
        <w:rPr>
          <w:rFonts w:ascii="Times New Roman" w:hAnsi="Times New Roman" w:cs="Times New Roman"/>
          <w:color w:val="auto"/>
          <w:sz w:val="28"/>
          <w:szCs w:val="28"/>
        </w:rPr>
        <w:t xml:space="preserve"> населенных пунктов   Мари-Малмыжского </w:t>
      </w:r>
      <w:r w:rsidRPr="00E5424A">
        <w:rPr>
          <w:rFonts w:ascii="Times New Roman" w:hAnsi="Times New Roman" w:cs="Times New Roman"/>
          <w:color w:val="auto"/>
          <w:sz w:val="28"/>
          <w:szCs w:val="28"/>
        </w:rPr>
        <w:t xml:space="preserve"> сельского поселения</w:t>
      </w:r>
    </w:p>
    <w:p w:rsidR="00EC221F" w:rsidRPr="00E5424A" w:rsidRDefault="00EC221F" w:rsidP="00EC221F">
      <w:pPr>
        <w:pStyle w:val="ConsPlusNormal"/>
        <w:spacing w:line="240" w:lineRule="exact"/>
        <w:jc w:val="center"/>
        <w:rPr>
          <w:rFonts w:cs="Arial"/>
          <w:sz w:val="24"/>
          <w:szCs w:val="24"/>
          <w:shd w:val="clear" w:color="auto" w:fill="F1C100"/>
        </w:rPr>
      </w:pPr>
    </w:p>
    <w:p w:rsidR="00EC221F" w:rsidRPr="00E5424A" w:rsidRDefault="00EC221F" w:rsidP="00EC221F">
      <w:pPr>
        <w:pStyle w:val="ConsPlusNormal"/>
        <w:ind w:firstLine="0"/>
        <w:jc w:val="center"/>
        <w:rPr>
          <w:b/>
          <w:bCs/>
          <w:sz w:val="28"/>
          <w:szCs w:val="28"/>
        </w:rPr>
      </w:pPr>
      <w:r w:rsidRPr="00E5424A">
        <w:rPr>
          <w:b/>
          <w:bCs/>
          <w:sz w:val="28"/>
          <w:szCs w:val="28"/>
        </w:rPr>
        <w:t>Критерии отнесения объектов контроля к категориям риска в рамках осуществления муниципального контроля на автомобильном транспорте, городском наземном электрическом транспорте и</w:t>
      </w:r>
    </w:p>
    <w:p w:rsidR="00EC221F" w:rsidRDefault="00EC221F" w:rsidP="00EC221F">
      <w:pPr>
        <w:pStyle w:val="ConsPlusNormal"/>
        <w:ind w:firstLine="0"/>
        <w:jc w:val="center"/>
        <w:rPr>
          <w:b/>
          <w:sz w:val="28"/>
          <w:szCs w:val="28"/>
        </w:rPr>
      </w:pPr>
      <w:r w:rsidRPr="00E5424A">
        <w:rPr>
          <w:b/>
          <w:bCs/>
          <w:sz w:val="28"/>
          <w:szCs w:val="28"/>
        </w:rPr>
        <w:t xml:space="preserve">в дорожном хозяйстве </w:t>
      </w:r>
      <w:r w:rsidRPr="00E5424A">
        <w:rPr>
          <w:b/>
          <w:sz w:val="28"/>
          <w:szCs w:val="28"/>
        </w:rPr>
        <w:t xml:space="preserve">в границах населенных пунктов </w:t>
      </w:r>
      <w:r w:rsidR="00EA712F" w:rsidRPr="00E5424A">
        <w:rPr>
          <w:b/>
          <w:sz w:val="28"/>
          <w:szCs w:val="28"/>
        </w:rPr>
        <w:t>Мари-Малмыжского</w:t>
      </w:r>
      <w:r w:rsidRPr="00E5424A">
        <w:rPr>
          <w:b/>
          <w:sz w:val="28"/>
          <w:szCs w:val="28"/>
        </w:rPr>
        <w:t xml:space="preserve"> сельского поселения</w:t>
      </w:r>
    </w:p>
    <w:p w:rsidR="006E2C10" w:rsidRPr="00E5424A" w:rsidRDefault="006E2C10" w:rsidP="00EC221F">
      <w:pPr>
        <w:pStyle w:val="ConsPlusNormal"/>
        <w:ind w:firstLine="0"/>
        <w:jc w:val="center"/>
        <w:rPr>
          <w:b/>
          <w:sz w:val="28"/>
          <w:szCs w:val="28"/>
        </w:rPr>
      </w:pPr>
    </w:p>
    <w:tbl>
      <w:tblPr>
        <w:tblW w:w="9486" w:type="dxa"/>
        <w:tblInd w:w="2" w:type="dxa"/>
        <w:tblCellMar>
          <w:left w:w="0" w:type="dxa"/>
          <w:right w:w="0" w:type="dxa"/>
        </w:tblCellMar>
        <w:tblLook w:val="00A0" w:firstRow="1" w:lastRow="0" w:firstColumn="1" w:lastColumn="0" w:noHBand="0" w:noVBand="0"/>
      </w:tblPr>
      <w:tblGrid>
        <w:gridCol w:w="644"/>
        <w:gridCol w:w="6857"/>
        <w:gridCol w:w="1985"/>
      </w:tblGrid>
      <w:tr w:rsidR="00EC221F" w:rsidRPr="00E5424A" w:rsidTr="00E11C04">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EC221F" w:rsidRPr="006E2C10" w:rsidRDefault="00EC221F" w:rsidP="00E11C04">
            <w:pPr>
              <w:rPr>
                <w:rFonts w:ascii="Times New Roman" w:hAnsi="Times New Roman" w:cs="Times New Roman"/>
                <w:color w:val="auto"/>
                <w:sz w:val="24"/>
                <w:szCs w:val="24"/>
              </w:rPr>
            </w:pPr>
            <w:r w:rsidRPr="006E2C10">
              <w:rPr>
                <w:rFonts w:ascii="Times New Roman" w:hAnsi="Times New Roman" w:cs="Times New Roman"/>
                <w:color w:val="auto"/>
                <w:sz w:val="24"/>
                <w:szCs w:val="24"/>
              </w:rPr>
              <w:t> п/п</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EC221F" w:rsidRDefault="00EC221F" w:rsidP="00EA712F">
            <w:pPr>
              <w:jc w:val="center"/>
              <w:rPr>
                <w:rFonts w:ascii="Times New Roman" w:hAnsi="Times New Roman" w:cs="Times New Roman"/>
                <w:color w:val="auto"/>
                <w:sz w:val="24"/>
                <w:szCs w:val="24"/>
              </w:rPr>
            </w:pPr>
            <w:r w:rsidRPr="006E2C10">
              <w:rPr>
                <w:rFonts w:ascii="Times New Roman" w:hAnsi="Times New Roman" w:cs="Times New Roman"/>
                <w:color w:val="auto"/>
                <w:sz w:val="24"/>
                <w:szCs w:val="24"/>
              </w:rPr>
              <w:t>Объекты муниципального контроля на автомобильном транспорте</w:t>
            </w:r>
            <w:r w:rsidR="00EA712F" w:rsidRPr="006E2C10">
              <w:rPr>
                <w:rFonts w:ascii="Times New Roman" w:hAnsi="Times New Roman" w:cs="Times New Roman"/>
                <w:color w:val="auto"/>
                <w:sz w:val="24"/>
                <w:szCs w:val="24"/>
              </w:rPr>
              <w:t>, городском наземном электрическом транспорте</w:t>
            </w:r>
            <w:r w:rsidRPr="006E2C10">
              <w:rPr>
                <w:rFonts w:ascii="Times New Roman" w:hAnsi="Times New Roman" w:cs="Times New Roman"/>
                <w:color w:val="auto"/>
                <w:sz w:val="24"/>
                <w:szCs w:val="24"/>
              </w:rPr>
              <w:t xml:space="preserve"> и в дорожном хозяйстве в границах населенных пунктов  </w:t>
            </w:r>
            <w:r w:rsidR="00EA712F" w:rsidRPr="006E2C10">
              <w:rPr>
                <w:rFonts w:ascii="Times New Roman" w:hAnsi="Times New Roman" w:cs="Times New Roman"/>
                <w:color w:val="auto"/>
                <w:sz w:val="24"/>
                <w:szCs w:val="24"/>
              </w:rPr>
              <w:t>Мари-</w:t>
            </w:r>
            <w:r w:rsidR="006E2C10">
              <w:rPr>
                <w:rFonts w:ascii="Times New Roman" w:hAnsi="Times New Roman" w:cs="Times New Roman"/>
                <w:color w:val="auto"/>
                <w:sz w:val="24"/>
                <w:szCs w:val="24"/>
              </w:rPr>
              <w:t>М</w:t>
            </w:r>
            <w:r w:rsidR="00EA712F" w:rsidRPr="006E2C10">
              <w:rPr>
                <w:rFonts w:ascii="Times New Roman" w:hAnsi="Times New Roman" w:cs="Times New Roman"/>
                <w:color w:val="auto"/>
                <w:sz w:val="24"/>
                <w:szCs w:val="24"/>
              </w:rPr>
              <w:t>алмыжского</w:t>
            </w:r>
            <w:r w:rsidRPr="006E2C10">
              <w:rPr>
                <w:rFonts w:ascii="Times New Roman" w:hAnsi="Times New Roman" w:cs="Times New Roman"/>
                <w:color w:val="auto"/>
                <w:sz w:val="24"/>
                <w:szCs w:val="24"/>
              </w:rPr>
              <w:t xml:space="preserve"> сельского поселения</w:t>
            </w:r>
          </w:p>
          <w:p w:rsidR="006E2C10" w:rsidRPr="006E2C10" w:rsidRDefault="006E2C10" w:rsidP="00EA712F">
            <w:pPr>
              <w:jc w:val="center"/>
              <w:rPr>
                <w:rFonts w:ascii="Times New Roman" w:hAnsi="Times New Roman" w:cs="Times New Roman"/>
                <w:color w:val="auto"/>
                <w:sz w:val="24"/>
                <w:szCs w:val="24"/>
              </w:rPr>
            </w:pP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EC221F" w:rsidRPr="006E2C10" w:rsidRDefault="00EC221F" w:rsidP="00E11C04">
            <w:pPr>
              <w:jc w:val="center"/>
              <w:rPr>
                <w:rFonts w:ascii="Times New Roman" w:hAnsi="Times New Roman" w:cs="Times New Roman"/>
                <w:color w:val="auto"/>
                <w:sz w:val="24"/>
                <w:szCs w:val="24"/>
              </w:rPr>
            </w:pPr>
            <w:r w:rsidRPr="006E2C10">
              <w:rPr>
                <w:rFonts w:ascii="Times New Roman" w:hAnsi="Times New Roman" w:cs="Times New Roman"/>
                <w:color w:val="auto"/>
                <w:sz w:val="24"/>
                <w:szCs w:val="24"/>
              </w:rPr>
              <w:t>Категория риска</w:t>
            </w:r>
          </w:p>
        </w:tc>
      </w:tr>
      <w:tr w:rsidR="00EC221F" w:rsidRPr="00E5424A" w:rsidTr="00E11C04">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EC221F" w:rsidRPr="00E5424A" w:rsidRDefault="00EC221F" w:rsidP="00E11C04">
            <w:pPr>
              <w:jc w:val="center"/>
              <w:rPr>
                <w:rFonts w:ascii="Times New Roman" w:hAnsi="Times New Roman" w:cs="Times New Roman"/>
                <w:color w:val="auto"/>
                <w:sz w:val="24"/>
                <w:szCs w:val="24"/>
              </w:rPr>
            </w:pPr>
            <w:r w:rsidRPr="00E5424A">
              <w:rPr>
                <w:rFonts w:ascii="Times New Roman" w:hAnsi="Times New Roman" w:cs="Times New Roman"/>
                <w:color w:val="auto"/>
                <w:sz w:val="24"/>
                <w:szCs w:val="24"/>
              </w:rPr>
              <w:t>1</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EC221F" w:rsidRDefault="00EC221F" w:rsidP="00E11C04">
            <w:pPr>
              <w:jc w:val="both"/>
              <w:rPr>
                <w:rFonts w:ascii="Times New Roman" w:hAnsi="Times New Roman" w:cs="Times New Roman"/>
                <w:color w:val="auto"/>
                <w:spacing w:val="2"/>
                <w:sz w:val="24"/>
                <w:szCs w:val="24"/>
              </w:rPr>
            </w:pPr>
            <w:r w:rsidRPr="00E5424A">
              <w:rPr>
                <w:rFonts w:ascii="Times New Roman" w:hAnsi="Times New Roman" w:cs="Times New Roman"/>
                <w:color w:val="auto"/>
                <w:sz w:val="24"/>
                <w:szCs w:val="24"/>
              </w:rPr>
              <w:t xml:space="preserve">Юридические лица, индивидуальные предприниматели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связанного с нарушением обязательных требований,  подлежащих исполнению (соблюдению) контролируемыми лицами при осуществлении деятельности </w:t>
            </w:r>
            <w:r w:rsidRPr="00E5424A">
              <w:rPr>
                <w:rFonts w:ascii="Times New Roman" w:hAnsi="Times New Roman" w:cs="Times New Roman"/>
                <w:color w:val="auto"/>
                <w:spacing w:val="2"/>
                <w:sz w:val="24"/>
                <w:szCs w:val="24"/>
              </w:rPr>
              <w:t>на автомобильном транспорте, городском наземном электрическом транспорте и в дорожном хозяйстве</w:t>
            </w:r>
          </w:p>
          <w:p w:rsidR="006E2C10" w:rsidRPr="00E5424A" w:rsidRDefault="006E2C10" w:rsidP="00E11C04">
            <w:pPr>
              <w:jc w:val="both"/>
              <w:rPr>
                <w:rFonts w:ascii="Times New Roman" w:hAnsi="Times New Roman" w:cs="Times New Roman"/>
                <w:color w:val="auto"/>
                <w:sz w:val="24"/>
                <w:szCs w:val="24"/>
              </w:rPr>
            </w:pP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EC221F" w:rsidRPr="00E5424A" w:rsidRDefault="00EC221F" w:rsidP="00E11C04">
            <w:pPr>
              <w:jc w:val="center"/>
              <w:rPr>
                <w:rFonts w:ascii="Times New Roman" w:hAnsi="Times New Roman" w:cs="Times New Roman"/>
                <w:color w:val="auto"/>
                <w:sz w:val="24"/>
                <w:szCs w:val="24"/>
              </w:rPr>
            </w:pPr>
            <w:r w:rsidRPr="00E5424A">
              <w:rPr>
                <w:rFonts w:ascii="Times New Roman" w:hAnsi="Times New Roman" w:cs="Times New Roman"/>
                <w:color w:val="auto"/>
                <w:sz w:val="24"/>
                <w:szCs w:val="24"/>
              </w:rPr>
              <w:t>Значительный риск</w:t>
            </w:r>
          </w:p>
        </w:tc>
      </w:tr>
      <w:tr w:rsidR="00EC221F" w:rsidRPr="00E5424A" w:rsidTr="00E11C04">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EC221F" w:rsidRPr="00E5424A" w:rsidRDefault="00EC221F" w:rsidP="00E11C04">
            <w:pPr>
              <w:jc w:val="center"/>
              <w:rPr>
                <w:rFonts w:ascii="Times New Roman" w:hAnsi="Times New Roman" w:cs="Times New Roman"/>
                <w:color w:val="auto"/>
                <w:sz w:val="24"/>
                <w:szCs w:val="24"/>
              </w:rPr>
            </w:pPr>
            <w:r w:rsidRPr="00E5424A">
              <w:rPr>
                <w:rFonts w:ascii="Times New Roman" w:hAnsi="Times New Roman" w:cs="Times New Roman"/>
                <w:color w:val="auto"/>
                <w:sz w:val="24"/>
                <w:szCs w:val="24"/>
              </w:rPr>
              <w:t>2</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EC221F" w:rsidRDefault="00EC221F" w:rsidP="00E11C04">
            <w:pPr>
              <w:jc w:val="both"/>
              <w:rPr>
                <w:rFonts w:ascii="Times New Roman" w:hAnsi="Times New Roman" w:cs="Times New Roman"/>
                <w:color w:val="auto"/>
                <w:spacing w:val="2"/>
                <w:sz w:val="24"/>
                <w:szCs w:val="24"/>
              </w:rPr>
            </w:pPr>
            <w:r w:rsidRPr="00E5424A">
              <w:rPr>
                <w:rFonts w:ascii="Times New Roman" w:hAnsi="Times New Roman" w:cs="Times New Roman"/>
                <w:color w:val="auto"/>
                <w:sz w:val="24"/>
                <w:szCs w:val="24"/>
              </w:rPr>
              <w:t xml:space="preserve">Юридические лица, индивидуальные предприниматели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обязательных требований,  подлежащих исполнению (соблюдению) контролируемыми лицами при осуществлении деятельности </w:t>
            </w:r>
            <w:r w:rsidRPr="00E5424A">
              <w:rPr>
                <w:rFonts w:ascii="Times New Roman" w:hAnsi="Times New Roman" w:cs="Times New Roman"/>
                <w:color w:val="auto"/>
                <w:spacing w:val="2"/>
                <w:sz w:val="24"/>
                <w:szCs w:val="24"/>
              </w:rPr>
              <w:t>на автомобильном транспорте, городском наземном электрическом транспорте и в дорожном хозяйстве</w:t>
            </w:r>
          </w:p>
          <w:p w:rsidR="006E2C10" w:rsidRPr="00E5424A" w:rsidRDefault="006E2C10" w:rsidP="00E11C04">
            <w:pPr>
              <w:jc w:val="both"/>
              <w:rPr>
                <w:rFonts w:ascii="Times New Roman" w:hAnsi="Times New Roman" w:cs="Times New Roman"/>
                <w:color w:val="auto"/>
                <w:sz w:val="24"/>
                <w:szCs w:val="24"/>
              </w:rPr>
            </w:pP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EC221F" w:rsidRPr="00E5424A" w:rsidRDefault="00EC221F" w:rsidP="00E11C04">
            <w:pPr>
              <w:jc w:val="center"/>
              <w:rPr>
                <w:rFonts w:ascii="Times New Roman" w:hAnsi="Times New Roman" w:cs="Times New Roman"/>
                <w:color w:val="auto"/>
                <w:sz w:val="24"/>
                <w:szCs w:val="24"/>
              </w:rPr>
            </w:pPr>
            <w:r w:rsidRPr="00E5424A">
              <w:rPr>
                <w:rFonts w:ascii="Times New Roman" w:hAnsi="Times New Roman" w:cs="Times New Roman"/>
                <w:color w:val="auto"/>
                <w:sz w:val="24"/>
                <w:szCs w:val="24"/>
              </w:rPr>
              <w:t>Средний риск</w:t>
            </w:r>
          </w:p>
        </w:tc>
      </w:tr>
      <w:tr w:rsidR="00EC221F" w:rsidRPr="00E5424A" w:rsidTr="00E11C04">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EC221F" w:rsidRPr="00E5424A" w:rsidRDefault="00EC221F" w:rsidP="00E11C04">
            <w:pPr>
              <w:jc w:val="center"/>
              <w:rPr>
                <w:rFonts w:ascii="Times New Roman" w:hAnsi="Times New Roman" w:cs="Times New Roman"/>
                <w:color w:val="auto"/>
                <w:sz w:val="24"/>
                <w:szCs w:val="24"/>
              </w:rPr>
            </w:pPr>
            <w:r w:rsidRPr="00E5424A">
              <w:rPr>
                <w:rFonts w:ascii="Times New Roman" w:hAnsi="Times New Roman" w:cs="Times New Roman"/>
                <w:color w:val="auto"/>
                <w:sz w:val="24"/>
                <w:szCs w:val="24"/>
              </w:rPr>
              <w:t>3</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EC221F" w:rsidRDefault="00EC221F" w:rsidP="00E11C04">
            <w:pPr>
              <w:jc w:val="both"/>
              <w:rPr>
                <w:rFonts w:ascii="Times New Roman" w:hAnsi="Times New Roman" w:cs="Times New Roman"/>
                <w:color w:val="auto"/>
                <w:spacing w:val="2"/>
                <w:sz w:val="24"/>
                <w:szCs w:val="24"/>
              </w:rPr>
            </w:pPr>
            <w:r w:rsidRPr="00E5424A">
              <w:rPr>
                <w:rFonts w:ascii="Times New Roman" w:hAnsi="Times New Roman" w:cs="Times New Roman"/>
                <w:color w:val="auto"/>
                <w:sz w:val="24"/>
                <w:szCs w:val="24"/>
              </w:rPr>
              <w:t xml:space="preserve">Юридические лица, индивидуальные предприниматели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 выданного по итогам проведения плановой или внеплановой проверки по факту выявленных нарушений за </w:t>
            </w:r>
            <w:r w:rsidRPr="00E5424A">
              <w:rPr>
                <w:rFonts w:ascii="Times New Roman" w:hAnsi="Times New Roman" w:cs="Times New Roman"/>
                <w:color w:val="auto"/>
                <w:sz w:val="24"/>
                <w:szCs w:val="24"/>
              </w:rPr>
              <w:lastRenderedPageBreak/>
              <w:t xml:space="preserve">несоблюдение обязательных требований,  подлежащих исполнению (соблюдению) контролируемыми лицами при осуществлении деятельности </w:t>
            </w:r>
            <w:r w:rsidRPr="00E5424A">
              <w:rPr>
                <w:rFonts w:ascii="Times New Roman" w:hAnsi="Times New Roman" w:cs="Times New Roman"/>
                <w:color w:val="auto"/>
                <w:spacing w:val="2"/>
                <w:sz w:val="24"/>
                <w:szCs w:val="24"/>
              </w:rPr>
              <w:t>на автомобильном транспорте, городском наземном электрическом транспорте и в дорожном хозяйстве</w:t>
            </w:r>
          </w:p>
          <w:p w:rsidR="006E2C10" w:rsidRPr="00E5424A" w:rsidRDefault="006E2C10" w:rsidP="00E11C04">
            <w:pPr>
              <w:jc w:val="both"/>
              <w:rPr>
                <w:rFonts w:ascii="Times New Roman" w:hAnsi="Times New Roman" w:cs="Times New Roman"/>
                <w:color w:val="auto"/>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EC221F" w:rsidRPr="00E5424A" w:rsidRDefault="00EC221F" w:rsidP="00E11C04">
            <w:pPr>
              <w:jc w:val="center"/>
              <w:rPr>
                <w:rFonts w:ascii="Times New Roman" w:hAnsi="Times New Roman" w:cs="Times New Roman"/>
                <w:color w:val="auto"/>
                <w:sz w:val="24"/>
                <w:szCs w:val="24"/>
              </w:rPr>
            </w:pPr>
            <w:r w:rsidRPr="00E5424A">
              <w:rPr>
                <w:rFonts w:ascii="Times New Roman" w:hAnsi="Times New Roman" w:cs="Times New Roman"/>
                <w:color w:val="auto"/>
                <w:sz w:val="24"/>
                <w:szCs w:val="24"/>
              </w:rPr>
              <w:lastRenderedPageBreak/>
              <w:t>Умеренный риск</w:t>
            </w:r>
          </w:p>
        </w:tc>
      </w:tr>
      <w:tr w:rsidR="00EC221F" w:rsidRPr="00E5424A" w:rsidTr="00E11C04">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EC221F" w:rsidRPr="006E2C10" w:rsidRDefault="00EC221F" w:rsidP="00E11C04">
            <w:pPr>
              <w:jc w:val="center"/>
              <w:rPr>
                <w:rFonts w:ascii="Times New Roman" w:hAnsi="Times New Roman" w:cs="Times New Roman"/>
                <w:color w:val="auto"/>
                <w:sz w:val="24"/>
                <w:szCs w:val="24"/>
              </w:rPr>
            </w:pPr>
            <w:r w:rsidRPr="006E2C10">
              <w:rPr>
                <w:rFonts w:ascii="Times New Roman" w:hAnsi="Times New Roman" w:cs="Times New Roman"/>
                <w:color w:val="auto"/>
                <w:sz w:val="24"/>
                <w:szCs w:val="24"/>
              </w:rPr>
              <w:lastRenderedPageBreak/>
              <w:t>4</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EC221F" w:rsidRDefault="00EC221F" w:rsidP="00E11C04">
            <w:pPr>
              <w:jc w:val="both"/>
              <w:rPr>
                <w:rFonts w:ascii="Times New Roman" w:hAnsi="Times New Roman" w:cs="Times New Roman"/>
                <w:color w:val="auto"/>
                <w:sz w:val="24"/>
                <w:szCs w:val="24"/>
              </w:rPr>
            </w:pPr>
            <w:r w:rsidRPr="006E2C10">
              <w:rPr>
                <w:rFonts w:ascii="Times New Roman" w:hAnsi="Times New Roman" w:cs="Times New Roman"/>
                <w:color w:val="auto"/>
                <w:sz w:val="24"/>
                <w:szCs w:val="24"/>
              </w:rPr>
              <w:t>Юридические лица, индивидуальные предприниматели и физические лица при отсутствии обстоятельств, указанных в пунктах 1, 2 и 3 настоящих Критериев отнесения деятельности юридических лиц и индивидуальных предпринимателей к категориям риска</w:t>
            </w:r>
          </w:p>
          <w:p w:rsidR="006E2C10" w:rsidRPr="006E2C10" w:rsidRDefault="006E2C10" w:rsidP="00E11C04">
            <w:pPr>
              <w:jc w:val="both"/>
              <w:rPr>
                <w:rFonts w:ascii="Times New Roman" w:hAnsi="Times New Roman" w:cs="Times New Roman"/>
                <w:color w:val="auto"/>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EC221F" w:rsidRPr="006E2C10" w:rsidRDefault="00EC221F" w:rsidP="00E11C04">
            <w:pPr>
              <w:jc w:val="center"/>
              <w:rPr>
                <w:rFonts w:ascii="Times New Roman" w:hAnsi="Times New Roman" w:cs="Times New Roman"/>
                <w:color w:val="auto"/>
                <w:sz w:val="24"/>
                <w:szCs w:val="24"/>
              </w:rPr>
            </w:pPr>
            <w:r w:rsidRPr="006E2C10">
              <w:rPr>
                <w:rFonts w:ascii="Times New Roman" w:hAnsi="Times New Roman" w:cs="Times New Roman"/>
                <w:color w:val="auto"/>
                <w:sz w:val="24"/>
                <w:szCs w:val="24"/>
              </w:rPr>
              <w:t>Низкий риск</w:t>
            </w:r>
          </w:p>
        </w:tc>
      </w:tr>
    </w:tbl>
    <w:p w:rsidR="00EC221F" w:rsidRPr="00E5424A" w:rsidRDefault="00EC221F" w:rsidP="00EC221F">
      <w:pPr>
        <w:widowControl/>
        <w:tabs>
          <w:tab w:val="left" w:pos="3165"/>
        </w:tabs>
        <w:spacing w:after="200" w:line="276" w:lineRule="auto"/>
        <w:rPr>
          <w:color w:val="auto"/>
          <w:sz w:val="24"/>
          <w:szCs w:val="24"/>
        </w:rPr>
      </w:pPr>
    </w:p>
    <w:p w:rsidR="00EC221F" w:rsidRPr="00E5424A" w:rsidRDefault="00EC221F" w:rsidP="00EC221F">
      <w:pPr>
        <w:widowControl/>
        <w:spacing w:after="200" w:line="276" w:lineRule="auto"/>
        <w:jc w:val="center"/>
        <w:rPr>
          <w:color w:val="auto"/>
          <w:sz w:val="28"/>
          <w:szCs w:val="28"/>
          <w:shd w:val="clear" w:color="auto" w:fill="F1C100"/>
        </w:rPr>
      </w:pPr>
      <w:r w:rsidRPr="00E5424A">
        <w:rPr>
          <w:color w:val="auto"/>
          <w:sz w:val="24"/>
          <w:szCs w:val="24"/>
        </w:rPr>
        <w:br w:type="page"/>
      </w:r>
      <w:r w:rsidR="00EA712F" w:rsidRPr="00E5424A">
        <w:rPr>
          <w:color w:val="auto"/>
          <w:sz w:val="28"/>
          <w:szCs w:val="28"/>
        </w:rPr>
        <w:lastRenderedPageBreak/>
        <w:t xml:space="preserve">                   </w:t>
      </w:r>
      <w:r w:rsidRPr="00E5424A">
        <w:rPr>
          <w:rFonts w:ascii="Times New Roman" w:hAnsi="Times New Roman" w:cs="Times New Roman"/>
          <w:color w:val="auto"/>
          <w:sz w:val="28"/>
          <w:szCs w:val="28"/>
        </w:rPr>
        <w:t>Приложение № 2</w:t>
      </w:r>
    </w:p>
    <w:p w:rsidR="00EC221F" w:rsidRPr="00E5424A" w:rsidRDefault="00EC221F" w:rsidP="00EC221F">
      <w:pPr>
        <w:widowControl/>
        <w:ind w:left="4536"/>
        <w:rPr>
          <w:rFonts w:ascii="Times New Roman" w:hAnsi="Times New Roman" w:cs="Times New Roman"/>
          <w:color w:val="auto"/>
          <w:sz w:val="28"/>
          <w:szCs w:val="28"/>
        </w:rPr>
      </w:pPr>
      <w:r w:rsidRPr="00E5424A">
        <w:rPr>
          <w:rFonts w:ascii="Times New Roman" w:hAnsi="Times New Roman" w:cs="Times New Roman"/>
          <w:color w:val="auto"/>
          <w:sz w:val="28"/>
          <w:szCs w:val="28"/>
        </w:rPr>
        <w:t xml:space="preserve">к Положению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w:t>
      </w:r>
      <w:r w:rsidR="00EA712F" w:rsidRPr="00E5424A">
        <w:rPr>
          <w:rFonts w:ascii="Times New Roman" w:hAnsi="Times New Roman" w:cs="Times New Roman"/>
          <w:color w:val="auto"/>
          <w:sz w:val="28"/>
          <w:szCs w:val="28"/>
        </w:rPr>
        <w:t xml:space="preserve">Мари-Малмыжского            </w:t>
      </w:r>
      <w:r w:rsidRPr="00E5424A">
        <w:rPr>
          <w:rFonts w:ascii="Times New Roman" w:hAnsi="Times New Roman" w:cs="Times New Roman"/>
          <w:color w:val="auto"/>
          <w:sz w:val="28"/>
          <w:szCs w:val="28"/>
        </w:rPr>
        <w:t>сельского поселения</w:t>
      </w:r>
    </w:p>
    <w:p w:rsidR="00EC221F" w:rsidRPr="00E5424A" w:rsidRDefault="00EC221F" w:rsidP="00EC221F">
      <w:pPr>
        <w:widowControl/>
        <w:ind w:left="4536"/>
        <w:rPr>
          <w:b/>
          <w:bCs/>
          <w:color w:val="auto"/>
          <w:sz w:val="24"/>
          <w:szCs w:val="24"/>
        </w:rPr>
      </w:pPr>
    </w:p>
    <w:p w:rsidR="00EC221F" w:rsidRPr="00E5424A" w:rsidRDefault="00EC221F" w:rsidP="00EC221F">
      <w:pPr>
        <w:pStyle w:val="ConsPlusNormal"/>
        <w:ind w:firstLine="0"/>
        <w:jc w:val="center"/>
        <w:rPr>
          <w:rFonts w:cs="Arial"/>
          <w:b/>
          <w:bCs/>
          <w:sz w:val="28"/>
          <w:szCs w:val="28"/>
          <w:shd w:val="clear" w:color="auto" w:fill="F1C100"/>
        </w:rPr>
      </w:pPr>
      <w:r w:rsidRPr="00E5424A">
        <w:rPr>
          <w:b/>
          <w:bCs/>
          <w:sz w:val="28"/>
          <w:szCs w:val="28"/>
        </w:rPr>
        <w:t xml:space="preserve">Перечень индикаторов риска </w:t>
      </w:r>
    </w:p>
    <w:p w:rsidR="00EC221F" w:rsidRPr="00E5424A" w:rsidRDefault="00EC221F" w:rsidP="00EC221F">
      <w:pPr>
        <w:pStyle w:val="ConsPlusNormal"/>
        <w:ind w:firstLine="0"/>
        <w:jc w:val="center"/>
        <w:rPr>
          <w:b/>
          <w:bCs/>
          <w:sz w:val="28"/>
          <w:szCs w:val="28"/>
        </w:rPr>
      </w:pPr>
      <w:r w:rsidRPr="00E5424A">
        <w:rPr>
          <w:b/>
          <w:bCs/>
          <w:sz w:val="28"/>
          <w:szCs w:val="28"/>
        </w:rPr>
        <w:t xml:space="preserve">нарушения обязательных требований, проверяемых в рамках осуществления муниципального контроля на автомобильном транспорте, городском наземном электрическом транспорте и </w:t>
      </w:r>
    </w:p>
    <w:p w:rsidR="00EC221F" w:rsidRPr="00E5424A" w:rsidRDefault="00EC221F" w:rsidP="00EC221F">
      <w:pPr>
        <w:pStyle w:val="ConsPlusNormal"/>
        <w:ind w:firstLine="0"/>
        <w:jc w:val="center"/>
        <w:rPr>
          <w:b/>
          <w:sz w:val="28"/>
          <w:szCs w:val="28"/>
        </w:rPr>
      </w:pPr>
      <w:r w:rsidRPr="00E5424A">
        <w:rPr>
          <w:b/>
          <w:bCs/>
          <w:sz w:val="28"/>
          <w:szCs w:val="28"/>
        </w:rPr>
        <w:t xml:space="preserve">в дорожном хозяйстве </w:t>
      </w:r>
      <w:r w:rsidRPr="00E5424A">
        <w:rPr>
          <w:b/>
          <w:sz w:val="28"/>
          <w:szCs w:val="28"/>
        </w:rPr>
        <w:t xml:space="preserve">в границах населенных пунктов </w:t>
      </w:r>
      <w:r w:rsidR="00EA712F" w:rsidRPr="00E5424A">
        <w:rPr>
          <w:b/>
          <w:sz w:val="28"/>
          <w:szCs w:val="28"/>
        </w:rPr>
        <w:t>Мари-Малмыжского</w:t>
      </w:r>
      <w:r w:rsidRPr="00E5424A">
        <w:rPr>
          <w:b/>
          <w:sz w:val="28"/>
          <w:szCs w:val="28"/>
        </w:rPr>
        <w:t xml:space="preserve"> сельского поселения</w:t>
      </w:r>
    </w:p>
    <w:p w:rsidR="00EC221F" w:rsidRPr="00E5424A" w:rsidRDefault="00EC221F" w:rsidP="00EC221F">
      <w:pPr>
        <w:pStyle w:val="ConsPlusNormal"/>
        <w:ind w:firstLine="0"/>
        <w:jc w:val="center"/>
        <w:rPr>
          <w:b/>
          <w:bCs/>
          <w:sz w:val="24"/>
          <w:szCs w:val="24"/>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40"/>
        <w:gridCol w:w="3402"/>
        <w:gridCol w:w="2793"/>
        <w:gridCol w:w="2486"/>
      </w:tblGrid>
      <w:tr w:rsidR="00EC221F" w:rsidRPr="00E5424A" w:rsidTr="00E11C04">
        <w:trPr>
          <w:trHeight w:val="360"/>
        </w:trPr>
        <w:tc>
          <w:tcPr>
            <w:tcW w:w="640" w:type="dxa"/>
          </w:tcPr>
          <w:p w:rsidR="00EC221F" w:rsidRPr="00E5424A" w:rsidRDefault="00EC221F" w:rsidP="00E11C04">
            <w:pPr>
              <w:jc w:val="center"/>
              <w:rPr>
                <w:rFonts w:ascii="Times New Roman" w:hAnsi="Times New Roman" w:cs="Times New Roman"/>
                <w:bCs/>
                <w:color w:val="auto"/>
                <w:sz w:val="24"/>
                <w:szCs w:val="24"/>
              </w:rPr>
            </w:pPr>
            <w:r w:rsidRPr="00E5424A">
              <w:rPr>
                <w:rFonts w:ascii="Times New Roman" w:hAnsi="Times New Roman" w:cs="Times New Roman"/>
                <w:bCs/>
                <w:color w:val="auto"/>
                <w:sz w:val="24"/>
                <w:szCs w:val="24"/>
              </w:rPr>
              <w:t>№</w:t>
            </w:r>
          </w:p>
          <w:p w:rsidR="00EC221F" w:rsidRPr="00E5424A" w:rsidRDefault="00EC221F" w:rsidP="00E11C04">
            <w:pPr>
              <w:jc w:val="center"/>
              <w:rPr>
                <w:rFonts w:ascii="Times New Roman" w:hAnsi="Times New Roman" w:cs="Times New Roman"/>
                <w:bCs/>
                <w:color w:val="auto"/>
                <w:sz w:val="24"/>
                <w:szCs w:val="24"/>
              </w:rPr>
            </w:pPr>
            <w:r w:rsidRPr="00E5424A">
              <w:rPr>
                <w:rFonts w:ascii="Times New Roman" w:hAnsi="Times New Roman" w:cs="Times New Roman"/>
                <w:bCs/>
                <w:color w:val="auto"/>
                <w:sz w:val="24"/>
                <w:szCs w:val="24"/>
              </w:rPr>
              <w:t>п/п</w:t>
            </w:r>
          </w:p>
        </w:tc>
        <w:tc>
          <w:tcPr>
            <w:tcW w:w="3402" w:type="dxa"/>
            <w:tcMar>
              <w:top w:w="0" w:type="dxa"/>
              <w:left w:w="108" w:type="dxa"/>
              <w:bottom w:w="0" w:type="dxa"/>
              <w:right w:w="108" w:type="dxa"/>
            </w:tcMar>
          </w:tcPr>
          <w:p w:rsidR="00EC221F" w:rsidRPr="00E5424A" w:rsidRDefault="00EC221F" w:rsidP="00E11C04">
            <w:pPr>
              <w:jc w:val="center"/>
              <w:rPr>
                <w:rFonts w:ascii="Times New Roman" w:hAnsi="Times New Roman" w:cs="Times New Roman"/>
                <w:bCs/>
                <w:color w:val="auto"/>
                <w:sz w:val="24"/>
                <w:szCs w:val="24"/>
              </w:rPr>
            </w:pPr>
            <w:r w:rsidRPr="00E5424A">
              <w:rPr>
                <w:rFonts w:ascii="Times New Roman" w:hAnsi="Times New Roman" w:cs="Times New Roman"/>
                <w:bCs/>
                <w:color w:val="auto"/>
                <w:sz w:val="24"/>
                <w:szCs w:val="24"/>
              </w:rPr>
              <w:t>Наименование индикатора</w:t>
            </w:r>
          </w:p>
        </w:tc>
        <w:tc>
          <w:tcPr>
            <w:tcW w:w="2793" w:type="dxa"/>
            <w:tcMar>
              <w:top w:w="0" w:type="dxa"/>
              <w:left w:w="108" w:type="dxa"/>
              <w:bottom w:w="0" w:type="dxa"/>
              <w:right w:w="108" w:type="dxa"/>
            </w:tcMar>
          </w:tcPr>
          <w:p w:rsidR="00EC221F" w:rsidRPr="00E5424A" w:rsidRDefault="00EC221F" w:rsidP="00E11C04">
            <w:pPr>
              <w:jc w:val="center"/>
              <w:rPr>
                <w:rFonts w:ascii="Times New Roman" w:hAnsi="Times New Roman" w:cs="Times New Roman"/>
                <w:bCs/>
                <w:color w:val="auto"/>
                <w:sz w:val="24"/>
                <w:szCs w:val="24"/>
              </w:rPr>
            </w:pPr>
            <w:r w:rsidRPr="00E5424A">
              <w:rPr>
                <w:rFonts w:ascii="Times New Roman" w:hAnsi="Times New Roman" w:cs="Times New Roman"/>
                <w:bCs/>
                <w:color w:val="auto"/>
                <w:sz w:val="24"/>
                <w:szCs w:val="24"/>
              </w:rPr>
              <w:t>Нормальное состояние для выбранного параметра (критерии оценки), единица измерения (при наличии)</w:t>
            </w:r>
          </w:p>
        </w:tc>
        <w:tc>
          <w:tcPr>
            <w:tcW w:w="2486" w:type="dxa"/>
            <w:tcMar>
              <w:top w:w="0" w:type="dxa"/>
              <w:left w:w="108" w:type="dxa"/>
              <w:bottom w:w="0" w:type="dxa"/>
              <w:right w:w="108" w:type="dxa"/>
            </w:tcMar>
          </w:tcPr>
          <w:p w:rsidR="00EC221F" w:rsidRPr="00E5424A" w:rsidRDefault="00EC221F" w:rsidP="00E11C04">
            <w:pPr>
              <w:jc w:val="center"/>
              <w:rPr>
                <w:rFonts w:ascii="Times New Roman" w:hAnsi="Times New Roman" w:cs="Times New Roman"/>
                <w:bCs/>
                <w:color w:val="auto"/>
                <w:sz w:val="24"/>
                <w:szCs w:val="24"/>
              </w:rPr>
            </w:pPr>
            <w:r w:rsidRPr="00E5424A">
              <w:rPr>
                <w:rFonts w:ascii="Times New Roman" w:hAnsi="Times New Roman" w:cs="Times New Roman"/>
                <w:bCs/>
                <w:color w:val="auto"/>
                <w:sz w:val="24"/>
                <w:szCs w:val="24"/>
              </w:rPr>
              <w:t xml:space="preserve">Показатель </w:t>
            </w:r>
            <w:r w:rsidRPr="00E5424A">
              <w:rPr>
                <w:rFonts w:ascii="Times New Roman" w:hAnsi="Times New Roman" w:cs="Times New Roman"/>
                <w:bCs/>
                <w:color w:val="auto"/>
                <w:sz w:val="24"/>
                <w:szCs w:val="24"/>
              </w:rPr>
              <w:br/>
              <w:t>индикатора риска</w:t>
            </w:r>
          </w:p>
        </w:tc>
      </w:tr>
      <w:tr w:rsidR="00EC221F" w:rsidRPr="00E5424A" w:rsidTr="00E11C04">
        <w:tc>
          <w:tcPr>
            <w:tcW w:w="640" w:type="dxa"/>
          </w:tcPr>
          <w:p w:rsidR="00EC221F" w:rsidRPr="00E5424A" w:rsidRDefault="00EC221F" w:rsidP="00E11C04">
            <w:pPr>
              <w:rPr>
                <w:rFonts w:ascii="Times New Roman" w:hAnsi="Times New Roman" w:cs="Times New Roman"/>
                <w:color w:val="auto"/>
                <w:sz w:val="24"/>
                <w:szCs w:val="24"/>
              </w:rPr>
            </w:pPr>
            <w:r w:rsidRPr="00E5424A">
              <w:rPr>
                <w:rFonts w:ascii="Times New Roman" w:hAnsi="Times New Roman" w:cs="Times New Roman"/>
                <w:color w:val="auto"/>
                <w:sz w:val="24"/>
                <w:szCs w:val="24"/>
              </w:rPr>
              <w:t>1</w:t>
            </w:r>
          </w:p>
        </w:tc>
        <w:tc>
          <w:tcPr>
            <w:tcW w:w="3402" w:type="dxa"/>
            <w:tcMar>
              <w:top w:w="0" w:type="dxa"/>
              <w:left w:w="108" w:type="dxa"/>
              <w:bottom w:w="0" w:type="dxa"/>
              <w:right w:w="108" w:type="dxa"/>
            </w:tcMar>
          </w:tcPr>
          <w:p w:rsidR="00EC221F" w:rsidRPr="00E5424A" w:rsidRDefault="00EC221F" w:rsidP="00E11C04">
            <w:pPr>
              <w:rPr>
                <w:rFonts w:ascii="Times New Roman" w:hAnsi="Times New Roman" w:cs="Times New Roman"/>
                <w:color w:val="auto"/>
                <w:sz w:val="24"/>
                <w:szCs w:val="24"/>
              </w:rPr>
            </w:pPr>
            <w:r w:rsidRPr="00E5424A">
              <w:rPr>
                <w:rFonts w:ascii="Times New Roman" w:hAnsi="Times New Roman" w:cs="Times New Roman"/>
                <w:color w:val="auto"/>
                <w:sz w:val="24"/>
                <w:szCs w:val="24"/>
              </w:rPr>
              <w:t>наличие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связанного с нарушением</w:t>
            </w:r>
          </w:p>
          <w:p w:rsidR="00EC221F" w:rsidRPr="00E5424A" w:rsidRDefault="00EC221F" w:rsidP="00E11C04">
            <w:pPr>
              <w:rPr>
                <w:rFonts w:ascii="Times New Roman" w:hAnsi="Times New Roman" w:cs="Times New Roman"/>
                <w:color w:val="auto"/>
                <w:sz w:val="24"/>
                <w:szCs w:val="24"/>
              </w:rPr>
            </w:pPr>
            <w:r w:rsidRPr="00E5424A">
              <w:rPr>
                <w:rFonts w:ascii="Times New Roman" w:hAnsi="Times New Roman" w:cs="Times New Roman"/>
                <w:color w:val="auto"/>
                <w:sz w:val="24"/>
                <w:szCs w:val="24"/>
              </w:rPr>
              <w:t xml:space="preserve">обязательных требований,  подлежащих исполнению (соблюдению) контролируемыми лицами при осуществлении деятельности </w:t>
            </w:r>
            <w:r w:rsidRPr="00E5424A">
              <w:rPr>
                <w:rFonts w:ascii="Times New Roman" w:hAnsi="Times New Roman" w:cs="Times New Roman"/>
                <w:color w:val="auto"/>
                <w:spacing w:val="2"/>
                <w:sz w:val="24"/>
                <w:szCs w:val="24"/>
              </w:rPr>
              <w:t xml:space="preserve">на автомобильном транспорте, городском наземном электрическом транспорте и в дорожном хозяйстве, </w:t>
            </w:r>
            <w:r w:rsidRPr="00E5424A">
              <w:rPr>
                <w:rFonts w:ascii="Times New Roman" w:hAnsi="Times New Roman" w:cs="Times New Roman"/>
                <w:color w:val="auto"/>
                <w:sz w:val="24"/>
                <w:szCs w:val="24"/>
              </w:rPr>
              <w:t>в течение последних трех лет на дату принятия решения</w:t>
            </w:r>
          </w:p>
        </w:tc>
        <w:tc>
          <w:tcPr>
            <w:tcW w:w="2793" w:type="dxa"/>
            <w:tcMar>
              <w:top w:w="0" w:type="dxa"/>
              <w:left w:w="108" w:type="dxa"/>
              <w:bottom w:w="0" w:type="dxa"/>
              <w:right w:w="108" w:type="dxa"/>
            </w:tcMar>
          </w:tcPr>
          <w:p w:rsidR="00EC221F" w:rsidRPr="00E5424A" w:rsidRDefault="00EC221F" w:rsidP="00E11C04">
            <w:pPr>
              <w:jc w:val="center"/>
              <w:rPr>
                <w:rFonts w:ascii="Times New Roman" w:hAnsi="Times New Roman" w:cs="Times New Roman"/>
                <w:color w:val="auto"/>
                <w:sz w:val="24"/>
                <w:szCs w:val="24"/>
              </w:rPr>
            </w:pPr>
            <w:r w:rsidRPr="00E5424A">
              <w:rPr>
                <w:rFonts w:ascii="Times New Roman" w:hAnsi="Times New Roman" w:cs="Times New Roman"/>
                <w:color w:val="auto"/>
                <w:sz w:val="24"/>
                <w:szCs w:val="24"/>
              </w:rPr>
              <w:t xml:space="preserve">0, шт. </w:t>
            </w:r>
          </w:p>
        </w:tc>
        <w:tc>
          <w:tcPr>
            <w:tcW w:w="2486" w:type="dxa"/>
            <w:tcMar>
              <w:top w:w="0" w:type="dxa"/>
              <w:left w:w="108" w:type="dxa"/>
              <w:bottom w:w="0" w:type="dxa"/>
              <w:right w:w="108" w:type="dxa"/>
            </w:tcMar>
          </w:tcPr>
          <w:p w:rsidR="00EC221F" w:rsidRPr="00E5424A" w:rsidRDefault="00EC221F" w:rsidP="00E11C04">
            <w:pPr>
              <w:jc w:val="center"/>
              <w:rPr>
                <w:rFonts w:ascii="Times New Roman" w:hAnsi="Times New Roman" w:cs="Times New Roman"/>
                <w:color w:val="auto"/>
                <w:sz w:val="24"/>
                <w:szCs w:val="24"/>
              </w:rPr>
            </w:pPr>
            <w:r w:rsidRPr="00E5424A">
              <w:rPr>
                <w:rFonts w:ascii="Times New Roman" w:hAnsi="Times New Roman" w:cs="Times New Roman"/>
                <w:color w:val="auto"/>
                <w:sz w:val="24"/>
                <w:szCs w:val="24"/>
              </w:rPr>
              <w:t>&gt; 0 шт.</w:t>
            </w:r>
          </w:p>
        </w:tc>
      </w:tr>
      <w:tr w:rsidR="00EC221F" w:rsidRPr="00E5424A" w:rsidTr="00E11C04">
        <w:tc>
          <w:tcPr>
            <w:tcW w:w="640" w:type="dxa"/>
          </w:tcPr>
          <w:p w:rsidR="00EC221F" w:rsidRPr="00E5424A" w:rsidRDefault="00EC221F" w:rsidP="00E11C04">
            <w:pPr>
              <w:rPr>
                <w:rFonts w:ascii="Times New Roman" w:hAnsi="Times New Roman" w:cs="Times New Roman"/>
                <w:color w:val="auto"/>
                <w:sz w:val="24"/>
                <w:szCs w:val="24"/>
              </w:rPr>
            </w:pPr>
            <w:r w:rsidRPr="00E5424A">
              <w:rPr>
                <w:rFonts w:ascii="Times New Roman" w:hAnsi="Times New Roman" w:cs="Times New Roman"/>
                <w:color w:val="auto"/>
                <w:sz w:val="24"/>
                <w:szCs w:val="24"/>
              </w:rPr>
              <w:t>2</w:t>
            </w:r>
          </w:p>
        </w:tc>
        <w:tc>
          <w:tcPr>
            <w:tcW w:w="3402" w:type="dxa"/>
            <w:tcMar>
              <w:top w:w="0" w:type="dxa"/>
              <w:left w:w="108" w:type="dxa"/>
              <w:bottom w:w="0" w:type="dxa"/>
              <w:right w:w="108" w:type="dxa"/>
            </w:tcMar>
          </w:tcPr>
          <w:p w:rsidR="00EC221F" w:rsidRPr="00E5424A" w:rsidRDefault="00EC221F" w:rsidP="00E11C04">
            <w:pPr>
              <w:rPr>
                <w:rFonts w:ascii="Times New Roman" w:hAnsi="Times New Roman" w:cs="Times New Roman"/>
                <w:color w:val="auto"/>
                <w:sz w:val="24"/>
                <w:szCs w:val="24"/>
              </w:rPr>
            </w:pPr>
            <w:r w:rsidRPr="00E5424A">
              <w:rPr>
                <w:rFonts w:ascii="Times New Roman" w:hAnsi="Times New Roman" w:cs="Times New Roman"/>
                <w:color w:val="auto"/>
                <w:sz w:val="24"/>
                <w:szCs w:val="24"/>
              </w:rPr>
              <w:t xml:space="preserve">наличие предписания, не исполненного в срок, установленный предписанием, выданным по факту несоблюдения обязательных </w:t>
            </w:r>
            <w:r w:rsidRPr="00E5424A">
              <w:rPr>
                <w:rFonts w:ascii="Times New Roman" w:hAnsi="Times New Roman" w:cs="Times New Roman"/>
                <w:color w:val="auto"/>
                <w:sz w:val="24"/>
                <w:szCs w:val="24"/>
              </w:rPr>
              <w:lastRenderedPageBreak/>
              <w:t xml:space="preserve">требований,  подлежащих исполнению (соблюдению) контролируемыми лицами при осуществлении деятельности </w:t>
            </w:r>
            <w:r w:rsidRPr="00E5424A">
              <w:rPr>
                <w:rFonts w:ascii="Times New Roman" w:hAnsi="Times New Roman" w:cs="Times New Roman"/>
                <w:color w:val="auto"/>
                <w:spacing w:val="2"/>
                <w:sz w:val="24"/>
                <w:szCs w:val="24"/>
              </w:rPr>
              <w:t xml:space="preserve">на автомобильном транспорте, городском наземном электрическом транспорте и в дорожном хозяйстве, </w:t>
            </w:r>
            <w:r w:rsidRPr="00E5424A">
              <w:rPr>
                <w:rFonts w:ascii="Times New Roman" w:hAnsi="Times New Roman" w:cs="Times New Roman"/>
                <w:color w:val="auto"/>
                <w:sz w:val="24"/>
                <w:szCs w:val="24"/>
              </w:rPr>
              <w:t>в течение последних трех лет на дату принятия решения</w:t>
            </w:r>
            <w:r w:rsidRPr="00E5424A">
              <w:rPr>
                <w:rFonts w:ascii="Times New Roman" w:hAnsi="Times New Roman" w:cs="Times New Roman"/>
                <w:color w:val="auto"/>
                <w:spacing w:val="2"/>
                <w:sz w:val="24"/>
                <w:szCs w:val="24"/>
              </w:rPr>
              <w:t xml:space="preserve"> </w:t>
            </w:r>
          </w:p>
        </w:tc>
        <w:tc>
          <w:tcPr>
            <w:tcW w:w="2793" w:type="dxa"/>
            <w:tcMar>
              <w:top w:w="0" w:type="dxa"/>
              <w:left w:w="108" w:type="dxa"/>
              <w:bottom w:w="0" w:type="dxa"/>
              <w:right w:w="108" w:type="dxa"/>
            </w:tcMar>
          </w:tcPr>
          <w:p w:rsidR="00EC221F" w:rsidRPr="00E5424A" w:rsidRDefault="00EC221F" w:rsidP="00E11C04">
            <w:pPr>
              <w:jc w:val="center"/>
              <w:rPr>
                <w:rFonts w:ascii="Times New Roman" w:hAnsi="Times New Roman" w:cs="Times New Roman"/>
                <w:color w:val="auto"/>
                <w:sz w:val="24"/>
                <w:szCs w:val="24"/>
              </w:rPr>
            </w:pPr>
            <w:r w:rsidRPr="00E5424A">
              <w:rPr>
                <w:rFonts w:ascii="Times New Roman" w:hAnsi="Times New Roman" w:cs="Times New Roman"/>
                <w:color w:val="auto"/>
                <w:sz w:val="24"/>
                <w:szCs w:val="24"/>
              </w:rPr>
              <w:lastRenderedPageBreak/>
              <w:t xml:space="preserve">0, шт. </w:t>
            </w:r>
          </w:p>
        </w:tc>
        <w:tc>
          <w:tcPr>
            <w:tcW w:w="2486" w:type="dxa"/>
            <w:tcMar>
              <w:top w:w="0" w:type="dxa"/>
              <w:left w:w="108" w:type="dxa"/>
              <w:bottom w:w="0" w:type="dxa"/>
              <w:right w:w="108" w:type="dxa"/>
            </w:tcMar>
          </w:tcPr>
          <w:p w:rsidR="00EC221F" w:rsidRPr="00E5424A" w:rsidRDefault="00EC221F" w:rsidP="00E11C04">
            <w:pPr>
              <w:jc w:val="center"/>
              <w:rPr>
                <w:rFonts w:ascii="Times New Roman" w:hAnsi="Times New Roman" w:cs="Times New Roman"/>
                <w:color w:val="auto"/>
                <w:sz w:val="24"/>
                <w:szCs w:val="24"/>
              </w:rPr>
            </w:pPr>
            <w:r w:rsidRPr="00E5424A">
              <w:rPr>
                <w:rFonts w:ascii="Times New Roman" w:hAnsi="Times New Roman" w:cs="Times New Roman"/>
                <w:color w:val="auto"/>
                <w:sz w:val="24"/>
                <w:szCs w:val="24"/>
              </w:rPr>
              <w:t>&gt; 0 шт.</w:t>
            </w:r>
          </w:p>
        </w:tc>
      </w:tr>
      <w:tr w:rsidR="00EC221F" w:rsidRPr="00E5424A" w:rsidTr="00E11C04">
        <w:tc>
          <w:tcPr>
            <w:tcW w:w="640" w:type="dxa"/>
          </w:tcPr>
          <w:p w:rsidR="00EC221F" w:rsidRPr="00E5424A" w:rsidRDefault="00EC221F" w:rsidP="00E11C04">
            <w:pPr>
              <w:rPr>
                <w:rFonts w:ascii="Times New Roman" w:hAnsi="Times New Roman" w:cs="Times New Roman"/>
                <w:color w:val="auto"/>
                <w:sz w:val="24"/>
                <w:szCs w:val="24"/>
              </w:rPr>
            </w:pPr>
            <w:r w:rsidRPr="00E5424A">
              <w:rPr>
                <w:rFonts w:ascii="Times New Roman" w:hAnsi="Times New Roman" w:cs="Times New Roman"/>
                <w:color w:val="auto"/>
                <w:sz w:val="24"/>
                <w:szCs w:val="24"/>
              </w:rPr>
              <w:lastRenderedPageBreak/>
              <w:t>3</w:t>
            </w:r>
          </w:p>
        </w:tc>
        <w:tc>
          <w:tcPr>
            <w:tcW w:w="3402" w:type="dxa"/>
            <w:tcMar>
              <w:top w:w="0" w:type="dxa"/>
              <w:left w:w="108" w:type="dxa"/>
              <w:bottom w:w="0" w:type="dxa"/>
              <w:right w:w="108" w:type="dxa"/>
            </w:tcMar>
          </w:tcPr>
          <w:p w:rsidR="00EC221F" w:rsidRPr="00E5424A" w:rsidRDefault="00EC221F" w:rsidP="00E11C04">
            <w:pPr>
              <w:rPr>
                <w:rFonts w:ascii="Times New Roman" w:hAnsi="Times New Roman" w:cs="Times New Roman"/>
                <w:color w:val="auto"/>
                <w:sz w:val="24"/>
                <w:szCs w:val="24"/>
              </w:rPr>
            </w:pPr>
            <w:r w:rsidRPr="00E5424A">
              <w:rPr>
                <w:rFonts w:ascii="Times New Roman" w:hAnsi="Times New Roman" w:cs="Times New Roman"/>
                <w:color w:val="auto"/>
                <w:sz w:val="24"/>
                <w:szCs w:val="24"/>
              </w:rPr>
              <w:t xml:space="preserve">наличие предписания, выданного по итогам проведения плановой или внеплановой проверки по факту выявленных нарушений за несоблюдение обязательных требований,  подлежащих исполнению (соблюдению) контролируемыми лицами при осуществлении деятельности </w:t>
            </w:r>
            <w:r w:rsidRPr="00E5424A">
              <w:rPr>
                <w:rFonts w:ascii="Times New Roman" w:hAnsi="Times New Roman" w:cs="Times New Roman"/>
                <w:color w:val="auto"/>
                <w:spacing w:val="2"/>
                <w:sz w:val="24"/>
                <w:szCs w:val="24"/>
              </w:rPr>
              <w:t xml:space="preserve">на автомобильном транспорте, городском наземном электрическом транспорте и в дорожном хозяйстве, </w:t>
            </w:r>
            <w:r w:rsidRPr="00E5424A">
              <w:rPr>
                <w:rFonts w:ascii="Times New Roman" w:hAnsi="Times New Roman" w:cs="Times New Roman"/>
                <w:color w:val="auto"/>
                <w:sz w:val="24"/>
                <w:szCs w:val="24"/>
              </w:rPr>
              <w:t>в течение последних пяти лет на дату принятия решения</w:t>
            </w:r>
          </w:p>
        </w:tc>
        <w:tc>
          <w:tcPr>
            <w:tcW w:w="2793" w:type="dxa"/>
            <w:tcMar>
              <w:top w:w="0" w:type="dxa"/>
              <w:left w:w="108" w:type="dxa"/>
              <w:bottom w:w="0" w:type="dxa"/>
              <w:right w:w="108" w:type="dxa"/>
            </w:tcMar>
          </w:tcPr>
          <w:p w:rsidR="00EC221F" w:rsidRPr="00E5424A" w:rsidRDefault="00EC221F" w:rsidP="00E11C04">
            <w:pPr>
              <w:jc w:val="center"/>
              <w:rPr>
                <w:rFonts w:ascii="Times New Roman" w:hAnsi="Times New Roman" w:cs="Times New Roman"/>
                <w:color w:val="auto"/>
                <w:sz w:val="24"/>
                <w:szCs w:val="24"/>
              </w:rPr>
            </w:pPr>
            <w:r w:rsidRPr="00E5424A">
              <w:rPr>
                <w:rFonts w:ascii="Times New Roman" w:hAnsi="Times New Roman" w:cs="Times New Roman"/>
                <w:color w:val="auto"/>
                <w:sz w:val="24"/>
                <w:szCs w:val="24"/>
              </w:rPr>
              <w:t xml:space="preserve">0, шт. </w:t>
            </w:r>
          </w:p>
        </w:tc>
        <w:tc>
          <w:tcPr>
            <w:tcW w:w="2486" w:type="dxa"/>
            <w:tcMar>
              <w:top w:w="0" w:type="dxa"/>
              <w:left w:w="108" w:type="dxa"/>
              <w:bottom w:w="0" w:type="dxa"/>
              <w:right w:w="108" w:type="dxa"/>
            </w:tcMar>
          </w:tcPr>
          <w:p w:rsidR="00EC221F" w:rsidRPr="00E5424A" w:rsidRDefault="00EC221F" w:rsidP="00E11C04">
            <w:pPr>
              <w:jc w:val="center"/>
              <w:rPr>
                <w:rFonts w:ascii="Times New Roman" w:hAnsi="Times New Roman" w:cs="Times New Roman"/>
                <w:color w:val="auto"/>
                <w:sz w:val="24"/>
                <w:szCs w:val="24"/>
              </w:rPr>
            </w:pPr>
            <w:r w:rsidRPr="00E5424A">
              <w:rPr>
                <w:rFonts w:ascii="Times New Roman" w:hAnsi="Times New Roman" w:cs="Times New Roman"/>
                <w:color w:val="auto"/>
                <w:sz w:val="24"/>
                <w:szCs w:val="24"/>
              </w:rPr>
              <w:t>&gt; 0 шт.</w:t>
            </w:r>
          </w:p>
        </w:tc>
      </w:tr>
    </w:tbl>
    <w:p w:rsidR="00EC221F" w:rsidRPr="00E5424A" w:rsidRDefault="00EC221F" w:rsidP="00EC221F">
      <w:pPr>
        <w:pStyle w:val="ConsPlusNormal"/>
        <w:jc w:val="both"/>
        <w:rPr>
          <w:rFonts w:cs="Arial"/>
          <w:sz w:val="24"/>
          <w:szCs w:val="24"/>
          <w:shd w:val="clear" w:color="auto" w:fill="F1C100"/>
        </w:rPr>
      </w:pPr>
    </w:p>
    <w:p w:rsidR="00EC221F" w:rsidRPr="00E5424A" w:rsidRDefault="00EC221F" w:rsidP="00EC221F">
      <w:pPr>
        <w:widowControl/>
        <w:spacing w:after="200" w:line="276" w:lineRule="auto"/>
        <w:ind w:left="4536"/>
        <w:rPr>
          <w:rFonts w:ascii="Times New Roman" w:hAnsi="Times New Roman" w:cs="Times New Roman"/>
          <w:color w:val="auto"/>
          <w:sz w:val="24"/>
          <w:szCs w:val="24"/>
        </w:rPr>
      </w:pPr>
      <w:r w:rsidRPr="00E5424A">
        <w:rPr>
          <w:rFonts w:ascii="Times New Roman" w:hAnsi="Times New Roman" w:cs="Times New Roman"/>
          <w:color w:val="auto"/>
          <w:sz w:val="24"/>
          <w:szCs w:val="24"/>
        </w:rPr>
        <w:t>______________</w:t>
      </w:r>
    </w:p>
    <w:p w:rsidR="00EC221F" w:rsidRPr="00E5424A" w:rsidRDefault="00EC221F" w:rsidP="00EC221F">
      <w:pPr>
        <w:widowControl/>
        <w:spacing w:after="200" w:line="276" w:lineRule="auto"/>
        <w:ind w:left="4536"/>
        <w:jc w:val="both"/>
        <w:rPr>
          <w:rFonts w:ascii="Times New Roman" w:hAnsi="Times New Roman" w:cs="Times New Roman"/>
          <w:color w:val="auto"/>
          <w:sz w:val="24"/>
          <w:szCs w:val="24"/>
        </w:rPr>
      </w:pPr>
    </w:p>
    <w:p w:rsidR="00EC221F" w:rsidRPr="00E5424A" w:rsidRDefault="00EC221F" w:rsidP="00EC221F">
      <w:pPr>
        <w:widowControl/>
        <w:spacing w:after="200" w:line="276" w:lineRule="auto"/>
        <w:ind w:left="4536"/>
        <w:jc w:val="both"/>
        <w:rPr>
          <w:rFonts w:ascii="Times New Roman" w:hAnsi="Times New Roman" w:cs="Times New Roman"/>
          <w:color w:val="auto"/>
          <w:sz w:val="24"/>
          <w:szCs w:val="24"/>
        </w:rPr>
      </w:pPr>
    </w:p>
    <w:p w:rsidR="00EC221F" w:rsidRPr="00E5424A" w:rsidRDefault="00EC221F" w:rsidP="00EC221F">
      <w:pPr>
        <w:widowControl/>
        <w:spacing w:after="200" w:line="276" w:lineRule="auto"/>
        <w:ind w:left="4536"/>
        <w:jc w:val="both"/>
        <w:rPr>
          <w:rFonts w:ascii="Times New Roman" w:hAnsi="Times New Roman" w:cs="Times New Roman"/>
          <w:color w:val="auto"/>
          <w:sz w:val="24"/>
          <w:szCs w:val="24"/>
        </w:rPr>
      </w:pPr>
    </w:p>
    <w:p w:rsidR="00EC221F" w:rsidRPr="00E5424A" w:rsidRDefault="00EC221F" w:rsidP="00EC221F">
      <w:pPr>
        <w:widowControl/>
        <w:spacing w:after="200" w:line="276" w:lineRule="auto"/>
        <w:ind w:left="4536"/>
        <w:jc w:val="both"/>
        <w:rPr>
          <w:rFonts w:ascii="Times New Roman" w:hAnsi="Times New Roman" w:cs="Times New Roman"/>
          <w:color w:val="auto"/>
          <w:sz w:val="24"/>
          <w:szCs w:val="24"/>
        </w:rPr>
      </w:pPr>
    </w:p>
    <w:p w:rsidR="00EC221F" w:rsidRPr="00E5424A" w:rsidRDefault="00EC221F" w:rsidP="00EC221F">
      <w:pPr>
        <w:widowControl/>
        <w:spacing w:after="200" w:line="276" w:lineRule="auto"/>
        <w:ind w:left="4536"/>
        <w:jc w:val="both"/>
        <w:rPr>
          <w:rFonts w:ascii="Times New Roman" w:hAnsi="Times New Roman" w:cs="Times New Roman"/>
          <w:color w:val="auto"/>
          <w:sz w:val="24"/>
          <w:szCs w:val="24"/>
        </w:rPr>
      </w:pPr>
    </w:p>
    <w:p w:rsidR="00EC221F" w:rsidRPr="00E5424A" w:rsidRDefault="00EC221F" w:rsidP="00EC221F">
      <w:pPr>
        <w:widowControl/>
        <w:spacing w:after="200" w:line="276" w:lineRule="auto"/>
        <w:ind w:left="4536"/>
        <w:jc w:val="both"/>
        <w:rPr>
          <w:rFonts w:ascii="Times New Roman" w:hAnsi="Times New Roman" w:cs="Times New Roman"/>
          <w:color w:val="auto"/>
          <w:sz w:val="24"/>
          <w:szCs w:val="24"/>
        </w:rPr>
      </w:pPr>
    </w:p>
    <w:p w:rsidR="00EC221F" w:rsidRPr="00E5424A" w:rsidRDefault="00EC221F" w:rsidP="00EC221F">
      <w:pPr>
        <w:widowControl/>
        <w:spacing w:after="200" w:line="276" w:lineRule="auto"/>
        <w:ind w:left="4536"/>
        <w:jc w:val="both"/>
        <w:rPr>
          <w:rFonts w:ascii="Times New Roman" w:hAnsi="Times New Roman" w:cs="Times New Roman"/>
          <w:color w:val="auto"/>
          <w:sz w:val="24"/>
          <w:szCs w:val="24"/>
        </w:rPr>
      </w:pPr>
    </w:p>
    <w:p w:rsidR="00EC221F" w:rsidRPr="00E5424A" w:rsidRDefault="00EC221F" w:rsidP="00EC221F">
      <w:pPr>
        <w:widowControl/>
        <w:spacing w:after="200" w:line="276" w:lineRule="auto"/>
        <w:ind w:left="4536"/>
        <w:jc w:val="both"/>
        <w:rPr>
          <w:rFonts w:ascii="Times New Roman" w:hAnsi="Times New Roman" w:cs="Times New Roman"/>
          <w:color w:val="auto"/>
          <w:sz w:val="24"/>
          <w:szCs w:val="24"/>
        </w:rPr>
      </w:pPr>
    </w:p>
    <w:p w:rsidR="00EC221F" w:rsidRPr="00E5424A" w:rsidRDefault="00EC221F" w:rsidP="00EC221F">
      <w:pPr>
        <w:widowControl/>
        <w:spacing w:after="200" w:line="276" w:lineRule="auto"/>
        <w:ind w:left="4536"/>
        <w:jc w:val="both"/>
        <w:rPr>
          <w:rFonts w:ascii="Times New Roman" w:hAnsi="Times New Roman" w:cs="Times New Roman"/>
          <w:color w:val="auto"/>
          <w:sz w:val="24"/>
          <w:szCs w:val="24"/>
        </w:rPr>
      </w:pPr>
    </w:p>
    <w:p w:rsidR="00EC221F" w:rsidRPr="00E5424A" w:rsidRDefault="00EC221F" w:rsidP="00EA712F">
      <w:pPr>
        <w:widowControl/>
        <w:spacing w:after="200" w:line="276" w:lineRule="auto"/>
        <w:jc w:val="both"/>
        <w:rPr>
          <w:rFonts w:ascii="Times New Roman" w:hAnsi="Times New Roman" w:cs="Times New Roman"/>
          <w:color w:val="auto"/>
          <w:sz w:val="24"/>
          <w:szCs w:val="24"/>
        </w:rPr>
      </w:pPr>
    </w:p>
    <w:p w:rsidR="00EA712F" w:rsidRPr="00E5424A" w:rsidRDefault="00EA712F" w:rsidP="00EA712F">
      <w:pPr>
        <w:widowControl/>
        <w:spacing w:after="200" w:line="276" w:lineRule="auto"/>
        <w:jc w:val="both"/>
        <w:rPr>
          <w:rFonts w:ascii="Times New Roman" w:hAnsi="Times New Roman" w:cs="Times New Roman"/>
          <w:color w:val="auto"/>
          <w:sz w:val="24"/>
          <w:szCs w:val="24"/>
        </w:rPr>
      </w:pPr>
    </w:p>
    <w:p w:rsidR="00EC221F" w:rsidRPr="00E5424A" w:rsidRDefault="00EC221F" w:rsidP="00EC221F">
      <w:pPr>
        <w:widowControl/>
        <w:spacing w:after="200" w:line="276" w:lineRule="auto"/>
        <w:ind w:left="4536"/>
        <w:jc w:val="both"/>
        <w:rPr>
          <w:rFonts w:ascii="Times New Roman" w:hAnsi="Times New Roman" w:cs="Times New Roman"/>
          <w:color w:val="auto"/>
          <w:sz w:val="28"/>
          <w:szCs w:val="28"/>
        </w:rPr>
      </w:pPr>
      <w:r w:rsidRPr="00E5424A">
        <w:rPr>
          <w:rFonts w:ascii="Times New Roman" w:hAnsi="Times New Roman" w:cs="Times New Roman"/>
          <w:color w:val="auto"/>
          <w:sz w:val="28"/>
          <w:szCs w:val="28"/>
        </w:rPr>
        <w:lastRenderedPageBreak/>
        <w:t>Приложение № 3</w:t>
      </w:r>
    </w:p>
    <w:p w:rsidR="00EC221F" w:rsidRPr="00E5424A" w:rsidRDefault="00EC221F" w:rsidP="00EC221F">
      <w:pPr>
        <w:widowControl/>
        <w:ind w:left="4536"/>
        <w:rPr>
          <w:rFonts w:ascii="Times New Roman" w:hAnsi="Times New Roman" w:cs="Times New Roman"/>
          <w:color w:val="auto"/>
          <w:sz w:val="28"/>
          <w:szCs w:val="28"/>
        </w:rPr>
      </w:pPr>
      <w:r w:rsidRPr="00E5424A">
        <w:rPr>
          <w:rFonts w:ascii="Times New Roman" w:hAnsi="Times New Roman" w:cs="Times New Roman"/>
          <w:color w:val="auto"/>
          <w:sz w:val="28"/>
          <w:szCs w:val="28"/>
        </w:rPr>
        <w:t>к Положению о муниципальном контроле на автомобильном транспорте, городском наземном электрическом транспорте и в дорожном хозяйстве в границах н</w:t>
      </w:r>
      <w:r w:rsidR="00EA712F" w:rsidRPr="00E5424A">
        <w:rPr>
          <w:rFonts w:ascii="Times New Roman" w:hAnsi="Times New Roman" w:cs="Times New Roman"/>
          <w:color w:val="auto"/>
          <w:sz w:val="28"/>
          <w:szCs w:val="28"/>
        </w:rPr>
        <w:t>аселенных пунктов   Мари-Малмыжского</w:t>
      </w:r>
      <w:r w:rsidRPr="00E5424A">
        <w:rPr>
          <w:rFonts w:ascii="Times New Roman" w:hAnsi="Times New Roman" w:cs="Times New Roman"/>
          <w:color w:val="auto"/>
          <w:sz w:val="28"/>
          <w:szCs w:val="28"/>
        </w:rPr>
        <w:t xml:space="preserve"> сельского поселения</w:t>
      </w:r>
    </w:p>
    <w:p w:rsidR="00EA712F" w:rsidRPr="00E5424A" w:rsidRDefault="00EA712F" w:rsidP="00EC221F">
      <w:pPr>
        <w:widowControl/>
        <w:ind w:left="4536"/>
        <w:rPr>
          <w:rFonts w:ascii="Times New Roman" w:hAnsi="Times New Roman" w:cs="Times New Roman"/>
          <w:color w:val="auto"/>
          <w:sz w:val="28"/>
          <w:szCs w:val="28"/>
        </w:rPr>
      </w:pPr>
    </w:p>
    <w:p w:rsidR="00EC221F" w:rsidRPr="00E5424A" w:rsidRDefault="00EC221F" w:rsidP="00EC221F">
      <w:pPr>
        <w:pStyle w:val="ConsPlusNormal"/>
        <w:ind w:firstLine="0"/>
        <w:jc w:val="center"/>
        <w:rPr>
          <w:b/>
          <w:bCs/>
          <w:sz w:val="24"/>
          <w:szCs w:val="24"/>
        </w:rPr>
      </w:pPr>
      <w:r w:rsidRPr="00E5424A">
        <w:rPr>
          <w:b/>
          <w:bCs/>
          <w:sz w:val="24"/>
          <w:szCs w:val="24"/>
        </w:rPr>
        <w:t>Форма предписания Контрольного органа</w:t>
      </w:r>
    </w:p>
    <w:tbl>
      <w:tblPr>
        <w:tblW w:w="0" w:type="auto"/>
        <w:tblInd w:w="-60" w:type="dxa"/>
        <w:tblCellMar>
          <w:top w:w="102" w:type="dxa"/>
          <w:left w:w="62" w:type="dxa"/>
          <w:bottom w:w="102" w:type="dxa"/>
          <w:right w:w="62" w:type="dxa"/>
        </w:tblCellMar>
        <w:tblLook w:val="00A0" w:firstRow="1" w:lastRow="0" w:firstColumn="1" w:lastColumn="0" w:noHBand="0" w:noVBand="0"/>
      </w:tblPr>
      <w:tblGrid>
        <w:gridCol w:w="4252"/>
        <w:gridCol w:w="4819"/>
      </w:tblGrid>
      <w:tr w:rsidR="00EC221F" w:rsidRPr="00E5424A" w:rsidTr="00E11C04">
        <w:tc>
          <w:tcPr>
            <w:tcW w:w="4252" w:type="dxa"/>
            <w:tcMar>
              <w:top w:w="102" w:type="dxa"/>
              <w:left w:w="62" w:type="dxa"/>
              <w:bottom w:w="102" w:type="dxa"/>
              <w:right w:w="62" w:type="dxa"/>
            </w:tcMar>
          </w:tcPr>
          <w:p w:rsidR="00EC221F" w:rsidRPr="00E5424A" w:rsidRDefault="00EC221F" w:rsidP="00E11C04">
            <w:pPr>
              <w:pStyle w:val="ConsPlusNormal"/>
              <w:ind w:firstLine="0"/>
              <w:rPr>
                <w:rFonts w:eastAsia="Times New Roman"/>
                <w:sz w:val="24"/>
                <w:szCs w:val="24"/>
              </w:rPr>
            </w:pPr>
            <w:r w:rsidRPr="00E5424A">
              <w:rPr>
                <w:rFonts w:eastAsia="Times New Roman"/>
                <w:sz w:val="24"/>
                <w:szCs w:val="24"/>
              </w:rPr>
              <w:t>Бланк Контрольного органа</w:t>
            </w:r>
          </w:p>
        </w:tc>
        <w:tc>
          <w:tcPr>
            <w:tcW w:w="4819" w:type="dxa"/>
            <w:tcMar>
              <w:top w:w="102" w:type="dxa"/>
              <w:left w:w="62" w:type="dxa"/>
              <w:bottom w:w="102" w:type="dxa"/>
              <w:right w:w="62" w:type="dxa"/>
            </w:tcMar>
          </w:tcPr>
          <w:p w:rsidR="00EC221F" w:rsidRPr="00E5424A" w:rsidRDefault="00EC221F" w:rsidP="00E11C04">
            <w:pPr>
              <w:pStyle w:val="ConsPlusNormal"/>
              <w:spacing w:line="240" w:lineRule="exact"/>
              <w:ind w:firstLine="5"/>
              <w:jc w:val="center"/>
              <w:rPr>
                <w:rFonts w:eastAsia="Times New Roman"/>
                <w:sz w:val="24"/>
                <w:szCs w:val="24"/>
              </w:rPr>
            </w:pPr>
            <w:r w:rsidRPr="00E5424A">
              <w:rPr>
                <w:rFonts w:eastAsia="Times New Roman"/>
                <w:sz w:val="24"/>
                <w:szCs w:val="24"/>
              </w:rPr>
              <w:t>_________________________________</w:t>
            </w:r>
          </w:p>
          <w:p w:rsidR="00EC221F" w:rsidRPr="00E5424A" w:rsidRDefault="00EC221F" w:rsidP="00E11C04">
            <w:pPr>
              <w:pStyle w:val="ConsPlusNormal"/>
              <w:spacing w:line="240" w:lineRule="exact"/>
              <w:ind w:firstLine="5"/>
              <w:jc w:val="center"/>
              <w:rPr>
                <w:rFonts w:eastAsia="Times New Roman"/>
                <w:sz w:val="24"/>
                <w:szCs w:val="24"/>
              </w:rPr>
            </w:pPr>
            <w:r w:rsidRPr="00E5424A">
              <w:rPr>
                <w:rFonts w:eastAsia="Times New Roman"/>
                <w:sz w:val="24"/>
                <w:szCs w:val="24"/>
              </w:rPr>
              <w:t>(указывается должность руководителя контролируемого лица)</w:t>
            </w:r>
          </w:p>
          <w:p w:rsidR="00EC221F" w:rsidRPr="00E5424A" w:rsidRDefault="00EC221F" w:rsidP="00E11C04">
            <w:pPr>
              <w:pStyle w:val="ConsPlusNormal"/>
              <w:spacing w:line="240" w:lineRule="exact"/>
              <w:ind w:firstLine="5"/>
              <w:jc w:val="center"/>
              <w:rPr>
                <w:rFonts w:eastAsia="Times New Roman"/>
                <w:sz w:val="24"/>
                <w:szCs w:val="24"/>
              </w:rPr>
            </w:pPr>
            <w:r w:rsidRPr="00E5424A">
              <w:rPr>
                <w:rFonts w:eastAsia="Times New Roman"/>
                <w:sz w:val="24"/>
                <w:szCs w:val="24"/>
              </w:rPr>
              <w:t>_________________________________</w:t>
            </w:r>
          </w:p>
          <w:p w:rsidR="00EC221F" w:rsidRPr="00E5424A" w:rsidRDefault="00EC221F" w:rsidP="00E11C04">
            <w:pPr>
              <w:pStyle w:val="ConsPlusNormal"/>
              <w:spacing w:line="240" w:lineRule="exact"/>
              <w:ind w:firstLine="5"/>
              <w:jc w:val="center"/>
              <w:rPr>
                <w:rFonts w:eastAsia="Times New Roman"/>
                <w:sz w:val="24"/>
                <w:szCs w:val="24"/>
              </w:rPr>
            </w:pPr>
            <w:r w:rsidRPr="00E5424A">
              <w:rPr>
                <w:rFonts w:eastAsia="Times New Roman"/>
                <w:sz w:val="24"/>
                <w:szCs w:val="24"/>
              </w:rPr>
              <w:t>(указывается полное наименование контролируемого лица)</w:t>
            </w:r>
          </w:p>
          <w:p w:rsidR="00EC221F" w:rsidRPr="00E5424A" w:rsidRDefault="00EC221F" w:rsidP="00E11C04">
            <w:pPr>
              <w:pStyle w:val="ConsPlusNormal"/>
              <w:spacing w:line="240" w:lineRule="exact"/>
              <w:ind w:firstLine="5"/>
              <w:jc w:val="center"/>
              <w:rPr>
                <w:rFonts w:eastAsia="Times New Roman"/>
                <w:sz w:val="24"/>
                <w:szCs w:val="24"/>
              </w:rPr>
            </w:pPr>
            <w:r w:rsidRPr="00E5424A">
              <w:rPr>
                <w:rFonts w:eastAsia="Times New Roman"/>
                <w:sz w:val="24"/>
                <w:szCs w:val="24"/>
              </w:rPr>
              <w:t>_________________________________</w:t>
            </w:r>
          </w:p>
          <w:p w:rsidR="00EC221F" w:rsidRPr="00E5424A" w:rsidRDefault="00EC221F" w:rsidP="00E11C04">
            <w:pPr>
              <w:pStyle w:val="ConsPlusNormal"/>
              <w:spacing w:line="240" w:lineRule="exact"/>
              <w:ind w:firstLine="5"/>
              <w:jc w:val="center"/>
              <w:rPr>
                <w:rFonts w:eastAsia="Times New Roman"/>
                <w:sz w:val="24"/>
                <w:szCs w:val="24"/>
              </w:rPr>
            </w:pPr>
            <w:r w:rsidRPr="00E5424A">
              <w:rPr>
                <w:rFonts w:eastAsia="Times New Roman"/>
                <w:sz w:val="24"/>
                <w:szCs w:val="24"/>
              </w:rPr>
              <w:t>(указывается фамилия, имя, отчество</w:t>
            </w:r>
          </w:p>
          <w:p w:rsidR="00EC221F" w:rsidRPr="00E5424A" w:rsidRDefault="00EC221F" w:rsidP="00E11C04">
            <w:pPr>
              <w:pStyle w:val="ConsPlusNormal"/>
              <w:spacing w:line="240" w:lineRule="exact"/>
              <w:ind w:firstLine="5"/>
              <w:jc w:val="center"/>
              <w:rPr>
                <w:rFonts w:eastAsia="Times New Roman"/>
                <w:sz w:val="24"/>
                <w:szCs w:val="24"/>
              </w:rPr>
            </w:pPr>
            <w:r w:rsidRPr="00E5424A">
              <w:rPr>
                <w:rFonts w:eastAsia="Times New Roman"/>
                <w:sz w:val="24"/>
                <w:szCs w:val="24"/>
              </w:rPr>
              <w:t>(при наличии) руководителя контролируемого лица)</w:t>
            </w:r>
          </w:p>
          <w:p w:rsidR="00EC221F" w:rsidRPr="00E5424A" w:rsidRDefault="00EC221F" w:rsidP="00E11C04">
            <w:pPr>
              <w:pStyle w:val="ConsPlusNormal"/>
              <w:spacing w:line="240" w:lineRule="exact"/>
              <w:ind w:firstLine="5"/>
              <w:jc w:val="center"/>
              <w:rPr>
                <w:rFonts w:eastAsia="Times New Roman"/>
                <w:sz w:val="24"/>
                <w:szCs w:val="24"/>
              </w:rPr>
            </w:pPr>
            <w:r w:rsidRPr="00E5424A">
              <w:rPr>
                <w:rFonts w:eastAsia="Times New Roman"/>
                <w:sz w:val="24"/>
                <w:szCs w:val="24"/>
              </w:rPr>
              <w:t>_________________________________</w:t>
            </w:r>
          </w:p>
          <w:p w:rsidR="00EC221F" w:rsidRPr="00E5424A" w:rsidRDefault="00EC221F" w:rsidP="00E11C04">
            <w:pPr>
              <w:pStyle w:val="ConsPlusNormal"/>
              <w:spacing w:line="240" w:lineRule="exact"/>
              <w:ind w:firstLine="5"/>
              <w:jc w:val="center"/>
              <w:rPr>
                <w:rFonts w:eastAsia="Times New Roman"/>
                <w:sz w:val="24"/>
                <w:szCs w:val="24"/>
              </w:rPr>
            </w:pPr>
            <w:r w:rsidRPr="00E5424A">
              <w:rPr>
                <w:rFonts w:eastAsia="Times New Roman"/>
                <w:sz w:val="24"/>
                <w:szCs w:val="24"/>
              </w:rPr>
              <w:t>(указывается адрес места нахождения контролируемого лица)</w:t>
            </w:r>
          </w:p>
        </w:tc>
      </w:tr>
    </w:tbl>
    <w:p w:rsidR="00EC221F" w:rsidRPr="00E5424A" w:rsidRDefault="00EC221F" w:rsidP="00EC221F">
      <w:pPr>
        <w:pStyle w:val="ConsPlusNormal"/>
        <w:ind w:firstLine="0"/>
        <w:jc w:val="center"/>
        <w:rPr>
          <w:rFonts w:cs="Arial"/>
          <w:sz w:val="24"/>
          <w:szCs w:val="24"/>
        </w:rPr>
      </w:pPr>
    </w:p>
    <w:p w:rsidR="00EC221F" w:rsidRPr="00E5424A" w:rsidRDefault="00EC221F" w:rsidP="00EC221F">
      <w:pPr>
        <w:pStyle w:val="ConsPlusNonformat"/>
        <w:jc w:val="center"/>
        <w:rPr>
          <w:rFonts w:ascii="Times New Roman" w:hAnsi="Times New Roman"/>
          <w:color w:val="auto"/>
          <w:sz w:val="24"/>
          <w:szCs w:val="24"/>
        </w:rPr>
      </w:pPr>
      <w:bookmarkStart w:id="12" w:name="Par320"/>
      <w:bookmarkEnd w:id="12"/>
      <w:r w:rsidRPr="00E5424A">
        <w:rPr>
          <w:rFonts w:ascii="Times New Roman" w:hAnsi="Times New Roman"/>
          <w:color w:val="auto"/>
          <w:sz w:val="24"/>
          <w:szCs w:val="24"/>
        </w:rPr>
        <w:t>ПРЕДПИСАНИЕ</w:t>
      </w:r>
    </w:p>
    <w:p w:rsidR="00EC221F" w:rsidRPr="00E5424A" w:rsidRDefault="00EC221F" w:rsidP="00EC221F">
      <w:pPr>
        <w:pStyle w:val="ConsPlusNonformat"/>
        <w:jc w:val="center"/>
        <w:rPr>
          <w:rFonts w:ascii="Times New Roman" w:hAnsi="Times New Roman"/>
          <w:color w:val="auto"/>
          <w:sz w:val="24"/>
          <w:szCs w:val="24"/>
        </w:rPr>
      </w:pPr>
    </w:p>
    <w:p w:rsidR="00EC221F" w:rsidRPr="00E5424A" w:rsidRDefault="00EC221F" w:rsidP="00EC221F">
      <w:pPr>
        <w:pStyle w:val="ConsPlusNonformat"/>
        <w:jc w:val="center"/>
        <w:rPr>
          <w:rFonts w:ascii="Times New Roman" w:hAnsi="Times New Roman"/>
          <w:color w:val="auto"/>
          <w:sz w:val="24"/>
          <w:szCs w:val="24"/>
        </w:rPr>
      </w:pPr>
      <w:r w:rsidRPr="00E5424A">
        <w:rPr>
          <w:rFonts w:ascii="Times New Roman" w:hAnsi="Times New Roman"/>
          <w:color w:val="auto"/>
          <w:sz w:val="24"/>
          <w:szCs w:val="24"/>
        </w:rPr>
        <w:t>___________________________________________________________________</w:t>
      </w:r>
    </w:p>
    <w:p w:rsidR="00EC221F" w:rsidRPr="00E5424A" w:rsidRDefault="00EC221F" w:rsidP="00EC221F">
      <w:pPr>
        <w:pStyle w:val="ConsPlusNonformat"/>
        <w:jc w:val="center"/>
        <w:rPr>
          <w:rFonts w:ascii="Times New Roman" w:hAnsi="Times New Roman"/>
          <w:i/>
          <w:iCs/>
          <w:color w:val="auto"/>
          <w:sz w:val="24"/>
          <w:szCs w:val="24"/>
        </w:rPr>
      </w:pPr>
      <w:r w:rsidRPr="00E5424A">
        <w:rPr>
          <w:rFonts w:ascii="Times New Roman" w:hAnsi="Times New Roman"/>
          <w:i/>
          <w:iCs/>
          <w:color w:val="auto"/>
          <w:sz w:val="24"/>
          <w:szCs w:val="24"/>
        </w:rPr>
        <w:t>(указывается полное наименование контролируемого лица в дательном падеже)</w:t>
      </w:r>
    </w:p>
    <w:p w:rsidR="00EC221F" w:rsidRPr="00E5424A" w:rsidRDefault="00EC221F" w:rsidP="00EC221F">
      <w:pPr>
        <w:pStyle w:val="ConsPlusNonformat"/>
        <w:jc w:val="center"/>
        <w:rPr>
          <w:rFonts w:ascii="Times New Roman" w:hAnsi="Times New Roman"/>
          <w:color w:val="auto"/>
          <w:sz w:val="24"/>
          <w:szCs w:val="24"/>
        </w:rPr>
      </w:pPr>
      <w:r w:rsidRPr="00E5424A">
        <w:rPr>
          <w:rFonts w:ascii="Times New Roman" w:hAnsi="Times New Roman"/>
          <w:color w:val="auto"/>
          <w:sz w:val="24"/>
          <w:szCs w:val="24"/>
        </w:rPr>
        <w:t>об устранении выявленных нарушений обязательных требований</w:t>
      </w:r>
    </w:p>
    <w:p w:rsidR="00EC221F" w:rsidRPr="00E5424A" w:rsidRDefault="00EC221F" w:rsidP="00EC221F">
      <w:pPr>
        <w:pStyle w:val="ConsPlusNonformat"/>
        <w:jc w:val="both"/>
        <w:rPr>
          <w:rFonts w:ascii="Times New Roman" w:hAnsi="Times New Roman"/>
          <w:color w:val="auto"/>
          <w:sz w:val="24"/>
          <w:szCs w:val="24"/>
        </w:rPr>
      </w:pPr>
      <w:r w:rsidRPr="00E5424A">
        <w:rPr>
          <w:rFonts w:ascii="Times New Roman" w:hAnsi="Times New Roman"/>
          <w:color w:val="auto"/>
          <w:sz w:val="24"/>
          <w:szCs w:val="24"/>
        </w:rPr>
        <w:t>По результатам _____________________________________________________________,</w:t>
      </w:r>
    </w:p>
    <w:p w:rsidR="00EC221F" w:rsidRPr="00E5424A" w:rsidRDefault="00EC221F" w:rsidP="00EC221F">
      <w:pPr>
        <w:pStyle w:val="ConsPlusNonformat"/>
        <w:jc w:val="center"/>
        <w:rPr>
          <w:rFonts w:ascii="Times New Roman" w:hAnsi="Times New Roman"/>
          <w:i/>
          <w:iCs/>
          <w:color w:val="auto"/>
          <w:sz w:val="24"/>
          <w:szCs w:val="24"/>
        </w:rPr>
      </w:pPr>
      <w:r w:rsidRPr="00E5424A">
        <w:rPr>
          <w:rFonts w:ascii="Times New Roman" w:hAnsi="Times New Roman"/>
          <w:i/>
          <w:iCs/>
          <w:color w:val="auto"/>
          <w:sz w:val="24"/>
          <w:szCs w:val="24"/>
        </w:rPr>
        <w:t xml:space="preserve">(указываются вид и форма контрольного мероприятия в соответствии </w:t>
      </w:r>
    </w:p>
    <w:p w:rsidR="00EC221F" w:rsidRPr="00E5424A" w:rsidRDefault="00EC221F" w:rsidP="00EC221F">
      <w:pPr>
        <w:pStyle w:val="ConsPlusNonformat"/>
        <w:jc w:val="center"/>
        <w:rPr>
          <w:rFonts w:ascii="Times New Roman" w:hAnsi="Times New Roman"/>
          <w:i/>
          <w:iCs/>
          <w:color w:val="auto"/>
          <w:sz w:val="24"/>
          <w:szCs w:val="24"/>
        </w:rPr>
      </w:pPr>
      <w:r w:rsidRPr="00E5424A">
        <w:rPr>
          <w:rFonts w:ascii="Times New Roman" w:hAnsi="Times New Roman"/>
          <w:i/>
          <w:iCs/>
          <w:color w:val="auto"/>
          <w:sz w:val="24"/>
          <w:szCs w:val="24"/>
        </w:rPr>
        <w:t>с решением Контрольного органа)</w:t>
      </w:r>
    </w:p>
    <w:p w:rsidR="00EC221F" w:rsidRPr="00E5424A" w:rsidRDefault="00EC221F" w:rsidP="00EC221F">
      <w:pPr>
        <w:pStyle w:val="ConsPlusNonformat"/>
        <w:jc w:val="both"/>
        <w:rPr>
          <w:rFonts w:ascii="Times New Roman" w:hAnsi="Times New Roman"/>
          <w:color w:val="auto"/>
          <w:sz w:val="24"/>
          <w:szCs w:val="24"/>
        </w:rPr>
      </w:pPr>
      <w:r w:rsidRPr="00E5424A">
        <w:rPr>
          <w:rFonts w:ascii="Times New Roman" w:hAnsi="Times New Roman"/>
          <w:color w:val="auto"/>
          <w:sz w:val="24"/>
          <w:szCs w:val="24"/>
        </w:rPr>
        <w:t>проведенной _______________________________________________________________</w:t>
      </w:r>
    </w:p>
    <w:p w:rsidR="00EC221F" w:rsidRPr="00E5424A" w:rsidRDefault="00EC221F" w:rsidP="00EC221F">
      <w:pPr>
        <w:pStyle w:val="ConsPlusNonformat"/>
        <w:jc w:val="both"/>
        <w:rPr>
          <w:rFonts w:ascii="Times New Roman" w:hAnsi="Times New Roman"/>
          <w:i/>
          <w:iCs/>
          <w:color w:val="auto"/>
          <w:sz w:val="24"/>
          <w:szCs w:val="24"/>
        </w:rPr>
      </w:pPr>
      <w:r w:rsidRPr="00E5424A">
        <w:rPr>
          <w:rFonts w:ascii="Times New Roman" w:hAnsi="Times New Roman"/>
          <w:i/>
          <w:iCs/>
          <w:color w:val="auto"/>
          <w:sz w:val="24"/>
          <w:szCs w:val="24"/>
        </w:rPr>
        <w:t>(указывается полное наименование контрольного органа)</w:t>
      </w:r>
    </w:p>
    <w:p w:rsidR="00EC221F" w:rsidRPr="00E5424A" w:rsidRDefault="00EC221F" w:rsidP="00EC221F">
      <w:pPr>
        <w:pStyle w:val="ConsPlusNonformat"/>
        <w:jc w:val="both"/>
        <w:rPr>
          <w:rFonts w:ascii="Times New Roman" w:hAnsi="Times New Roman"/>
          <w:color w:val="auto"/>
          <w:sz w:val="24"/>
          <w:szCs w:val="24"/>
        </w:rPr>
      </w:pPr>
      <w:r w:rsidRPr="00E5424A">
        <w:rPr>
          <w:rFonts w:ascii="Times New Roman" w:hAnsi="Times New Roman"/>
          <w:color w:val="auto"/>
          <w:sz w:val="24"/>
          <w:szCs w:val="24"/>
        </w:rPr>
        <w:t>в отношении _______________________________________________________________</w:t>
      </w:r>
    </w:p>
    <w:p w:rsidR="00EC221F" w:rsidRPr="00E5424A" w:rsidRDefault="00EC221F" w:rsidP="00EC221F">
      <w:pPr>
        <w:pStyle w:val="ConsPlusNonformat"/>
        <w:jc w:val="both"/>
        <w:rPr>
          <w:rFonts w:ascii="Times New Roman" w:hAnsi="Times New Roman"/>
          <w:i/>
          <w:iCs/>
          <w:color w:val="auto"/>
          <w:sz w:val="24"/>
          <w:szCs w:val="24"/>
        </w:rPr>
      </w:pPr>
      <w:r w:rsidRPr="00E5424A">
        <w:rPr>
          <w:rFonts w:ascii="Times New Roman" w:hAnsi="Times New Roman"/>
          <w:i/>
          <w:iCs/>
          <w:color w:val="auto"/>
          <w:sz w:val="24"/>
          <w:szCs w:val="24"/>
        </w:rPr>
        <w:t>(указывается полное наименование контролируемого лица)</w:t>
      </w:r>
    </w:p>
    <w:p w:rsidR="00EC221F" w:rsidRPr="00E5424A" w:rsidRDefault="00EC221F" w:rsidP="00EC221F">
      <w:pPr>
        <w:pStyle w:val="ConsPlusNonformat"/>
        <w:jc w:val="both"/>
        <w:rPr>
          <w:rFonts w:ascii="Times New Roman" w:hAnsi="Times New Roman"/>
          <w:color w:val="auto"/>
          <w:sz w:val="24"/>
          <w:szCs w:val="24"/>
        </w:rPr>
      </w:pPr>
      <w:r w:rsidRPr="00E5424A">
        <w:rPr>
          <w:rFonts w:ascii="Times New Roman" w:hAnsi="Times New Roman"/>
          <w:color w:val="auto"/>
          <w:sz w:val="24"/>
          <w:szCs w:val="24"/>
        </w:rPr>
        <w:t>в период с «__» _________________ 20__ г. по «__» _________________ 20__ г.</w:t>
      </w:r>
    </w:p>
    <w:p w:rsidR="00EC221F" w:rsidRPr="00E5424A" w:rsidRDefault="00EC221F" w:rsidP="00EC221F">
      <w:pPr>
        <w:pStyle w:val="ConsPlusNonformat"/>
        <w:jc w:val="both"/>
        <w:rPr>
          <w:rFonts w:ascii="Times New Roman" w:hAnsi="Times New Roman"/>
          <w:color w:val="auto"/>
          <w:sz w:val="24"/>
          <w:szCs w:val="24"/>
        </w:rPr>
      </w:pPr>
    </w:p>
    <w:p w:rsidR="00EC221F" w:rsidRPr="00E5424A" w:rsidRDefault="00EC221F" w:rsidP="00EC221F">
      <w:pPr>
        <w:pStyle w:val="ConsPlusNonformat"/>
        <w:jc w:val="both"/>
        <w:rPr>
          <w:rFonts w:ascii="Times New Roman" w:hAnsi="Times New Roman"/>
          <w:color w:val="auto"/>
          <w:sz w:val="24"/>
          <w:szCs w:val="24"/>
        </w:rPr>
      </w:pPr>
      <w:r w:rsidRPr="00E5424A">
        <w:rPr>
          <w:rFonts w:ascii="Times New Roman" w:hAnsi="Times New Roman"/>
          <w:color w:val="auto"/>
          <w:sz w:val="24"/>
          <w:szCs w:val="24"/>
        </w:rPr>
        <w:t>на основании ______________________________________________________________</w:t>
      </w:r>
    </w:p>
    <w:p w:rsidR="00EC221F" w:rsidRPr="00E5424A" w:rsidRDefault="00EC221F" w:rsidP="00EC221F">
      <w:pPr>
        <w:pStyle w:val="ConsPlusNonformat"/>
        <w:jc w:val="center"/>
        <w:rPr>
          <w:rFonts w:ascii="Times New Roman" w:hAnsi="Times New Roman"/>
          <w:i/>
          <w:iCs/>
          <w:color w:val="auto"/>
          <w:sz w:val="24"/>
          <w:szCs w:val="24"/>
        </w:rPr>
      </w:pPr>
      <w:r w:rsidRPr="00E5424A">
        <w:rPr>
          <w:rFonts w:ascii="Times New Roman" w:hAnsi="Times New Roman"/>
          <w:i/>
          <w:iCs/>
          <w:color w:val="auto"/>
          <w:sz w:val="24"/>
          <w:szCs w:val="24"/>
        </w:rPr>
        <w:t>(указываются наименование и реквизиты акта Контрольного органа о проведении контрольного мероприятия)</w:t>
      </w:r>
    </w:p>
    <w:p w:rsidR="00EC221F" w:rsidRPr="00E5424A" w:rsidRDefault="00EC221F" w:rsidP="00EC221F">
      <w:pPr>
        <w:pStyle w:val="ConsPlusNonformat"/>
        <w:jc w:val="both"/>
        <w:rPr>
          <w:rFonts w:ascii="Times New Roman" w:hAnsi="Times New Roman"/>
          <w:color w:val="auto"/>
          <w:sz w:val="24"/>
          <w:szCs w:val="24"/>
        </w:rPr>
      </w:pPr>
      <w:r w:rsidRPr="00E5424A">
        <w:rPr>
          <w:rFonts w:ascii="Times New Roman" w:hAnsi="Times New Roman"/>
          <w:color w:val="auto"/>
          <w:sz w:val="24"/>
          <w:szCs w:val="24"/>
        </w:rPr>
        <w:t>выявлены нарушения обязательных требований ________________ законодательства:</w:t>
      </w:r>
    </w:p>
    <w:p w:rsidR="00EC221F" w:rsidRPr="00E5424A" w:rsidRDefault="00EC221F" w:rsidP="00EC221F">
      <w:pPr>
        <w:pStyle w:val="ConsPlusNonformat"/>
        <w:jc w:val="center"/>
        <w:rPr>
          <w:rFonts w:ascii="Times New Roman" w:hAnsi="Times New Roman"/>
          <w:i/>
          <w:iCs/>
          <w:color w:val="auto"/>
          <w:sz w:val="24"/>
          <w:szCs w:val="24"/>
        </w:rPr>
      </w:pPr>
      <w:r w:rsidRPr="00E5424A">
        <w:rPr>
          <w:rFonts w:ascii="Times New Roman" w:hAnsi="Times New Roman"/>
          <w:i/>
          <w:iCs/>
          <w:color w:val="auto"/>
          <w:sz w:val="24"/>
          <w:szCs w:val="24"/>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rsidR="00EC221F" w:rsidRPr="00E5424A" w:rsidRDefault="00EC221F" w:rsidP="00EC221F">
      <w:pPr>
        <w:pStyle w:val="ConsPlusNonformat"/>
        <w:jc w:val="both"/>
        <w:rPr>
          <w:rFonts w:cs="Arial"/>
          <w:color w:val="auto"/>
          <w:sz w:val="24"/>
          <w:szCs w:val="24"/>
        </w:rPr>
      </w:pPr>
    </w:p>
    <w:p w:rsidR="00EC221F" w:rsidRPr="00E5424A" w:rsidRDefault="00EC221F" w:rsidP="00EC221F">
      <w:pPr>
        <w:pStyle w:val="ConsPlusNonformat"/>
        <w:jc w:val="both"/>
        <w:rPr>
          <w:rFonts w:ascii="Times New Roman" w:hAnsi="Times New Roman"/>
          <w:color w:val="auto"/>
          <w:sz w:val="24"/>
          <w:szCs w:val="24"/>
        </w:rPr>
      </w:pPr>
      <w:r w:rsidRPr="00E5424A">
        <w:rPr>
          <w:rFonts w:ascii="Times New Roman" w:hAnsi="Times New Roman"/>
          <w:color w:val="auto"/>
          <w:sz w:val="24"/>
          <w:szCs w:val="24"/>
        </w:rPr>
        <w:t>На основании изложенного, в соответствии с пунктом 1 части 2 статьи 90 Федерального закона от 31 июля 2020 г. № 248-ФЗ «О государственном контроле (надзоре) и муниципальном контроле в Российской Федерации» ___________________________________________________________________________</w:t>
      </w:r>
    </w:p>
    <w:p w:rsidR="00EC221F" w:rsidRPr="00E5424A" w:rsidRDefault="00EC221F" w:rsidP="00EC221F">
      <w:pPr>
        <w:pStyle w:val="ConsPlusNonformat"/>
        <w:jc w:val="both"/>
        <w:rPr>
          <w:rFonts w:ascii="Times New Roman" w:hAnsi="Times New Roman"/>
          <w:i/>
          <w:iCs/>
          <w:color w:val="auto"/>
          <w:sz w:val="24"/>
          <w:szCs w:val="24"/>
        </w:rPr>
      </w:pPr>
      <w:r w:rsidRPr="00E5424A">
        <w:rPr>
          <w:rFonts w:ascii="Times New Roman" w:hAnsi="Times New Roman"/>
          <w:i/>
          <w:iCs/>
          <w:color w:val="auto"/>
          <w:sz w:val="24"/>
          <w:szCs w:val="24"/>
        </w:rPr>
        <w:t xml:space="preserve">                          (указывается полное наименование Контрольного органа)</w:t>
      </w:r>
    </w:p>
    <w:p w:rsidR="00EC221F" w:rsidRPr="00E5424A" w:rsidRDefault="00EC221F" w:rsidP="00EC221F">
      <w:pPr>
        <w:pStyle w:val="ConsPlusNonformat"/>
        <w:jc w:val="both"/>
        <w:rPr>
          <w:rFonts w:ascii="Times New Roman" w:hAnsi="Times New Roman"/>
          <w:color w:val="auto"/>
          <w:sz w:val="24"/>
          <w:szCs w:val="24"/>
        </w:rPr>
      </w:pPr>
      <w:r w:rsidRPr="00E5424A">
        <w:rPr>
          <w:rFonts w:ascii="Times New Roman" w:hAnsi="Times New Roman"/>
          <w:color w:val="auto"/>
          <w:sz w:val="24"/>
          <w:szCs w:val="24"/>
        </w:rPr>
        <w:t>предписывает:</w:t>
      </w:r>
    </w:p>
    <w:p w:rsidR="00EC221F" w:rsidRPr="00E5424A" w:rsidRDefault="00EC221F" w:rsidP="00EC221F">
      <w:pPr>
        <w:pStyle w:val="ConsPlusNonformat"/>
        <w:jc w:val="both"/>
        <w:rPr>
          <w:rFonts w:ascii="Times New Roman" w:hAnsi="Times New Roman"/>
          <w:color w:val="auto"/>
          <w:sz w:val="24"/>
          <w:szCs w:val="24"/>
        </w:rPr>
      </w:pPr>
      <w:r w:rsidRPr="00E5424A">
        <w:rPr>
          <w:rFonts w:ascii="Times New Roman" w:hAnsi="Times New Roman"/>
          <w:color w:val="auto"/>
          <w:sz w:val="24"/>
          <w:szCs w:val="24"/>
        </w:rPr>
        <w:lastRenderedPageBreak/>
        <w:t>1. Устранить выявленные нарушения обязательных требований в срок до</w:t>
      </w:r>
    </w:p>
    <w:p w:rsidR="00EC221F" w:rsidRPr="00E5424A" w:rsidRDefault="00EC221F" w:rsidP="00EC221F">
      <w:pPr>
        <w:pStyle w:val="ConsPlusNonformat"/>
        <w:jc w:val="both"/>
        <w:rPr>
          <w:rFonts w:ascii="Times New Roman" w:hAnsi="Times New Roman"/>
          <w:color w:val="auto"/>
          <w:sz w:val="24"/>
          <w:szCs w:val="24"/>
        </w:rPr>
      </w:pPr>
      <w:r w:rsidRPr="00E5424A">
        <w:rPr>
          <w:rFonts w:ascii="Times New Roman" w:hAnsi="Times New Roman"/>
          <w:color w:val="auto"/>
          <w:sz w:val="24"/>
          <w:szCs w:val="24"/>
        </w:rPr>
        <w:t>«______» ______________ 20_____ г. включительно.</w:t>
      </w:r>
    </w:p>
    <w:p w:rsidR="00EC221F" w:rsidRPr="00E5424A" w:rsidRDefault="00EC221F" w:rsidP="00EC221F">
      <w:pPr>
        <w:pStyle w:val="ConsPlusNonformat"/>
        <w:jc w:val="both"/>
        <w:rPr>
          <w:rFonts w:ascii="Times New Roman" w:hAnsi="Times New Roman"/>
          <w:color w:val="auto"/>
          <w:sz w:val="24"/>
          <w:szCs w:val="24"/>
        </w:rPr>
      </w:pPr>
      <w:r w:rsidRPr="00E5424A">
        <w:rPr>
          <w:rFonts w:ascii="Times New Roman" w:hAnsi="Times New Roman"/>
          <w:color w:val="auto"/>
          <w:sz w:val="24"/>
          <w:szCs w:val="24"/>
        </w:rPr>
        <w:t>2. Уведомить _______________________________________________________________</w:t>
      </w:r>
    </w:p>
    <w:p w:rsidR="00EC221F" w:rsidRPr="00E5424A" w:rsidRDefault="00EC221F" w:rsidP="00EC221F">
      <w:pPr>
        <w:pStyle w:val="ConsPlusNonformat"/>
        <w:jc w:val="both"/>
        <w:rPr>
          <w:rFonts w:ascii="Times New Roman" w:hAnsi="Times New Roman"/>
          <w:i/>
          <w:iCs/>
          <w:color w:val="auto"/>
          <w:sz w:val="24"/>
          <w:szCs w:val="24"/>
        </w:rPr>
      </w:pPr>
      <w:r w:rsidRPr="00E5424A">
        <w:rPr>
          <w:rFonts w:ascii="Times New Roman" w:hAnsi="Times New Roman"/>
          <w:i/>
          <w:iCs/>
          <w:color w:val="auto"/>
          <w:sz w:val="24"/>
          <w:szCs w:val="24"/>
        </w:rPr>
        <w:t>(указывается полное наименование контрольного органа)</w:t>
      </w:r>
    </w:p>
    <w:p w:rsidR="00EC221F" w:rsidRPr="00E5424A" w:rsidRDefault="00EC221F" w:rsidP="00EC221F">
      <w:pPr>
        <w:pStyle w:val="ConsPlusNonformat"/>
        <w:jc w:val="both"/>
        <w:rPr>
          <w:rFonts w:ascii="Times New Roman" w:hAnsi="Times New Roman"/>
          <w:color w:val="auto"/>
          <w:sz w:val="24"/>
          <w:szCs w:val="24"/>
        </w:rPr>
      </w:pPr>
      <w:r w:rsidRPr="00E5424A">
        <w:rPr>
          <w:rFonts w:ascii="Times New Roman" w:hAnsi="Times New Roman"/>
          <w:color w:val="auto"/>
          <w:sz w:val="24"/>
          <w:szCs w:val="24"/>
        </w:rPr>
        <w:t xml:space="preserve">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w:t>
      </w:r>
    </w:p>
    <w:p w:rsidR="00EC221F" w:rsidRPr="00E5424A" w:rsidRDefault="00EC221F" w:rsidP="00EC221F">
      <w:pPr>
        <w:pStyle w:val="ConsPlusNonformat"/>
        <w:jc w:val="both"/>
        <w:rPr>
          <w:rFonts w:ascii="Times New Roman" w:hAnsi="Times New Roman"/>
          <w:color w:val="auto"/>
          <w:sz w:val="24"/>
          <w:szCs w:val="24"/>
        </w:rPr>
      </w:pPr>
      <w:r w:rsidRPr="00E5424A">
        <w:rPr>
          <w:rFonts w:ascii="Times New Roman" w:hAnsi="Times New Roman"/>
          <w:color w:val="auto"/>
          <w:sz w:val="24"/>
          <w:szCs w:val="24"/>
        </w:rPr>
        <w:t>до «__» _______________ 20_____ г. включительно.</w:t>
      </w:r>
    </w:p>
    <w:p w:rsidR="00EC221F" w:rsidRPr="00E5424A" w:rsidRDefault="00EC221F" w:rsidP="00EC221F">
      <w:pPr>
        <w:pStyle w:val="ConsPlusNonformat"/>
        <w:jc w:val="both"/>
        <w:rPr>
          <w:rFonts w:ascii="Times New Roman" w:hAnsi="Times New Roman"/>
          <w:color w:val="auto"/>
          <w:sz w:val="24"/>
          <w:szCs w:val="24"/>
        </w:rPr>
      </w:pPr>
      <w:r w:rsidRPr="00E5424A">
        <w:rPr>
          <w:rFonts w:ascii="Times New Roman" w:hAnsi="Times New Roman"/>
          <w:color w:val="auto"/>
          <w:sz w:val="24"/>
          <w:szCs w:val="24"/>
        </w:rPr>
        <w:t>Неисполнение настоящего предписания в установленный срок влечет ответственность, установленную законодательством Российской Федерации.</w:t>
      </w:r>
    </w:p>
    <w:tbl>
      <w:tblPr>
        <w:tblW w:w="0" w:type="auto"/>
        <w:tblInd w:w="-60" w:type="dxa"/>
        <w:tblCellMar>
          <w:top w:w="102" w:type="dxa"/>
          <w:left w:w="62" w:type="dxa"/>
          <w:bottom w:w="102" w:type="dxa"/>
          <w:right w:w="62" w:type="dxa"/>
        </w:tblCellMar>
        <w:tblLook w:val="00A0" w:firstRow="1" w:lastRow="0" w:firstColumn="1" w:lastColumn="0" w:noHBand="0" w:noVBand="0"/>
      </w:tblPr>
      <w:tblGrid>
        <w:gridCol w:w="3010"/>
        <w:gridCol w:w="3010"/>
        <w:gridCol w:w="3011"/>
      </w:tblGrid>
      <w:tr w:rsidR="00EC221F" w:rsidRPr="00E5424A" w:rsidTr="00E11C04">
        <w:tc>
          <w:tcPr>
            <w:tcW w:w="3010" w:type="dxa"/>
            <w:tcMar>
              <w:top w:w="102" w:type="dxa"/>
              <w:left w:w="62" w:type="dxa"/>
              <w:bottom w:w="102" w:type="dxa"/>
              <w:right w:w="62" w:type="dxa"/>
            </w:tcMar>
          </w:tcPr>
          <w:p w:rsidR="00EC221F" w:rsidRPr="00E5424A" w:rsidRDefault="00EC221F" w:rsidP="00E11C04">
            <w:pPr>
              <w:pStyle w:val="ConsPlusNormal"/>
              <w:ind w:firstLine="0"/>
              <w:rPr>
                <w:rFonts w:eastAsia="Times New Roman"/>
                <w:sz w:val="24"/>
                <w:szCs w:val="24"/>
              </w:rPr>
            </w:pPr>
            <w:r w:rsidRPr="00E5424A">
              <w:rPr>
                <w:rFonts w:eastAsia="Times New Roman"/>
                <w:sz w:val="24"/>
                <w:szCs w:val="24"/>
              </w:rPr>
              <w:t>__________________</w:t>
            </w:r>
          </w:p>
        </w:tc>
        <w:tc>
          <w:tcPr>
            <w:tcW w:w="3010" w:type="dxa"/>
            <w:tcMar>
              <w:top w:w="102" w:type="dxa"/>
              <w:left w:w="62" w:type="dxa"/>
              <w:bottom w:w="102" w:type="dxa"/>
              <w:right w:w="62" w:type="dxa"/>
            </w:tcMar>
          </w:tcPr>
          <w:p w:rsidR="00EC221F" w:rsidRPr="00E5424A" w:rsidRDefault="00EC221F" w:rsidP="00E11C04">
            <w:pPr>
              <w:pStyle w:val="ConsPlusNormal"/>
              <w:ind w:firstLine="0"/>
              <w:rPr>
                <w:rFonts w:eastAsia="Times New Roman"/>
                <w:sz w:val="24"/>
                <w:szCs w:val="24"/>
              </w:rPr>
            </w:pPr>
            <w:r w:rsidRPr="00E5424A">
              <w:rPr>
                <w:rFonts w:eastAsia="Times New Roman"/>
                <w:sz w:val="24"/>
                <w:szCs w:val="24"/>
              </w:rPr>
              <w:t>_______________________</w:t>
            </w:r>
          </w:p>
        </w:tc>
        <w:tc>
          <w:tcPr>
            <w:tcW w:w="3011" w:type="dxa"/>
            <w:tcMar>
              <w:top w:w="102" w:type="dxa"/>
              <w:left w:w="62" w:type="dxa"/>
              <w:bottom w:w="102" w:type="dxa"/>
              <w:right w:w="62" w:type="dxa"/>
            </w:tcMar>
          </w:tcPr>
          <w:p w:rsidR="00EC221F" w:rsidRPr="00E5424A" w:rsidRDefault="00EC221F" w:rsidP="00E11C04">
            <w:pPr>
              <w:pStyle w:val="ConsPlusNormal"/>
              <w:jc w:val="center"/>
              <w:rPr>
                <w:rFonts w:eastAsia="Times New Roman"/>
                <w:sz w:val="24"/>
                <w:szCs w:val="24"/>
              </w:rPr>
            </w:pPr>
            <w:r w:rsidRPr="00E5424A">
              <w:rPr>
                <w:rFonts w:eastAsia="Times New Roman"/>
                <w:sz w:val="24"/>
                <w:szCs w:val="24"/>
              </w:rPr>
              <w:t>__________________</w:t>
            </w:r>
          </w:p>
        </w:tc>
      </w:tr>
      <w:tr w:rsidR="00EC221F" w:rsidRPr="00E5424A" w:rsidTr="00E11C04">
        <w:tc>
          <w:tcPr>
            <w:tcW w:w="3010" w:type="dxa"/>
            <w:tcMar>
              <w:top w:w="102" w:type="dxa"/>
              <w:left w:w="62" w:type="dxa"/>
              <w:bottom w:w="102" w:type="dxa"/>
              <w:right w:w="62" w:type="dxa"/>
            </w:tcMar>
          </w:tcPr>
          <w:p w:rsidR="00EC221F" w:rsidRPr="00E5424A" w:rsidRDefault="00EC221F" w:rsidP="00E11C04">
            <w:pPr>
              <w:pStyle w:val="ConsPlusNormal"/>
              <w:ind w:firstLine="0"/>
              <w:rPr>
                <w:rFonts w:eastAsia="Times New Roman"/>
                <w:sz w:val="24"/>
                <w:szCs w:val="24"/>
                <w:vertAlign w:val="superscript"/>
              </w:rPr>
            </w:pPr>
            <w:r w:rsidRPr="00E5424A">
              <w:rPr>
                <w:rFonts w:eastAsia="Times New Roman"/>
                <w:sz w:val="24"/>
                <w:szCs w:val="24"/>
                <w:vertAlign w:val="superscript"/>
              </w:rPr>
              <w:t>(должность лица, уполномоченного на проведение контрольных мероприятий)</w:t>
            </w:r>
          </w:p>
        </w:tc>
        <w:tc>
          <w:tcPr>
            <w:tcW w:w="3010" w:type="dxa"/>
            <w:tcMar>
              <w:top w:w="102" w:type="dxa"/>
              <w:left w:w="62" w:type="dxa"/>
              <w:bottom w:w="102" w:type="dxa"/>
              <w:right w:w="62" w:type="dxa"/>
            </w:tcMar>
          </w:tcPr>
          <w:p w:rsidR="00EC221F" w:rsidRPr="00E5424A" w:rsidRDefault="00EC221F" w:rsidP="00E11C04">
            <w:pPr>
              <w:pStyle w:val="ConsPlusNormal"/>
              <w:ind w:firstLine="0"/>
              <w:jc w:val="center"/>
              <w:rPr>
                <w:rFonts w:eastAsia="Times New Roman"/>
                <w:sz w:val="24"/>
                <w:szCs w:val="24"/>
                <w:vertAlign w:val="superscript"/>
              </w:rPr>
            </w:pPr>
            <w:r w:rsidRPr="00E5424A">
              <w:rPr>
                <w:rFonts w:eastAsia="Times New Roman"/>
                <w:sz w:val="24"/>
                <w:szCs w:val="24"/>
                <w:vertAlign w:val="superscript"/>
              </w:rPr>
              <w:t>(подпись должностного лица, уполномоченного на проведение контрольных мероприятий)</w:t>
            </w:r>
          </w:p>
        </w:tc>
        <w:tc>
          <w:tcPr>
            <w:tcW w:w="3011" w:type="dxa"/>
            <w:tcMar>
              <w:top w:w="102" w:type="dxa"/>
              <w:left w:w="62" w:type="dxa"/>
              <w:bottom w:w="102" w:type="dxa"/>
              <w:right w:w="62" w:type="dxa"/>
            </w:tcMar>
          </w:tcPr>
          <w:p w:rsidR="00EC221F" w:rsidRPr="00E5424A" w:rsidRDefault="00EC221F" w:rsidP="00E11C04">
            <w:pPr>
              <w:pStyle w:val="ConsPlusNormal"/>
              <w:ind w:firstLine="0"/>
              <w:jc w:val="center"/>
              <w:rPr>
                <w:rFonts w:eastAsia="Times New Roman" w:cs="Arial"/>
                <w:sz w:val="24"/>
                <w:szCs w:val="24"/>
                <w:vertAlign w:val="superscript"/>
              </w:rPr>
            </w:pPr>
            <w:r w:rsidRPr="00E5424A">
              <w:rPr>
                <w:rFonts w:eastAsia="Times New Roman"/>
                <w:sz w:val="24"/>
                <w:szCs w:val="24"/>
                <w:vertAlign w:val="superscript"/>
              </w:rPr>
              <w:t>(фамилия, имя, отчество (при наличии) должностного лица, уполномоченного на проведение контрольных мероприятий)</w:t>
            </w:r>
          </w:p>
        </w:tc>
      </w:tr>
    </w:tbl>
    <w:p w:rsidR="00EC221F" w:rsidRPr="00E5424A" w:rsidRDefault="00EC221F" w:rsidP="00EC221F">
      <w:pPr>
        <w:widowControl/>
        <w:spacing w:after="200" w:line="276" w:lineRule="auto"/>
        <w:rPr>
          <w:rFonts w:ascii="Times New Roman" w:hAnsi="Times New Roman" w:cs="Times New Roman"/>
          <w:color w:val="auto"/>
          <w:sz w:val="24"/>
          <w:szCs w:val="24"/>
        </w:rPr>
      </w:pPr>
    </w:p>
    <w:p w:rsidR="00EC221F" w:rsidRPr="00E5424A" w:rsidRDefault="00EC221F" w:rsidP="00EC221F">
      <w:pPr>
        <w:pStyle w:val="a3"/>
        <w:widowControl/>
        <w:tabs>
          <w:tab w:val="left" w:pos="1134"/>
        </w:tabs>
        <w:ind w:left="0"/>
        <w:jc w:val="center"/>
        <w:rPr>
          <w:rFonts w:ascii="Times New Roman" w:hAnsi="Times New Roman"/>
          <w:b/>
          <w:bCs/>
          <w:sz w:val="24"/>
          <w:szCs w:val="24"/>
        </w:rPr>
      </w:pPr>
    </w:p>
    <w:p w:rsidR="00EC221F" w:rsidRPr="00E5424A" w:rsidRDefault="00EC221F" w:rsidP="00EC221F">
      <w:pPr>
        <w:pStyle w:val="a3"/>
        <w:widowControl/>
        <w:tabs>
          <w:tab w:val="left" w:pos="1134"/>
        </w:tabs>
        <w:ind w:left="0"/>
        <w:jc w:val="center"/>
        <w:rPr>
          <w:rFonts w:ascii="Times New Roman" w:hAnsi="Times New Roman"/>
          <w:b/>
          <w:bCs/>
          <w:sz w:val="24"/>
          <w:szCs w:val="24"/>
        </w:rPr>
      </w:pPr>
      <w:r w:rsidRPr="00E5424A">
        <w:rPr>
          <w:rFonts w:ascii="Times New Roman" w:hAnsi="Times New Roman"/>
          <w:b/>
          <w:bCs/>
          <w:sz w:val="24"/>
          <w:szCs w:val="24"/>
        </w:rPr>
        <w:t>____________</w:t>
      </w:r>
    </w:p>
    <w:p w:rsidR="00EC221F" w:rsidRPr="00E5424A" w:rsidRDefault="00EC221F" w:rsidP="00EC221F">
      <w:pPr>
        <w:pStyle w:val="ConsPlusNormal"/>
        <w:spacing w:line="192" w:lineRule="auto"/>
        <w:ind w:left="4535" w:firstLine="0"/>
        <w:outlineLvl w:val="1"/>
        <w:rPr>
          <w:rFonts w:cs="Arial"/>
          <w:sz w:val="24"/>
          <w:szCs w:val="24"/>
        </w:rPr>
      </w:pPr>
    </w:p>
    <w:p w:rsidR="00EC221F" w:rsidRPr="00E5424A" w:rsidRDefault="00EC221F" w:rsidP="00EC221F">
      <w:pPr>
        <w:pStyle w:val="ConsPlusNormal"/>
        <w:spacing w:line="192" w:lineRule="auto"/>
        <w:ind w:left="4535" w:firstLine="0"/>
        <w:outlineLvl w:val="1"/>
        <w:rPr>
          <w:rFonts w:cs="Arial"/>
          <w:sz w:val="24"/>
          <w:szCs w:val="24"/>
        </w:rPr>
      </w:pPr>
    </w:p>
    <w:p w:rsidR="00EC221F" w:rsidRPr="00E5424A" w:rsidRDefault="00EC221F" w:rsidP="00EC221F">
      <w:pPr>
        <w:pStyle w:val="ConsPlusNormal"/>
        <w:spacing w:line="192" w:lineRule="auto"/>
        <w:ind w:left="4535" w:firstLine="0"/>
        <w:outlineLvl w:val="1"/>
        <w:rPr>
          <w:rFonts w:cs="Arial"/>
          <w:sz w:val="24"/>
          <w:szCs w:val="24"/>
        </w:rPr>
      </w:pPr>
    </w:p>
    <w:p w:rsidR="00EC221F" w:rsidRPr="00E5424A" w:rsidRDefault="00EC221F" w:rsidP="00EC221F">
      <w:pPr>
        <w:pStyle w:val="ConsPlusNormal"/>
        <w:spacing w:line="192" w:lineRule="auto"/>
        <w:ind w:left="4535" w:firstLine="0"/>
        <w:outlineLvl w:val="1"/>
        <w:rPr>
          <w:rFonts w:cs="Arial"/>
          <w:sz w:val="24"/>
          <w:szCs w:val="24"/>
        </w:rPr>
      </w:pPr>
    </w:p>
    <w:p w:rsidR="00EC221F" w:rsidRPr="00E5424A" w:rsidRDefault="00EC221F" w:rsidP="00EC221F">
      <w:pPr>
        <w:pStyle w:val="ConsPlusNormal"/>
        <w:spacing w:line="192" w:lineRule="auto"/>
        <w:ind w:left="4535" w:firstLine="0"/>
        <w:outlineLvl w:val="1"/>
        <w:rPr>
          <w:rFonts w:cs="Arial"/>
          <w:sz w:val="24"/>
          <w:szCs w:val="24"/>
        </w:rPr>
      </w:pPr>
    </w:p>
    <w:p w:rsidR="00EC221F" w:rsidRPr="00E5424A" w:rsidRDefault="00EC221F" w:rsidP="00EC221F">
      <w:pPr>
        <w:pStyle w:val="ConsPlusNormal"/>
        <w:spacing w:line="192" w:lineRule="auto"/>
        <w:ind w:left="4535" w:firstLine="0"/>
        <w:outlineLvl w:val="1"/>
        <w:rPr>
          <w:rFonts w:cs="Arial"/>
          <w:sz w:val="24"/>
          <w:szCs w:val="24"/>
        </w:rPr>
      </w:pPr>
    </w:p>
    <w:p w:rsidR="00EC221F" w:rsidRPr="00E5424A" w:rsidRDefault="00EC221F" w:rsidP="00EC221F">
      <w:pPr>
        <w:pStyle w:val="ConsPlusNormal"/>
        <w:spacing w:line="192" w:lineRule="auto"/>
        <w:ind w:left="4535" w:firstLine="0"/>
        <w:outlineLvl w:val="1"/>
        <w:rPr>
          <w:rFonts w:cs="Arial"/>
          <w:sz w:val="24"/>
          <w:szCs w:val="24"/>
        </w:rPr>
      </w:pPr>
    </w:p>
    <w:p w:rsidR="00EC221F" w:rsidRPr="00E5424A" w:rsidRDefault="00EC221F" w:rsidP="00EC221F">
      <w:pPr>
        <w:pStyle w:val="ConsPlusNormal"/>
        <w:spacing w:line="192" w:lineRule="auto"/>
        <w:ind w:left="4535" w:firstLine="0"/>
        <w:outlineLvl w:val="1"/>
        <w:rPr>
          <w:rFonts w:cs="Arial"/>
          <w:sz w:val="24"/>
          <w:szCs w:val="24"/>
        </w:rPr>
      </w:pPr>
    </w:p>
    <w:p w:rsidR="00EC221F" w:rsidRPr="00E5424A" w:rsidRDefault="00EC221F" w:rsidP="00EC221F">
      <w:pPr>
        <w:pStyle w:val="ConsPlusNormal"/>
        <w:spacing w:line="192" w:lineRule="auto"/>
        <w:ind w:left="4535" w:firstLine="0"/>
        <w:outlineLvl w:val="1"/>
        <w:rPr>
          <w:rFonts w:cs="Arial"/>
          <w:sz w:val="24"/>
          <w:szCs w:val="24"/>
        </w:rPr>
      </w:pPr>
    </w:p>
    <w:p w:rsidR="00EC221F" w:rsidRPr="00E5424A" w:rsidRDefault="00EC221F" w:rsidP="00EC221F">
      <w:pPr>
        <w:pStyle w:val="ConsPlusNormal"/>
        <w:spacing w:line="192" w:lineRule="auto"/>
        <w:ind w:left="4535" w:firstLine="0"/>
        <w:outlineLvl w:val="1"/>
        <w:rPr>
          <w:rFonts w:cs="Arial"/>
          <w:sz w:val="24"/>
          <w:szCs w:val="24"/>
        </w:rPr>
      </w:pPr>
    </w:p>
    <w:p w:rsidR="00EC221F" w:rsidRPr="00E5424A" w:rsidRDefault="00EC221F" w:rsidP="00EC221F">
      <w:pPr>
        <w:pStyle w:val="ConsPlusNormal"/>
        <w:spacing w:line="192" w:lineRule="auto"/>
        <w:ind w:left="4535" w:firstLine="0"/>
        <w:outlineLvl w:val="1"/>
        <w:rPr>
          <w:rFonts w:cs="Arial"/>
          <w:sz w:val="24"/>
          <w:szCs w:val="24"/>
        </w:rPr>
      </w:pPr>
    </w:p>
    <w:p w:rsidR="00EC221F" w:rsidRPr="00E5424A" w:rsidRDefault="00EC221F" w:rsidP="00EC221F">
      <w:pPr>
        <w:pStyle w:val="ConsPlusNormal"/>
        <w:spacing w:line="192" w:lineRule="auto"/>
        <w:ind w:left="4535" w:firstLine="0"/>
        <w:outlineLvl w:val="1"/>
        <w:rPr>
          <w:rFonts w:cs="Arial"/>
          <w:sz w:val="24"/>
          <w:szCs w:val="24"/>
        </w:rPr>
      </w:pPr>
    </w:p>
    <w:p w:rsidR="00EC221F" w:rsidRPr="00E5424A" w:rsidRDefault="00EC221F" w:rsidP="00EC221F">
      <w:pPr>
        <w:pStyle w:val="ConsPlusNormal"/>
        <w:spacing w:line="192" w:lineRule="auto"/>
        <w:ind w:left="4535" w:firstLine="0"/>
        <w:outlineLvl w:val="1"/>
        <w:rPr>
          <w:rFonts w:cs="Arial"/>
          <w:sz w:val="24"/>
          <w:szCs w:val="24"/>
        </w:rPr>
      </w:pPr>
    </w:p>
    <w:p w:rsidR="00EC221F" w:rsidRPr="00E5424A" w:rsidRDefault="00EC221F" w:rsidP="00EC221F">
      <w:pPr>
        <w:pStyle w:val="ConsPlusNormal"/>
        <w:spacing w:line="192" w:lineRule="auto"/>
        <w:ind w:left="4535" w:firstLine="0"/>
        <w:outlineLvl w:val="1"/>
        <w:rPr>
          <w:rFonts w:cs="Arial"/>
          <w:sz w:val="24"/>
          <w:szCs w:val="24"/>
        </w:rPr>
      </w:pPr>
    </w:p>
    <w:p w:rsidR="00EC221F" w:rsidRPr="00E5424A" w:rsidRDefault="00EC221F" w:rsidP="00EC221F">
      <w:pPr>
        <w:pStyle w:val="ConsPlusNormal"/>
        <w:spacing w:line="192" w:lineRule="auto"/>
        <w:ind w:left="4535" w:firstLine="0"/>
        <w:outlineLvl w:val="1"/>
        <w:rPr>
          <w:rFonts w:cs="Arial"/>
          <w:sz w:val="24"/>
          <w:szCs w:val="24"/>
        </w:rPr>
      </w:pPr>
    </w:p>
    <w:p w:rsidR="00EC221F" w:rsidRPr="00E5424A" w:rsidRDefault="00EC221F" w:rsidP="00EC221F">
      <w:pPr>
        <w:pStyle w:val="ConsPlusNormal"/>
        <w:spacing w:line="192" w:lineRule="auto"/>
        <w:ind w:left="4535" w:firstLine="0"/>
        <w:outlineLvl w:val="1"/>
        <w:rPr>
          <w:rFonts w:cs="Arial"/>
          <w:sz w:val="24"/>
          <w:szCs w:val="24"/>
        </w:rPr>
      </w:pPr>
    </w:p>
    <w:p w:rsidR="00EC221F" w:rsidRPr="00E5424A" w:rsidRDefault="00EC221F" w:rsidP="00EC221F">
      <w:pPr>
        <w:pStyle w:val="ConsPlusNormal"/>
        <w:spacing w:line="192" w:lineRule="auto"/>
        <w:ind w:left="4535" w:firstLine="0"/>
        <w:outlineLvl w:val="1"/>
        <w:rPr>
          <w:rFonts w:cs="Arial"/>
          <w:sz w:val="24"/>
          <w:szCs w:val="24"/>
        </w:rPr>
      </w:pPr>
    </w:p>
    <w:p w:rsidR="00EC221F" w:rsidRPr="00E5424A" w:rsidRDefault="00EC221F" w:rsidP="00EC221F">
      <w:pPr>
        <w:pStyle w:val="ConsPlusNormal"/>
        <w:spacing w:line="192" w:lineRule="auto"/>
        <w:ind w:left="4535" w:firstLine="0"/>
        <w:outlineLvl w:val="1"/>
        <w:rPr>
          <w:rFonts w:cs="Arial"/>
          <w:sz w:val="24"/>
          <w:szCs w:val="24"/>
        </w:rPr>
      </w:pPr>
    </w:p>
    <w:p w:rsidR="00EC221F" w:rsidRPr="00E5424A" w:rsidRDefault="00EC221F" w:rsidP="00EC221F">
      <w:pPr>
        <w:pStyle w:val="ConsPlusNormal"/>
        <w:spacing w:line="192" w:lineRule="auto"/>
        <w:ind w:left="4535" w:firstLine="0"/>
        <w:outlineLvl w:val="1"/>
        <w:rPr>
          <w:rFonts w:cs="Arial"/>
          <w:sz w:val="24"/>
          <w:szCs w:val="24"/>
        </w:rPr>
      </w:pPr>
    </w:p>
    <w:p w:rsidR="00EC221F" w:rsidRPr="00E5424A" w:rsidRDefault="00EC221F" w:rsidP="00EC221F">
      <w:pPr>
        <w:pStyle w:val="ConsPlusNormal"/>
        <w:spacing w:line="192" w:lineRule="auto"/>
        <w:ind w:left="4535" w:firstLine="0"/>
        <w:outlineLvl w:val="1"/>
        <w:rPr>
          <w:rFonts w:cs="Arial"/>
          <w:sz w:val="24"/>
          <w:szCs w:val="24"/>
        </w:rPr>
      </w:pPr>
    </w:p>
    <w:p w:rsidR="00EC221F" w:rsidRPr="00E5424A" w:rsidRDefault="00EC221F" w:rsidP="00EC221F">
      <w:pPr>
        <w:pStyle w:val="ConsPlusNormal"/>
        <w:spacing w:line="192" w:lineRule="auto"/>
        <w:ind w:left="4535" w:firstLine="0"/>
        <w:outlineLvl w:val="1"/>
        <w:rPr>
          <w:rFonts w:cs="Arial"/>
          <w:sz w:val="24"/>
          <w:szCs w:val="24"/>
        </w:rPr>
      </w:pPr>
    </w:p>
    <w:p w:rsidR="00EC221F" w:rsidRPr="00E5424A" w:rsidRDefault="00EC221F" w:rsidP="00EC221F">
      <w:pPr>
        <w:pStyle w:val="ConsPlusNormal"/>
        <w:spacing w:line="192" w:lineRule="auto"/>
        <w:ind w:left="4535" w:firstLine="0"/>
        <w:outlineLvl w:val="1"/>
        <w:rPr>
          <w:rFonts w:cs="Arial"/>
          <w:sz w:val="24"/>
          <w:szCs w:val="24"/>
        </w:rPr>
      </w:pPr>
    </w:p>
    <w:p w:rsidR="00EC221F" w:rsidRPr="00E5424A" w:rsidRDefault="00EC221F" w:rsidP="00EC221F">
      <w:pPr>
        <w:pStyle w:val="ConsPlusNormal"/>
        <w:spacing w:line="192" w:lineRule="auto"/>
        <w:ind w:left="4535" w:firstLine="0"/>
        <w:outlineLvl w:val="1"/>
        <w:rPr>
          <w:rFonts w:cs="Arial"/>
          <w:sz w:val="24"/>
          <w:szCs w:val="24"/>
        </w:rPr>
      </w:pPr>
    </w:p>
    <w:p w:rsidR="00EC221F" w:rsidRPr="00E5424A" w:rsidRDefault="00EC221F" w:rsidP="00EC221F">
      <w:pPr>
        <w:pStyle w:val="ConsPlusNormal"/>
        <w:spacing w:line="192" w:lineRule="auto"/>
        <w:ind w:firstLine="0"/>
        <w:outlineLvl w:val="1"/>
        <w:rPr>
          <w:rFonts w:cs="Arial"/>
          <w:sz w:val="24"/>
          <w:szCs w:val="24"/>
        </w:rPr>
      </w:pPr>
    </w:p>
    <w:p w:rsidR="00EC221F" w:rsidRPr="00E5424A" w:rsidRDefault="00EC221F" w:rsidP="00EC221F">
      <w:pPr>
        <w:pStyle w:val="ConsPlusNormal"/>
        <w:spacing w:line="192" w:lineRule="auto"/>
        <w:ind w:firstLine="0"/>
        <w:outlineLvl w:val="1"/>
        <w:rPr>
          <w:rFonts w:cs="Arial"/>
          <w:sz w:val="24"/>
          <w:szCs w:val="24"/>
        </w:rPr>
      </w:pPr>
    </w:p>
    <w:p w:rsidR="00EC221F" w:rsidRPr="00E5424A" w:rsidRDefault="00EC221F" w:rsidP="00EC221F">
      <w:pPr>
        <w:pStyle w:val="ConsPlusNormal"/>
        <w:spacing w:line="192" w:lineRule="auto"/>
        <w:ind w:left="4535" w:firstLine="0"/>
        <w:outlineLvl w:val="1"/>
        <w:rPr>
          <w:rFonts w:cs="Arial"/>
          <w:sz w:val="24"/>
          <w:szCs w:val="24"/>
        </w:rPr>
      </w:pPr>
    </w:p>
    <w:p w:rsidR="00EC221F" w:rsidRPr="00E5424A" w:rsidRDefault="00EC221F" w:rsidP="00EC221F">
      <w:pPr>
        <w:widowControl/>
        <w:ind w:left="4536"/>
        <w:rPr>
          <w:rFonts w:ascii="Times New Roman" w:hAnsi="Times New Roman" w:cs="Times New Roman"/>
          <w:color w:val="auto"/>
          <w:sz w:val="24"/>
          <w:szCs w:val="24"/>
        </w:rPr>
      </w:pPr>
    </w:p>
    <w:p w:rsidR="00EC221F" w:rsidRPr="00E5424A" w:rsidRDefault="00EC221F" w:rsidP="00EC221F">
      <w:pPr>
        <w:widowControl/>
        <w:ind w:left="4536"/>
        <w:rPr>
          <w:rFonts w:ascii="Times New Roman" w:hAnsi="Times New Roman" w:cs="Times New Roman"/>
          <w:color w:val="auto"/>
          <w:sz w:val="24"/>
          <w:szCs w:val="24"/>
        </w:rPr>
      </w:pPr>
    </w:p>
    <w:p w:rsidR="00EC221F" w:rsidRPr="00E5424A" w:rsidRDefault="00EC221F" w:rsidP="00EC221F">
      <w:pPr>
        <w:widowControl/>
        <w:ind w:left="4536"/>
        <w:rPr>
          <w:rFonts w:ascii="Times New Roman" w:hAnsi="Times New Roman" w:cs="Times New Roman"/>
          <w:color w:val="auto"/>
          <w:sz w:val="24"/>
          <w:szCs w:val="24"/>
        </w:rPr>
      </w:pPr>
    </w:p>
    <w:p w:rsidR="00EC221F" w:rsidRPr="00E5424A" w:rsidRDefault="00EC221F" w:rsidP="00EC221F">
      <w:pPr>
        <w:widowControl/>
        <w:ind w:left="4536"/>
        <w:rPr>
          <w:rFonts w:ascii="Times New Roman" w:hAnsi="Times New Roman" w:cs="Times New Roman"/>
          <w:color w:val="auto"/>
          <w:sz w:val="24"/>
          <w:szCs w:val="24"/>
        </w:rPr>
      </w:pPr>
    </w:p>
    <w:p w:rsidR="00EC221F" w:rsidRPr="00E5424A" w:rsidRDefault="00EC221F" w:rsidP="00EC221F">
      <w:pPr>
        <w:widowControl/>
        <w:ind w:left="4536"/>
        <w:rPr>
          <w:rFonts w:ascii="Times New Roman" w:hAnsi="Times New Roman" w:cs="Times New Roman"/>
          <w:color w:val="auto"/>
          <w:sz w:val="24"/>
          <w:szCs w:val="24"/>
        </w:rPr>
      </w:pPr>
    </w:p>
    <w:p w:rsidR="00EC221F" w:rsidRPr="00E5424A" w:rsidRDefault="00EC221F" w:rsidP="00EC221F">
      <w:pPr>
        <w:widowControl/>
        <w:ind w:left="4536"/>
        <w:rPr>
          <w:rFonts w:ascii="Times New Roman" w:hAnsi="Times New Roman" w:cs="Times New Roman"/>
          <w:color w:val="auto"/>
          <w:sz w:val="24"/>
          <w:szCs w:val="24"/>
        </w:rPr>
      </w:pPr>
    </w:p>
    <w:p w:rsidR="00EC221F" w:rsidRPr="00E5424A" w:rsidRDefault="00EC221F" w:rsidP="00EC221F">
      <w:pPr>
        <w:widowControl/>
        <w:ind w:left="4536"/>
        <w:rPr>
          <w:rFonts w:ascii="Times New Roman" w:hAnsi="Times New Roman" w:cs="Times New Roman"/>
          <w:color w:val="auto"/>
          <w:sz w:val="24"/>
          <w:szCs w:val="24"/>
        </w:rPr>
      </w:pPr>
    </w:p>
    <w:p w:rsidR="00EC221F" w:rsidRPr="00E5424A" w:rsidRDefault="00EC221F" w:rsidP="00EC221F">
      <w:pPr>
        <w:widowControl/>
        <w:ind w:left="4536"/>
        <w:rPr>
          <w:rFonts w:ascii="Times New Roman" w:hAnsi="Times New Roman" w:cs="Times New Roman"/>
          <w:color w:val="auto"/>
          <w:sz w:val="24"/>
          <w:szCs w:val="24"/>
        </w:rPr>
      </w:pPr>
    </w:p>
    <w:p w:rsidR="00EC221F" w:rsidRPr="00E5424A" w:rsidRDefault="00EC221F" w:rsidP="00EC221F">
      <w:pPr>
        <w:widowControl/>
        <w:ind w:left="4536"/>
        <w:rPr>
          <w:rFonts w:ascii="Times New Roman" w:hAnsi="Times New Roman" w:cs="Times New Roman"/>
          <w:color w:val="auto"/>
          <w:sz w:val="24"/>
          <w:szCs w:val="24"/>
        </w:rPr>
      </w:pPr>
    </w:p>
    <w:p w:rsidR="00EC221F" w:rsidRPr="00E5424A" w:rsidRDefault="00EC221F" w:rsidP="00EC221F">
      <w:pPr>
        <w:widowControl/>
        <w:ind w:left="4536"/>
        <w:rPr>
          <w:rFonts w:ascii="Times New Roman" w:hAnsi="Times New Roman" w:cs="Times New Roman"/>
          <w:color w:val="auto"/>
          <w:sz w:val="24"/>
          <w:szCs w:val="24"/>
        </w:rPr>
      </w:pPr>
    </w:p>
    <w:p w:rsidR="00EC221F" w:rsidRPr="00E5424A" w:rsidRDefault="00EC221F" w:rsidP="00EC221F">
      <w:pPr>
        <w:widowControl/>
        <w:ind w:left="4536"/>
        <w:rPr>
          <w:rFonts w:ascii="Times New Roman" w:hAnsi="Times New Roman" w:cs="Times New Roman"/>
          <w:color w:val="auto"/>
          <w:sz w:val="24"/>
          <w:szCs w:val="24"/>
        </w:rPr>
      </w:pPr>
    </w:p>
    <w:p w:rsidR="00EC221F" w:rsidRPr="00E5424A" w:rsidRDefault="00EC221F" w:rsidP="00EC221F">
      <w:pPr>
        <w:widowControl/>
        <w:ind w:left="4536"/>
        <w:rPr>
          <w:rFonts w:ascii="Times New Roman" w:hAnsi="Times New Roman" w:cs="Times New Roman"/>
          <w:color w:val="auto"/>
          <w:sz w:val="24"/>
          <w:szCs w:val="24"/>
        </w:rPr>
      </w:pPr>
    </w:p>
    <w:p w:rsidR="00EC221F" w:rsidRPr="00E5424A" w:rsidRDefault="00EC221F" w:rsidP="006E2C10">
      <w:pPr>
        <w:widowControl/>
        <w:ind w:left="4536"/>
        <w:rPr>
          <w:rFonts w:ascii="Times New Roman" w:hAnsi="Times New Roman" w:cs="Times New Roman"/>
          <w:color w:val="auto"/>
          <w:sz w:val="28"/>
          <w:szCs w:val="28"/>
        </w:rPr>
      </w:pPr>
      <w:r w:rsidRPr="00E5424A">
        <w:rPr>
          <w:rFonts w:ascii="Times New Roman" w:hAnsi="Times New Roman" w:cs="Times New Roman"/>
          <w:color w:val="auto"/>
          <w:sz w:val="28"/>
          <w:szCs w:val="28"/>
        </w:rPr>
        <w:lastRenderedPageBreak/>
        <w:t>Приложение № 4</w:t>
      </w:r>
    </w:p>
    <w:p w:rsidR="00EC221F" w:rsidRPr="00E5424A" w:rsidRDefault="00EC221F" w:rsidP="00EC221F">
      <w:pPr>
        <w:widowControl/>
        <w:ind w:left="4536"/>
        <w:rPr>
          <w:rFonts w:ascii="Times New Roman" w:hAnsi="Times New Roman" w:cs="Times New Roman"/>
          <w:color w:val="auto"/>
          <w:sz w:val="28"/>
          <w:szCs w:val="28"/>
        </w:rPr>
      </w:pPr>
      <w:r w:rsidRPr="00E5424A">
        <w:rPr>
          <w:rFonts w:ascii="Times New Roman" w:hAnsi="Times New Roman" w:cs="Times New Roman"/>
          <w:color w:val="auto"/>
          <w:sz w:val="28"/>
          <w:szCs w:val="28"/>
        </w:rPr>
        <w:t>к Положению  о муниципальном контроле на автомобильном транспорте, городском наземном электрическом транспорте и в дорожном хозяйстве в</w:t>
      </w:r>
      <w:r w:rsidR="00EA712F" w:rsidRPr="00E5424A">
        <w:rPr>
          <w:rFonts w:ascii="Times New Roman" w:hAnsi="Times New Roman" w:cs="Times New Roman"/>
          <w:color w:val="auto"/>
          <w:sz w:val="28"/>
          <w:szCs w:val="28"/>
        </w:rPr>
        <w:t xml:space="preserve"> границах населенных пунктов   Мари-Малмыжского</w:t>
      </w:r>
      <w:r w:rsidRPr="00E5424A">
        <w:rPr>
          <w:rFonts w:ascii="Times New Roman" w:hAnsi="Times New Roman" w:cs="Times New Roman"/>
          <w:color w:val="auto"/>
          <w:sz w:val="28"/>
          <w:szCs w:val="28"/>
        </w:rPr>
        <w:t xml:space="preserve"> сельского поселения</w:t>
      </w:r>
    </w:p>
    <w:p w:rsidR="00EC221F" w:rsidRPr="00E5424A" w:rsidRDefault="00EC221F" w:rsidP="00EC221F">
      <w:pPr>
        <w:pStyle w:val="ConsPlusNormal"/>
        <w:ind w:firstLine="0"/>
        <w:jc w:val="center"/>
        <w:rPr>
          <w:rFonts w:cs="Arial"/>
          <w:sz w:val="24"/>
          <w:szCs w:val="24"/>
        </w:rPr>
      </w:pPr>
    </w:p>
    <w:p w:rsidR="00EC221F" w:rsidRPr="00E5424A" w:rsidRDefault="00EC221F" w:rsidP="00EC221F">
      <w:pPr>
        <w:pStyle w:val="ConsPlusNormal"/>
        <w:ind w:firstLine="0"/>
        <w:jc w:val="center"/>
        <w:rPr>
          <w:b/>
          <w:bCs/>
          <w:sz w:val="28"/>
          <w:szCs w:val="28"/>
        </w:rPr>
      </w:pPr>
      <w:r w:rsidRPr="00E5424A">
        <w:rPr>
          <w:b/>
          <w:bCs/>
          <w:sz w:val="28"/>
          <w:szCs w:val="28"/>
        </w:rPr>
        <w:t>Ключевые показатели вида контроля и их целевые значения, индикативные показатели для муниципального контроля на автомобильном транспорте, городском наземном электрическом транспорте и в дорожном хозяйстве</w:t>
      </w:r>
    </w:p>
    <w:p w:rsidR="00EC221F" w:rsidRPr="00E5424A" w:rsidRDefault="00EC221F" w:rsidP="00EC221F">
      <w:pPr>
        <w:pStyle w:val="ConsPlusNormal"/>
        <w:ind w:firstLine="0"/>
        <w:jc w:val="center"/>
        <w:rPr>
          <w:b/>
          <w:bCs/>
          <w:sz w:val="28"/>
          <w:szCs w:val="28"/>
        </w:rPr>
      </w:pPr>
      <w:r w:rsidRPr="00E5424A">
        <w:rPr>
          <w:b/>
          <w:bCs/>
          <w:sz w:val="28"/>
          <w:szCs w:val="28"/>
        </w:rPr>
        <w:t xml:space="preserve">в границах населенных пунктов </w:t>
      </w:r>
      <w:r w:rsidR="00EA712F" w:rsidRPr="00E5424A">
        <w:rPr>
          <w:b/>
          <w:bCs/>
          <w:sz w:val="28"/>
          <w:szCs w:val="28"/>
        </w:rPr>
        <w:t>Мари-Малмыжского</w:t>
      </w:r>
      <w:r w:rsidRPr="00E5424A">
        <w:rPr>
          <w:b/>
          <w:bCs/>
          <w:sz w:val="28"/>
          <w:szCs w:val="28"/>
        </w:rPr>
        <w:t xml:space="preserve"> сельского поселения</w:t>
      </w:r>
    </w:p>
    <w:p w:rsidR="00EC221F" w:rsidRPr="00E5424A" w:rsidRDefault="00EC221F" w:rsidP="00EC221F">
      <w:pPr>
        <w:pStyle w:val="ConsPlusNormal"/>
        <w:ind w:firstLine="0"/>
        <w:jc w:val="center"/>
        <w:rPr>
          <w:rFonts w:cs="Arial"/>
          <w:sz w:val="24"/>
          <w:szCs w:val="24"/>
          <w:vertAlign w:val="superscript"/>
        </w:rPr>
      </w:pPr>
    </w:p>
    <w:p w:rsidR="00EC221F" w:rsidRPr="006E2C10" w:rsidRDefault="00EC221F" w:rsidP="00EC221F">
      <w:pPr>
        <w:pStyle w:val="ConsPlusNormal"/>
        <w:ind w:firstLine="540"/>
        <w:jc w:val="both"/>
        <w:rPr>
          <w:rFonts w:cs="Arial"/>
          <w:sz w:val="28"/>
          <w:szCs w:val="28"/>
        </w:rPr>
      </w:pPr>
      <w:r w:rsidRPr="006E2C10">
        <w:rPr>
          <w:sz w:val="28"/>
          <w:szCs w:val="28"/>
        </w:rPr>
        <w:t>1. Ключевые показатели и их целевые значения:</w:t>
      </w:r>
    </w:p>
    <w:p w:rsidR="00EC221F" w:rsidRPr="006E2C10" w:rsidRDefault="00EC221F" w:rsidP="00EC221F">
      <w:pPr>
        <w:pStyle w:val="ConsPlusNormal"/>
        <w:ind w:firstLine="540"/>
        <w:jc w:val="both"/>
        <w:rPr>
          <w:sz w:val="28"/>
          <w:szCs w:val="28"/>
        </w:rPr>
      </w:pPr>
      <w:r w:rsidRPr="006E2C10">
        <w:rPr>
          <w:sz w:val="28"/>
          <w:szCs w:val="28"/>
        </w:rPr>
        <w:t>Доля устраненных нарушений из числа выявленных нарушений обязательных требований - 70%.</w:t>
      </w:r>
    </w:p>
    <w:p w:rsidR="00EC221F" w:rsidRPr="006E2C10" w:rsidRDefault="00EC221F" w:rsidP="00EC221F">
      <w:pPr>
        <w:pStyle w:val="ConsPlusNormal"/>
        <w:ind w:firstLine="540"/>
        <w:jc w:val="both"/>
        <w:rPr>
          <w:sz w:val="28"/>
          <w:szCs w:val="28"/>
        </w:rPr>
      </w:pPr>
      <w:r w:rsidRPr="006E2C10">
        <w:rPr>
          <w:sz w:val="28"/>
          <w:szCs w:val="28"/>
        </w:rPr>
        <w:t>Доля выполнения плана проведения плановых контрольных мероприятий на очередной календарный год - 100%.</w:t>
      </w:r>
    </w:p>
    <w:p w:rsidR="00EC221F" w:rsidRPr="006E2C10" w:rsidRDefault="00EC221F" w:rsidP="00EC221F">
      <w:pPr>
        <w:pStyle w:val="ConsPlusNormal"/>
        <w:ind w:firstLine="540"/>
        <w:jc w:val="both"/>
        <w:rPr>
          <w:sz w:val="28"/>
          <w:szCs w:val="28"/>
        </w:rPr>
      </w:pPr>
      <w:r w:rsidRPr="006E2C10">
        <w:rPr>
          <w:sz w:val="28"/>
          <w:szCs w:val="28"/>
        </w:rPr>
        <w:t>Доля обоснованных жалоб на действия (бездействие) контрольного органа и (или) его должностного лица при проведении контрольных мероприятий - 0%.</w:t>
      </w:r>
    </w:p>
    <w:p w:rsidR="00EC221F" w:rsidRPr="006E2C10" w:rsidRDefault="00EC221F" w:rsidP="00EC221F">
      <w:pPr>
        <w:pStyle w:val="ConsPlusNormal"/>
        <w:ind w:firstLine="540"/>
        <w:jc w:val="both"/>
        <w:rPr>
          <w:sz w:val="28"/>
          <w:szCs w:val="28"/>
        </w:rPr>
      </w:pPr>
      <w:r w:rsidRPr="006E2C10">
        <w:rPr>
          <w:sz w:val="28"/>
          <w:szCs w:val="28"/>
        </w:rPr>
        <w:t>Доля отмененных результатов контрольных мероприятий - 0%.</w:t>
      </w:r>
    </w:p>
    <w:p w:rsidR="00EC221F" w:rsidRPr="006E2C10" w:rsidRDefault="00EC221F" w:rsidP="00EC221F">
      <w:pPr>
        <w:pStyle w:val="ConsPlusNormal"/>
        <w:ind w:firstLine="540"/>
        <w:jc w:val="both"/>
        <w:rPr>
          <w:sz w:val="28"/>
          <w:szCs w:val="28"/>
        </w:rPr>
      </w:pPr>
      <w:r w:rsidRPr="006E2C10">
        <w:rPr>
          <w:sz w:val="28"/>
          <w:szCs w:val="28"/>
        </w:rPr>
        <w:t>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EC221F" w:rsidRPr="006E2C10" w:rsidRDefault="00EC221F" w:rsidP="00EC221F">
      <w:pPr>
        <w:pStyle w:val="ConsPlusNormal"/>
        <w:ind w:firstLine="540"/>
        <w:jc w:val="both"/>
        <w:rPr>
          <w:sz w:val="28"/>
          <w:szCs w:val="28"/>
        </w:rPr>
      </w:pPr>
      <w:r w:rsidRPr="006E2C10">
        <w:rPr>
          <w:sz w:val="28"/>
          <w:szCs w:val="28"/>
        </w:rPr>
        <w:t>Доля вынесенных судебных решений о назначении административного наказания по материалам контрольного органа - 95%.</w:t>
      </w:r>
    </w:p>
    <w:p w:rsidR="00EC221F" w:rsidRPr="006E2C10" w:rsidRDefault="00EC221F" w:rsidP="00EC221F">
      <w:pPr>
        <w:pStyle w:val="ConsPlusNormal"/>
        <w:ind w:firstLine="540"/>
        <w:jc w:val="both"/>
        <w:rPr>
          <w:sz w:val="28"/>
          <w:szCs w:val="28"/>
        </w:rPr>
      </w:pPr>
      <w:r w:rsidRPr="006E2C10">
        <w:rPr>
          <w:sz w:val="28"/>
          <w:szCs w:val="28"/>
        </w:rPr>
        <w:t>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 за исключением постановлений, отмененных на основании статей 2.7 и 2.9 Кодекса Российской Федерации об административных правонарушениях - 0%.</w:t>
      </w:r>
    </w:p>
    <w:p w:rsidR="00EC221F" w:rsidRPr="006E2C10" w:rsidRDefault="00EC221F" w:rsidP="00EC221F">
      <w:pPr>
        <w:ind w:firstLine="567"/>
        <w:jc w:val="both"/>
        <w:rPr>
          <w:rFonts w:ascii="Times New Roman" w:hAnsi="Times New Roman" w:cs="Times New Roman"/>
          <w:color w:val="auto"/>
          <w:sz w:val="28"/>
          <w:szCs w:val="28"/>
        </w:rPr>
      </w:pPr>
      <w:r w:rsidRPr="006E2C10">
        <w:rPr>
          <w:rFonts w:ascii="Times New Roman" w:hAnsi="Times New Roman" w:cs="Times New Roman"/>
          <w:color w:val="auto"/>
          <w:sz w:val="28"/>
          <w:szCs w:val="28"/>
        </w:rPr>
        <w:t>2. Индикативные показатели:</w:t>
      </w:r>
    </w:p>
    <w:p w:rsidR="00EC221F" w:rsidRPr="006E2C10" w:rsidRDefault="00EC221F" w:rsidP="00EC221F">
      <w:pPr>
        <w:pStyle w:val="ConsPlusNormal"/>
        <w:ind w:firstLine="567"/>
        <w:jc w:val="both"/>
        <w:rPr>
          <w:sz w:val="28"/>
          <w:szCs w:val="28"/>
        </w:rPr>
      </w:pPr>
      <w:r w:rsidRPr="006E2C10">
        <w:rPr>
          <w:sz w:val="28"/>
          <w:szCs w:val="28"/>
        </w:rPr>
        <w:t xml:space="preserve">При осуществлении муниципального контроля на автомобильном транспорте, городском наземном электрическом транспорте и в дорожном хозяйстве в </w:t>
      </w:r>
      <w:r w:rsidRPr="006E2C10">
        <w:rPr>
          <w:bCs/>
          <w:sz w:val="28"/>
          <w:szCs w:val="28"/>
        </w:rPr>
        <w:t xml:space="preserve"> границах населенных пунктов </w:t>
      </w:r>
      <w:r w:rsidR="00EA712F" w:rsidRPr="006E2C10">
        <w:rPr>
          <w:bCs/>
          <w:sz w:val="28"/>
          <w:szCs w:val="28"/>
        </w:rPr>
        <w:t>Мари-Малмыжского</w:t>
      </w:r>
      <w:r w:rsidRPr="006E2C10">
        <w:rPr>
          <w:bCs/>
          <w:sz w:val="28"/>
          <w:szCs w:val="28"/>
        </w:rPr>
        <w:t xml:space="preserve"> сельского поселения </w:t>
      </w:r>
      <w:r w:rsidRPr="006E2C10">
        <w:rPr>
          <w:sz w:val="28"/>
          <w:szCs w:val="28"/>
        </w:rPr>
        <w:t>устанавливаются следующие индикативные показатели:</w:t>
      </w:r>
    </w:p>
    <w:p w:rsidR="00EC221F" w:rsidRPr="006E2C10" w:rsidRDefault="00EC221F" w:rsidP="00EC221F">
      <w:pPr>
        <w:ind w:firstLine="567"/>
        <w:jc w:val="both"/>
        <w:rPr>
          <w:rFonts w:ascii="Times New Roman" w:hAnsi="Times New Roman" w:cs="Times New Roman"/>
          <w:color w:val="auto"/>
          <w:sz w:val="28"/>
          <w:szCs w:val="28"/>
        </w:rPr>
      </w:pPr>
      <w:r w:rsidRPr="006E2C10">
        <w:rPr>
          <w:rFonts w:ascii="Times New Roman" w:hAnsi="Times New Roman" w:cs="Times New Roman"/>
          <w:color w:val="auto"/>
          <w:sz w:val="28"/>
          <w:szCs w:val="28"/>
        </w:rPr>
        <w:t>количество проведенных плановых контрольных мероприятий;</w:t>
      </w:r>
    </w:p>
    <w:p w:rsidR="00EC221F" w:rsidRPr="006E2C10" w:rsidRDefault="00EC221F" w:rsidP="00EC221F">
      <w:pPr>
        <w:ind w:firstLine="567"/>
        <w:jc w:val="both"/>
        <w:rPr>
          <w:rFonts w:ascii="Times New Roman" w:hAnsi="Times New Roman" w:cs="Times New Roman"/>
          <w:color w:val="auto"/>
          <w:sz w:val="28"/>
          <w:szCs w:val="28"/>
        </w:rPr>
      </w:pPr>
      <w:r w:rsidRPr="006E2C10">
        <w:rPr>
          <w:rFonts w:ascii="Times New Roman" w:hAnsi="Times New Roman" w:cs="Times New Roman"/>
          <w:color w:val="auto"/>
          <w:sz w:val="28"/>
          <w:szCs w:val="28"/>
        </w:rPr>
        <w:t>количество проведенных внеплановых контрольных мероприятий;</w:t>
      </w:r>
    </w:p>
    <w:p w:rsidR="00EC221F" w:rsidRPr="006E2C10" w:rsidRDefault="00EC221F" w:rsidP="00EC221F">
      <w:pPr>
        <w:ind w:firstLine="567"/>
        <w:jc w:val="both"/>
        <w:rPr>
          <w:rFonts w:ascii="Times New Roman" w:hAnsi="Times New Roman" w:cs="Times New Roman"/>
          <w:color w:val="auto"/>
          <w:sz w:val="28"/>
          <w:szCs w:val="28"/>
        </w:rPr>
      </w:pPr>
      <w:r w:rsidRPr="006E2C10">
        <w:rPr>
          <w:rFonts w:ascii="Times New Roman" w:hAnsi="Times New Roman" w:cs="Times New Roman"/>
          <w:color w:val="auto"/>
          <w:sz w:val="28"/>
          <w:szCs w:val="28"/>
        </w:rPr>
        <w:t>количество поступивших возражений в отношении акта контрольного мероприятия;</w:t>
      </w:r>
    </w:p>
    <w:p w:rsidR="00EC221F" w:rsidRPr="006E2C10" w:rsidRDefault="00EC221F" w:rsidP="00EC221F">
      <w:pPr>
        <w:ind w:firstLine="567"/>
        <w:jc w:val="both"/>
        <w:rPr>
          <w:rFonts w:ascii="Times New Roman" w:hAnsi="Times New Roman" w:cs="Times New Roman"/>
          <w:color w:val="auto"/>
          <w:sz w:val="28"/>
          <w:szCs w:val="28"/>
        </w:rPr>
      </w:pPr>
      <w:r w:rsidRPr="006E2C10">
        <w:rPr>
          <w:rFonts w:ascii="Times New Roman" w:hAnsi="Times New Roman" w:cs="Times New Roman"/>
          <w:color w:val="auto"/>
          <w:sz w:val="28"/>
          <w:szCs w:val="28"/>
        </w:rPr>
        <w:t>количество выданных предписаний об устранении нарушений обязательных требований;</w:t>
      </w:r>
    </w:p>
    <w:p w:rsidR="00EC221F" w:rsidRPr="006E2C10" w:rsidRDefault="00EC221F" w:rsidP="00EC221F">
      <w:pPr>
        <w:ind w:firstLine="567"/>
        <w:jc w:val="both"/>
        <w:rPr>
          <w:rFonts w:ascii="Times New Roman" w:hAnsi="Times New Roman" w:cs="Times New Roman"/>
          <w:color w:val="auto"/>
          <w:sz w:val="28"/>
          <w:szCs w:val="28"/>
        </w:rPr>
      </w:pPr>
      <w:r w:rsidRPr="006E2C10">
        <w:rPr>
          <w:rFonts w:ascii="Times New Roman" w:hAnsi="Times New Roman" w:cs="Times New Roman"/>
          <w:color w:val="auto"/>
          <w:sz w:val="28"/>
          <w:szCs w:val="28"/>
        </w:rPr>
        <w:t>количество устраненных нарушений обязательных требований.</w:t>
      </w:r>
    </w:p>
    <w:p w:rsidR="00EC221F" w:rsidRPr="006E2C10" w:rsidRDefault="00EC221F" w:rsidP="00EC221F">
      <w:pPr>
        <w:ind w:firstLine="567"/>
        <w:jc w:val="both"/>
        <w:rPr>
          <w:rFonts w:ascii="Times New Roman" w:hAnsi="Times New Roman" w:cs="Times New Roman"/>
          <w:color w:val="auto"/>
          <w:sz w:val="28"/>
          <w:szCs w:val="28"/>
        </w:rPr>
      </w:pPr>
    </w:p>
    <w:p w:rsidR="006513AA" w:rsidRPr="006E2C10" w:rsidRDefault="00EC221F" w:rsidP="006E2C10">
      <w:pPr>
        <w:tabs>
          <w:tab w:val="left" w:pos="4365"/>
        </w:tabs>
        <w:jc w:val="center"/>
        <w:rPr>
          <w:rFonts w:ascii="Times New Roman" w:hAnsi="Times New Roman" w:cs="Times New Roman"/>
          <w:color w:val="auto"/>
          <w:sz w:val="28"/>
          <w:szCs w:val="28"/>
        </w:rPr>
      </w:pPr>
      <w:r w:rsidRPr="006E2C10">
        <w:rPr>
          <w:rFonts w:ascii="Times New Roman" w:hAnsi="Times New Roman" w:cs="Times New Roman"/>
          <w:color w:val="auto"/>
          <w:sz w:val="28"/>
          <w:szCs w:val="28"/>
        </w:rPr>
        <w:t>______________</w:t>
      </w:r>
    </w:p>
    <w:sectPr w:rsidR="006513AA" w:rsidRPr="006E2C10" w:rsidSect="006E2C10">
      <w:headerReference w:type="default" r:id="rId12"/>
      <w:pgSz w:w="11906" w:h="16838"/>
      <w:pgMar w:top="1418" w:right="567" w:bottom="851" w:left="1531" w:header="709" w:footer="709"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460E" w:rsidRDefault="004B460E" w:rsidP="00173612">
      <w:r>
        <w:separator/>
      </w:r>
    </w:p>
  </w:endnote>
  <w:endnote w:type="continuationSeparator" w:id="0">
    <w:p w:rsidR="004B460E" w:rsidRDefault="004B460E" w:rsidP="001736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460E" w:rsidRDefault="004B460E" w:rsidP="00173612">
      <w:r>
        <w:separator/>
      </w:r>
    </w:p>
  </w:footnote>
  <w:footnote w:type="continuationSeparator" w:id="0">
    <w:p w:rsidR="004B460E" w:rsidRDefault="004B460E" w:rsidP="001736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69490141"/>
      <w:docPartObj>
        <w:docPartGallery w:val="Page Numbers (Top of Page)"/>
        <w:docPartUnique/>
      </w:docPartObj>
    </w:sdtPr>
    <w:sdtEndPr/>
    <w:sdtContent>
      <w:p w:rsidR="006E2C10" w:rsidRDefault="004B460E">
        <w:pPr>
          <w:pStyle w:val="a6"/>
          <w:jc w:val="center"/>
        </w:pPr>
        <w:r>
          <w:fldChar w:fldCharType="begin"/>
        </w:r>
        <w:r>
          <w:instrText xml:space="preserve"> PAGE   \* MERGEFORMAT </w:instrText>
        </w:r>
        <w:r>
          <w:fldChar w:fldCharType="separate"/>
        </w:r>
        <w:r w:rsidR="006B114E">
          <w:rPr>
            <w:noProof/>
          </w:rPr>
          <w:t>5</w:t>
        </w:r>
        <w:r>
          <w:rPr>
            <w:noProof/>
          </w:rPr>
          <w:fldChar w:fldCharType="end"/>
        </w:r>
      </w:p>
    </w:sdtContent>
  </w:sdt>
  <w:p w:rsidR="003A338F" w:rsidRDefault="003A338F">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CA1B43"/>
    <w:multiLevelType w:val="hybridMultilevel"/>
    <w:tmpl w:val="CD54AEF0"/>
    <w:lvl w:ilvl="0" w:tplc="602033A6">
      <w:start w:val="2"/>
      <w:numFmt w:val="decimal"/>
      <w:lvlText w:val="%1"/>
      <w:lvlJc w:val="left"/>
      <w:pPr>
        <w:ind w:left="1129" w:hanging="360"/>
      </w:pPr>
      <w:rPr>
        <w:rFonts w:hint="default"/>
      </w:rPr>
    </w:lvl>
    <w:lvl w:ilvl="1" w:tplc="04190019" w:tentative="1">
      <w:start w:val="1"/>
      <w:numFmt w:val="lowerLetter"/>
      <w:lvlText w:val="%2."/>
      <w:lvlJc w:val="left"/>
      <w:pPr>
        <w:ind w:left="1849" w:hanging="360"/>
      </w:pPr>
    </w:lvl>
    <w:lvl w:ilvl="2" w:tplc="0419001B" w:tentative="1">
      <w:start w:val="1"/>
      <w:numFmt w:val="lowerRoman"/>
      <w:lvlText w:val="%3."/>
      <w:lvlJc w:val="right"/>
      <w:pPr>
        <w:ind w:left="2569" w:hanging="180"/>
      </w:pPr>
    </w:lvl>
    <w:lvl w:ilvl="3" w:tplc="0419000F" w:tentative="1">
      <w:start w:val="1"/>
      <w:numFmt w:val="decimal"/>
      <w:lvlText w:val="%4."/>
      <w:lvlJc w:val="left"/>
      <w:pPr>
        <w:ind w:left="3289" w:hanging="360"/>
      </w:pPr>
    </w:lvl>
    <w:lvl w:ilvl="4" w:tplc="04190019" w:tentative="1">
      <w:start w:val="1"/>
      <w:numFmt w:val="lowerLetter"/>
      <w:lvlText w:val="%5."/>
      <w:lvlJc w:val="left"/>
      <w:pPr>
        <w:ind w:left="4009" w:hanging="360"/>
      </w:pPr>
    </w:lvl>
    <w:lvl w:ilvl="5" w:tplc="0419001B" w:tentative="1">
      <w:start w:val="1"/>
      <w:numFmt w:val="lowerRoman"/>
      <w:lvlText w:val="%6."/>
      <w:lvlJc w:val="right"/>
      <w:pPr>
        <w:ind w:left="4729" w:hanging="180"/>
      </w:pPr>
    </w:lvl>
    <w:lvl w:ilvl="6" w:tplc="0419000F" w:tentative="1">
      <w:start w:val="1"/>
      <w:numFmt w:val="decimal"/>
      <w:lvlText w:val="%7."/>
      <w:lvlJc w:val="left"/>
      <w:pPr>
        <w:ind w:left="5449" w:hanging="360"/>
      </w:pPr>
    </w:lvl>
    <w:lvl w:ilvl="7" w:tplc="04190019" w:tentative="1">
      <w:start w:val="1"/>
      <w:numFmt w:val="lowerLetter"/>
      <w:lvlText w:val="%8."/>
      <w:lvlJc w:val="left"/>
      <w:pPr>
        <w:ind w:left="6169" w:hanging="360"/>
      </w:pPr>
    </w:lvl>
    <w:lvl w:ilvl="8" w:tplc="0419001B" w:tentative="1">
      <w:start w:val="1"/>
      <w:numFmt w:val="lowerRoman"/>
      <w:lvlText w:val="%9."/>
      <w:lvlJc w:val="right"/>
      <w:pPr>
        <w:ind w:left="6889" w:hanging="180"/>
      </w:pPr>
    </w:lvl>
  </w:abstractNum>
  <w:abstractNum w:abstractNumId="1">
    <w:nsid w:val="46A20194"/>
    <w:multiLevelType w:val="hybridMultilevel"/>
    <w:tmpl w:val="5986BF36"/>
    <w:lvl w:ilvl="0" w:tplc="95E29206">
      <w:start w:val="1"/>
      <w:numFmt w:val="decimal"/>
      <w:lvlText w:val="%1."/>
      <w:lvlJc w:val="left"/>
      <w:pPr>
        <w:ind w:left="1753" w:hanging="1044"/>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C221F"/>
    <w:rsid w:val="00037193"/>
    <w:rsid w:val="000912A5"/>
    <w:rsid w:val="00171029"/>
    <w:rsid w:val="00173612"/>
    <w:rsid w:val="001D0D9B"/>
    <w:rsid w:val="002118CD"/>
    <w:rsid w:val="002C165D"/>
    <w:rsid w:val="002E6E1C"/>
    <w:rsid w:val="003A338F"/>
    <w:rsid w:val="003C07CB"/>
    <w:rsid w:val="00464E88"/>
    <w:rsid w:val="004B460E"/>
    <w:rsid w:val="005449BB"/>
    <w:rsid w:val="00545785"/>
    <w:rsid w:val="00551131"/>
    <w:rsid w:val="005C098C"/>
    <w:rsid w:val="00610F16"/>
    <w:rsid w:val="006513AA"/>
    <w:rsid w:val="006B114E"/>
    <w:rsid w:val="006E2C10"/>
    <w:rsid w:val="00713184"/>
    <w:rsid w:val="007162BA"/>
    <w:rsid w:val="007F40C2"/>
    <w:rsid w:val="00845E90"/>
    <w:rsid w:val="00871478"/>
    <w:rsid w:val="00A15375"/>
    <w:rsid w:val="00AE3F47"/>
    <w:rsid w:val="00C843A5"/>
    <w:rsid w:val="00CA27E1"/>
    <w:rsid w:val="00CB54DA"/>
    <w:rsid w:val="00D233E3"/>
    <w:rsid w:val="00E11C04"/>
    <w:rsid w:val="00E5424A"/>
    <w:rsid w:val="00E906AD"/>
    <w:rsid w:val="00E96B98"/>
    <w:rsid w:val="00EA712F"/>
    <w:rsid w:val="00EC22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146875E-B0B6-492B-8308-DA878FB85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221F"/>
    <w:pPr>
      <w:widowControl w:val="0"/>
      <w:spacing w:after="0" w:line="240" w:lineRule="auto"/>
    </w:pPr>
    <w:rPr>
      <w:rFonts w:ascii="Arial" w:eastAsia="Times New Roman" w:hAnsi="Arial" w:cs="Arial"/>
      <w:color w:val="00000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1"/>
    <w:uiPriority w:val="99"/>
    <w:rsid w:val="00EC221F"/>
    <w:pPr>
      <w:widowControl w:val="0"/>
      <w:spacing w:after="0" w:line="240" w:lineRule="auto"/>
      <w:ind w:firstLine="720"/>
    </w:pPr>
    <w:rPr>
      <w:rFonts w:ascii="Times New Roman" w:eastAsia="Calibri" w:hAnsi="Times New Roman" w:cs="Times New Roman"/>
      <w:lang w:eastAsia="ru-RU"/>
    </w:rPr>
  </w:style>
  <w:style w:type="character" w:customStyle="1" w:styleId="ConsPlusNormal1">
    <w:name w:val="ConsPlusNormal1"/>
    <w:link w:val="ConsPlusNormal"/>
    <w:uiPriority w:val="99"/>
    <w:locked/>
    <w:rsid w:val="00EC221F"/>
    <w:rPr>
      <w:rFonts w:ascii="Times New Roman" w:eastAsia="Calibri" w:hAnsi="Times New Roman" w:cs="Times New Roman"/>
      <w:lang w:eastAsia="ru-RU"/>
    </w:rPr>
  </w:style>
  <w:style w:type="paragraph" w:styleId="a3">
    <w:name w:val="List Paragraph"/>
    <w:basedOn w:val="a"/>
    <w:link w:val="a4"/>
    <w:qFormat/>
    <w:rsid w:val="00EC221F"/>
    <w:pPr>
      <w:ind w:left="720"/>
    </w:pPr>
    <w:rPr>
      <w:rFonts w:eastAsia="Calibri" w:cs="Times New Roman"/>
      <w:color w:val="auto"/>
    </w:rPr>
  </w:style>
  <w:style w:type="character" w:customStyle="1" w:styleId="a4">
    <w:name w:val="Абзац списка Знак"/>
    <w:link w:val="a3"/>
    <w:locked/>
    <w:rsid w:val="00EC221F"/>
    <w:rPr>
      <w:rFonts w:ascii="Arial" w:eastAsia="Calibri" w:hAnsi="Arial" w:cs="Times New Roman"/>
      <w:sz w:val="20"/>
      <w:szCs w:val="20"/>
      <w:lang w:eastAsia="ru-RU"/>
    </w:rPr>
  </w:style>
  <w:style w:type="paragraph" w:customStyle="1" w:styleId="1">
    <w:name w:val="Гиперссылка1"/>
    <w:basedOn w:val="a"/>
    <w:link w:val="a5"/>
    <w:uiPriority w:val="99"/>
    <w:rsid w:val="00EC221F"/>
    <w:pPr>
      <w:widowControl/>
      <w:spacing w:after="200" w:line="276" w:lineRule="auto"/>
    </w:pPr>
    <w:rPr>
      <w:rFonts w:ascii="Calibri" w:hAnsi="Calibri" w:cs="Calibri"/>
      <w:color w:val="0000FF"/>
      <w:u w:val="single"/>
    </w:rPr>
  </w:style>
  <w:style w:type="character" w:styleId="a5">
    <w:name w:val="Hyperlink"/>
    <w:basedOn w:val="a0"/>
    <w:link w:val="1"/>
    <w:uiPriority w:val="99"/>
    <w:rsid w:val="00EC221F"/>
    <w:rPr>
      <w:rFonts w:ascii="Calibri" w:eastAsia="Times New Roman" w:hAnsi="Calibri" w:cs="Calibri"/>
      <w:color w:val="0000FF"/>
      <w:sz w:val="20"/>
      <w:szCs w:val="20"/>
      <w:u w:val="single"/>
      <w:lang w:eastAsia="ru-RU"/>
    </w:rPr>
  </w:style>
  <w:style w:type="paragraph" w:customStyle="1" w:styleId="ConsPlusNonformat">
    <w:name w:val="ConsPlusNonformat"/>
    <w:link w:val="ConsPlusNonformat1"/>
    <w:uiPriority w:val="99"/>
    <w:rsid w:val="00EC221F"/>
    <w:pPr>
      <w:widowControl w:val="0"/>
      <w:spacing w:after="0" w:line="240" w:lineRule="auto"/>
    </w:pPr>
    <w:rPr>
      <w:rFonts w:ascii="Courier New" w:eastAsia="Calibri" w:hAnsi="Courier New" w:cs="Times New Roman"/>
      <w:color w:val="000000"/>
      <w:lang w:eastAsia="ru-RU"/>
    </w:rPr>
  </w:style>
  <w:style w:type="character" w:customStyle="1" w:styleId="ConsPlusNonformat1">
    <w:name w:val="ConsPlusNonformat1"/>
    <w:link w:val="ConsPlusNonformat"/>
    <w:uiPriority w:val="99"/>
    <w:locked/>
    <w:rsid w:val="00EC221F"/>
    <w:rPr>
      <w:rFonts w:ascii="Courier New" w:eastAsia="Calibri" w:hAnsi="Courier New" w:cs="Times New Roman"/>
      <w:color w:val="000000"/>
      <w:lang w:eastAsia="ru-RU"/>
    </w:rPr>
  </w:style>
  <w:style w:type="paragraph" w:styleId="a6">
    <w:name w:val="header"/>
    <w:basedOn w:val="a"/>
    <w:link w:val="a7"/>
    <w:uiPriority w:val="99"/>
    <w:rsid w:val="00EC221F"/>
    <w:pPr>
      <w:tabs>
        <w:tab w:val="center" w:pos="4677"/>
        <w:tab w:val="right" w:pos="9355"/>
      </w:tabs>
    </w:pPr>
    <w:rPr>
      <w:color w:val="auto"/>
    </w:rPr>
  </w:style>
  <w:style w:type="character" w:customStyle="1" w:styleId="a7">
    <w:name w:val="Верхний колонтитул Знак"/>
    <w:basedOn w:val="a0"/>
    <w:link w:val="a6"/>
    <w:uiPriority w:val="99"/>
    <w:rsid w:val="00EC221F"/>
    <w:rPr>
      <w:rFonts w:ascii="Arial" w:eastAsia="Times New Roman" w:hAnsi="Arial" w:cs="Arial"/>
      <w:sz w:val="20"/>
      <w:szCs w:val="20"/>
      <w:lang w:eastAsia="ru-RU"/>
    </w:rPr>
  </w:style>
  <w:style w:type="paragraph" w:customStyle="1" w:styleId="ConsPlusTitle">
    <w:name w:val="ConsPlusTitle"/>
    <w:link w:val="ConsPlusTitle1"/>
    <w:uiPriority w:val="99"/>
    <w:rsid w:val="00EC221F"/>
    <w:pPr>
      <w:widowControl w:val="0"/>
      <w:spacing w:after="0" w:line="240" w:lineRule="auto"/>
    </w:pPr>
    <w:rPr>
      <w:rFonts w:ascii="Times New Roman" w:eastAsia="Calibri" w:hAnsi="Times New Roman" w:cs="Times New Roman"/>
      <w:b/>
      <w:bCs/>
      <w:lang w:eastAsia="ru-RU"/>
    </w:rPr>
  </w:style>
  <w:style w:type="character" w:customStyle="1" w:styleId="ConsPlusTitle1">
    <w:name w:val="ConsPlusTitle1"/>
    <w:link w:val="ConsPlusTitle"/>
    <w:uiPriority w:val="99"/>
    <w:locked/>
    <w:rsid w:val="00EC221F"/>
    <w:rPr>
      <w:rFonts w:ascii="Times New Roman" w:eastAsia="Calibri" w:hAnsi="Times New Roman" w:cs="Times New Roman"/>
      <w:b/>
      <w:bCs/>
      <w:lang w:eastAsia="ru-RU"/>
    </w:rPr>
  </w:style>
  <w:style w:type="paragraph" w:styleId="HTML">
    <w:name w:val="HTML Preformatted"/>
    <w:basedOn w:val="a"/>
    <w:link w:val="HTML0"/>
    <w:uiPriority w:val="99"/>
    <w:rsid w:val="00EC22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rsid w:val="00EC221F"/>
    <w:rPr>
      <w:rFonts w:ascii="Courier New" w:eastAsia="Times New Roman" w:hAnsi="Courier New" w:cs="Courier New"/>
      <w:sz w:val="20"/>
      <w:szCs w:val="20"/>
      <w:lang w:eastAsia="ru-RU"/>
    </w:rPr>
  </w:style>
  <w:style w:type="paragraph" w:customStyle="1" w:styleId="31">
    <w:name w:val="Основной текст 31"/>
    <w:basedOn w:val="a"/>
    <w:rsid w:val="00E11C04"/>
    <w:pPr>
      <w:widowControl/>
      <w:suppressAutoHyphens/>
      <w:jc w:val="both"/>
    </w:pPr>
    <w:rPr>
      <w:rFonts w:ascii="Times New Roman" w:hAnsi="Times New Roman" w:cs="Times New Roman"/>
      <w:color w:val="auto"/>
      <w:sz w:val="28"/>
      <w:szCs w:val="24"/>
      <w:lang w:eastAsia="ar-SA"/>
    </w:rPr>
  </w:style>
  <w:style w:type="paragraph" w:styleId="a8">
    <w:name w:val="Normal (Web)"/>
    <w:basedOn w:val="a"/>
    <w:uiPriority w:val="99"/>
    <w:unhideWhenUsed/>
    <w:rsid w:val="003A338F"/>
    <w:pPr>
      <w:widowControl/>
      <w:spacing w:before="100" w:beforeAutospacing="1" w:after="100" w:afterAutospacing="1"/>
    </w:pPr>
    <w:rPr>
      <w:rFonts w:ascii="Times New Roman" w:hAnsi="Times New Roman" w:cs="Times New Roman"/>
      <w:color w:val="auto"/>
      <w:sz w:val="24"/>
      <w:szCs w:val="24"/>
    </w:rPr>
  </w:style>
  <w:style w:type="paragraph" w:styleId="a9">
    <w:name w:val="footer"/>
    <w:basedOn w:val="a"/>
    <w:link w:val="aa"/>
    <w:uiPriority w:val="99"/>
    <w:semiHidden/>
    <w:unhideWhenUsed/>
    <w:rsid w:val="006E2C10"/>
    <w:pPr>
      <w:tabs>
        <w:tab w:val="center" w:pos="4677"/>
        <w:tab w:val="right" w:pos="9355"/>
      </w:tabs>
    </w:pPr>
  </w:style>
  <w:style w:type="character" w:customStyle="1" w:styleId="aa">
    <w:name w:val="Нижний колонтитул Знак"/>
    <w:basedOn w:val="a0"/>
    <w:link w:val="a9"/>
    <w:uiPriority w:val="99"/>
    <w:semiHidden/>
    <w:rsid w:val="006E2C10"/>
    <w:rPr>
      <w:rFonts w:ascii="Arial" w:eastAsia="Times New Roman" w:hAnsi="Arial" w:cs="Arial"/>
      <w:color w:val="00000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76923FAB863A4C98807594DEB28D7B584908B5FB1A28C9FDE44BBC16100CFA6F926E59E29B06F2294D6112762FB2C6143467A2C60D1A08Ae0AB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5E6A5980DDC49DEF879D2EC1F223EBC9DB01A1693AC1EF7FF63C704701E48CD1DE1B2C709B4C735C6643BD95F3420E3B41FAB0A6E5258E6Cl8RFI"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5" Type="http://schemas.openxmlformats.org/officeDocument/2006/relationships/footnotes" Target="footnotes.xml"/><Relationship Id="rId10"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4" Type="http://schemas.openxmlformats.org/officeDocument/2006/relationships/webSettings" Target="webSettings.xml"/><Relationship Id="rId9" Type="http://schemas.openxmlformats.org/officeDocument/2006/relationships/hyperlink" Target="consultantplus://offline/ref=5E94EDFA519A73A2792A3C897510A0AAD234F31A6F388FF4BF5E6F90899FEF55965D90314AF9F9893B0738AF40F3BDG&#1056;&#1086;&#1089;&#1089;&#1080;&#1081;&#1089;&#1082;&#1086;&#1081;&#1060;&#1077;&#1076;&#1077;&#1088;&#1072;&#1094;&#1080;&#1080;&#1086;&#1073;&#1072;&#1076;&#1084;&#1080;&#1085;&#1080;&#1089;&#1090;&#1088;&#1072;&#1090;&#1080;&#1074;&#1085;&#1099;&#1093;&#1087;&#1088;&#1072;&#1074;&#1086;&#1085;&#1072;&#1088;&#1091;&#1096;&#1077;&#1085;&#1080;&#1103;&#1093;&#1086;&#1090;%2030.12.2001%20N%20195-&#1060;&#1047;%20(&#1088;&#1077;&#1076;.%20&#1086;&#1090;%2020.04.2021)%20(&#1089;%20&#1080;&#1079;&#1084;.%20&#1080;%20&#1076;&#1086;&#1087;.,%20&#1074;&#1089;&#1090;&#1091;&#1087;.%20&#1074;%20&#1089;&#1080;&#1083;&#1091;%20&#1089;%2029.06.2021)------------%20&#1056;&#1077;&#1076;&#1072;&#1082;&#1094;&#1080;&#1103;%20&#1089;%20&#1080;&#1079;&#1084;&#1077;&#1085;&#1077;&#1085;&#1080;&#1103;&#1084;&#1080;,%20&#1085;&#1077;%20&#1074;&#1089;&#1090;&#1091;&#1087;&#1080;&#1074;&#1096;&#1080;&#1084;&#1080;%20&#1074;%20&#1089;&#1080;&#1083;&#1091;%7b&#1050;&#1086;&#1085;&#1089;&#1091;&#1083;&#1100;&#1090;&#1072;&#1085;&#1090;&#1055;&#1083;&#1102;&#1089;%7d"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1</Pages>
  <Words>10638</Words>
  <Characters>60639</Characters>
  <Application>Microsoft Office Word</Application>
  <DocSecurity>0</DocSecurity>
  <Lines>505</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21</cp:revision>
  <dcterms:created xsi:type="dcterms:W3CDTF">2021-09-17T10:36:00Z</dcterms:created>
  <dcterms:modified xsi:type="dcterms:W3CDTF">2023-06-15T08:43:00Z</dcterms:modified>
</cp:coreProperties>
</file>