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A44BC8" w:rsidRPr="00CC34FD" w:rsidRDefault="00A44BC8" w:rsidP="00A44BC8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4B1" w:rsidRPr="00CC34FD" w:rsidRDefault="00A44BC8" w:rsidP="005554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44BC8" w:rsidRPr="00CC34FD" w:rsidRDefault="00286E4E" w:rsidP="00A44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30.04.2025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№ 28</w:t>
      </w:r>
    </w:p>
    <w:p w:rsidR="00A44BC8" w:rsidRPr="005554B1" w:rsidRDefault="00A44BC8" w:rsidP="00555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Мари-Малмыжского сельского поселения от 1</w:t>
      </w:r>
      <w:r w:rsidR="005554B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5554B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5554B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554B1">
        <w:rPr>
          <w:rFonts w:ascii="Times New Roman" w:hAnsi="Times New Roman" w:cs="Times New Roman"/>
          <w:b/>
          <w:sz w:val="28"/>
          <w:szCs w:val="28"/>
        </w:rPr>
        <w:t>28</w:t>
      </w:r>
    </w:p>
    <w:p w:rsidR="00A44BC8" w:rsidRPr="00CC34FD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A44BC8" w:rsidRDefault="00A44BC8" w:rsidP="00A44BC8">
      <w:pPr>
        <w:tabs>
          <w:tab w:val="left" w:pos="-3420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27.07.2010 № 210-ФЗ «Об организации предоставления государственных и муниципальных услуг» администрация Мари-Малмыжского сельского поселения ПОСТАНОВЛЯЕТ: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BC8" w:rsidRPr="00A44BC8" w:rsidRDefault="00A44BC8" w:rsidP="00A44BC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54B1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A44BC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</w:p>
    <w:p w:rsidR="00A44BC8" w:rsidRPr="00A12D0C" w:rsidRDefault="00A44BC8" w:rsidP="00A44BC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6A3110">
        <w:rPr>
          <w:rFonts w:ascii="Times New Roman" w:hAnsi="Times New Roman" w:cs="Times New Roman"/>
          <w:sz w:val="28"/>
          <w:szCs w:val="28"/>
        </w:rPr>
        <w:t xml:space="preserve"> </w:t>
      </w:r>
      <w:r w:rsidR="006A3110" w:rsidRPr="006A3110">
        <w:rPr>
          <w:rFonts w:ascii="Times New Roman" w:hAnsi="Times New Roman" w:cs="Times New Roman"/>
          <w:sz w:val="28"/>
          <w:szCs w:val="28"/>
        </w:rPr>
        <w:t>«</w:t>
      </w:r>
      <w:r w:rsidR="005554B1" w:rsidRPr="005554B1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по вопросам применения  нормативных правовых актов муниципального образования о местных налогах и сборах</w:t>
      </w:r>
      <w:r w:rsidR="006A3110" w:rsidRPr="006A3110">
        <w:rPr>
          <w:rFonts w:ascii="Times New Roman" w:hAnsi="Times New Roman" w:cs="Times New Roman"/>
          <w:sz w:val="28"/>
          <w:szCs w:val="28"/>
        </w:rPr>
        <w:t>»</w:t>
      </w:r>
      <w:r w:rsidRPr="00A44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r w:rsidRPr="007B00BF">
        <w:rPr>
          <w:rFonts w:ascii="Times New Roman" w:hAnsi="Times New Roman" w:cs="Times New Roman"/>
          <w:sz w:val="28"/>
          <w:szCs w:val="28"/>
        </w:rPr>
        <w:t>Мари-Малмыжско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B00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54B1">
        <w:rPr>
          <w:rFonts w:ascii="Times New Roman" w:hAnsi="Times New Roman" w:cs="Times New Roman"/>
          <w:sz w:val="28"/>
          <w:szCs w:val="28"/>
        </w:rPr>
        <w:t>3</w:t>
      </w:r>
      <w:r w:rsidRPr="007B00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5554B1">
        <w:rPr>
          <w:rFonts w:ascii="Times New Roman" w:hAnsi="Times New Roman" w:cs="Times New Roman"/>
          <w:sz w:val="28"/>
          <w:szCs w:val="28"/>
        </w:rPr>
        <w:t>9</w:t>
      </w:r>
      <w:r w:rsidRPr="007B00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554B1">
        <w:rPr>
          <w:rFonts w:ascii="Times New Roman" w:hAnsi="Times New Roman" w:cs="Times New Roman"/>
          <w:sz w:val="28"/>
          <w:szCs w:val="28"/>
        </w:rPr>
        <w:t>3</w:t>
      </w:r>
      <w:r w:rsidRPr="007B00BF">
        <w:rPr>
          <w:rFonts w:ascii="Times New Roman" w:hAnsi="Times New Roman" w:cs="Times New Roman"/>
          <w:sz w:val="28"/>
          <w:szCs w:val="28"/>
        </w:rPr>
        <w:t xml:space="preserve"> № </w:t>
      </w:r>
      <w:r w:rsidR="005554B1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44BC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6A3110">
        <w:rPr>
          <w:rFonts w:ascii="Times New Roman" w:hAnsi="Times New Roman" w:cs="Times New Roman"/>
          <w:sz w:val="28"/>
          <w:szCs w:val="28"/>
        </w:rPr>
        <w:t xml:space="preserve"> </w:t>
      </w:r>
      <w:r w:rsidR="006A3110" w:rsidRPr="006A3110">
        <w:rPr>
          <w:rFonts w:ascii="Times New Roman" w:hAnsi="Times New Roman" w:cs="Times New Roman"/>
          <w:sz w:val="28"/>
          <w:szCs w:val="28"/>
        </w:rPr>
        <w:t>«</w:t>
      </w:r>
      <w:r w:rsidR="005554B1" w:rsidRPr="005554B1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по вопросам применения  нормативных правовых актов муниципального образования о местных налогах и сборах</w:t>
      </w:r>
      <w:r w:rsidR="005554B1">
        <w:rPr>
          <w:rFonts w:ascii="Times New Roman" w:hAnsi="Times New Roman" w:cs="Times New Roman"/>
          <w:sz w:val="28"/>
          <w:szCs w:val="28"/>
        </w:rPr>
        <w:t xml:space="preserve">» </w:t>
      </w:r>
      <w:r w:rsidR="006A3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44BC8" w:rsidRPr="00A44BC8" w:rsidRDefault="00A44BC8" w:rsidP="00A44B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Опубликовать настоящее постановление в Информационном бюллетене органов местного самоуправления Мари-Малмыжского сельского поселения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4.Контроль за исполнением данного постановления оставляю за собой.</w:t>
      </w:r>
    </w:p>
    <w:p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</w:t>
      </w:r>
    </w:p>
    <w:p w:rsidR="00A44BC8" w:rsidRPr="00E72851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Мари-Малмыжского сельского поселения                                     Н.Н. Чиликов</w:t>
      </w: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                         </w:t>
      </w:r>
      <w:r w:rsidR="005554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Приложение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УТВЕРЖДЕНЫ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постановлением                   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администрации                  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Мари-Малмыжского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сельского поселения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</w:t>
      </w:r>
      <w:r w:rsidR="00286E4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от 30.04.2025</w:t>
      </w:r>
      <w:bookmarkStart w:id="0" w:name="_GoBack"/>
      <w:bookmarkEnd w:id="0"/>
      <w:r w:rsidR="00286E4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№ 28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ИЗМЕНЕНИЯ</w:t>
      </w:r>
    </w:p>
    <w:p w:rsidR="00A44BC8" w:rsidRP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административный регламент предоставления </w:t>
      </w: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муниципальной услуги </w:t>
      </w:r>
      <w:r w:rsidR="006A3110" w:rsidRPr="006A311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«</w:t>
      </w:r>
      <w:r w:rsidR="005554B1" w:rsidRPr="00E03BE2">
        <w:rPr>
          <w:rFonts w:ascii="Times New Roman" w:hAnsi="Times New Roman" w:cs="Times New Roman"/>
          <w:b/>
          <w:sz w:val="28"/>
          <w:szCs w:val="28"/>
        </w:rPr>
        <w:t>Дача письменных разъяснений налогоплате</w:t>
      </w:r>
      <w:r w:rsidR="005554B1">
        <w:rPr>
          <w:rFonts w:ascii="Times New Roman" w:hAnsi="Times New Roman" w:cs="Times New Roman"/>
          <w:b/>
          <w:sz w:val="28"/>
          <w:szCs w:val="28"/>
        </w:rPr>
        <w:t xml:space="preserve">льщикам по вопросам применения </w:t>
      </w:r>
      <w:r w:rsidR="005554B1" w:rsidRPr="00E03BE2">
        <w:rPr>
          <w:rFonts w:ascii="Times New Roman" w:hAnsi="Times New Roman" w:cs="Times New Roman"/>
          <w:b/>
          <w:sz w:val="28"/>
          <w:szCs w:val="28"/>
        </w:rPr>
        <w:t>нормативных правовых актов муниципального образования о местных налогах и сборах</w:t>
      </w:r>
      <w:r w:rsidR="005554B1">
        <w:rPr>
          <w:rFonts w:ascii="Times New Roman" w:hAnsi="Times New Roman" w:cs="Times New Roman"/>
          <w:b/>
          <w:sz w:val="28"/>
          <w:szCs w:val="28"/>
        </w:rPr>
        <w:t>»</w:t>
      </w:r>
      <w:r w:rsidR="005554B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5554B1" w:rsidRDefault="005554B1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5554B1" w:rsidRPr="005554B1" w:rsidRDefault="005554B1" w:rsidP="005554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1. </w:t>
      </w:r>
      <w:r w:rsidRPr="005554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пункте 1.2 раздела 1 Регламента слово «форме.» заменить словами </w:t>
      </w:r>
    </w:p>
    <w:p w:rsidR="00AF1E38" w:rsidRDefault="005554B1" w:rsidP="006A3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«форме. В качестве уполномоченного представителя заявителя может быть лицо, указанное в части 2 статьи 5 Федерального закона</w:t>
      </w:r>
      <w:r w:rsidRPr="00AF1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27.07.2010 № 210-ФЗ «Об организации предоставления государственных и муниципальных услуг».</w:t>
      </w:r>
    </w:p>
    <w:p w:rsidR="002625BB" w:rsidRPr="002625BB" w:rsidRDefault="002625BB" w:rsidP="00262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2. </w:t>
      </w:r>
      <w:r w:rsidRPr="002625BB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разделе 2 Регламента:</w:t>
      </w:r>
    </w:p>
    <w:p w:rsidR="002625BB" w:rsidRPr="002625BB" w:rsidRDefault="002625BB" w:rsidP="002625BB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2</w:t>
      </w:r>
      <w:r w:rsidR="005554B1">
        <w:rPr>
          <w:rFonts w:ascii="Times New Roman" w:hAnsi="Times New Roman" w:cs="Times New Roman"/>
          <w:sz w:val="28"/>
          <w:szCs w:val="28"/>
          <w:shd w:val="clear" w:color="auto" w:fill="FFFFFF"/>
        </w:rPr>
        <w:t>.1. Пункт 2.5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признать утратившим силу.</w:t>
      </w:r>
    </w:p>
    <w:p w:rsidR="005C4A8D" w:rsidRPr="00910DBD" w:rsidRDefault="00A415C9" w:rsidP="002625BB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910DBD">
        <w:rPr>
          <w:rFonts w:ascii="Times New Roman" w:hAnsi="Times New Roman" w:cs="Times New Roman"/>
          <w:sz w:val="28"/>
          <w:szCs w:val="28"/>
        </w:rPr>
        <w:t xml:space="preserve">    </w:t>
      </w:r>
      <w:r w:rsidR="002625BB" w:rsidRPr="00910DBD">
        <w:rPr>
          <w:rFonts w:ascii="Times New Roman" w:hAnsi="Times New Roman" w:cs="Times New Roman"/>
          <w:sz w:val="28"/>
          <w:szCs w:val="28"/>
        </w:rPr>
        <w:t xml:space="preserve"> </w:t>
      </w:r>
      <w:r w:rsidRPr="00910DBD">
        <w:rPr>
          <w:rFonts w:ascii="Times New Roman" w:hAnsi="Times New Roman" w:cs="Times New Roman"/>
          <w:sz w:val="28"/>
          <w:szCs w:val="28"/>
        </w:rPr>
        <w:t>2.</w:t>
      </w:r>
      <w:r w:rsidR="002625BB" w:rsidRPr="00910DBD">
        <w:rPr>
          <w:rFonts w:ascii="Times New Roman" w:hAnsi="Times New Roman" w:cs="Times New Roman"/>
          <w:sz w:val="28"/>
          <w:szCs w:val="28"/>
        </w:rPr>
        <w:t xml:space="preserve">2. </w:t>
      </w:r>
      <w:r w:rsidR="00537040" w:rsidRPr="00910DBD">
        <w:rPr>
          <w:rFonts w:ascii="Times New Roman" w:hAnsi="Times New Roman" w:cs="Times New Roman"/>
          <w:sz w:val="28"/>
          <w:szCs w:val="28"/>
        </w:rPr>
        <w:t>П</w:t>
      </w:r>
      <w:r w:rsidR="005554B1" w:rsidRPr="00910DBD">
        <w:rPr>
          <w:rFonts w:ascii="Times New Roman" w:hAnsi="Times New Roman" w:cs="Times New Roman"/>
          <w:sz w:val="28"/>
          <w:szCs w:val="28"/>
        </w:rPr>
        <w:t>одпункт 2.6.1 пункта 2.6 дополнить абзацем следующего содержания</w:t>
      </w:r>
      <w:r w:rsidR="00537040" w:rsidRPr="00910DBD">
        <w:rPr>
          <w:rFonts w:ascii="Times New Roman" w:hAnsi="Times New Roman" w:cs="Times New Roman"/>
          <w:sz w:val="28"/>
          <w:szCs w:val="28"/>
        </w:rPr>
        <w:t>:</w:t>
      </w:r>
    </w:p>
    <w:p w:rsidR="00910DBD" w:rsidRPr="00910DBD" w:rsidRDefault="005554B1" w:rsidP="00910DB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0DBD">
        <w:rPr>
          <w:rFonts w:ascii="Times New Roman" w:hAnsi="Times New Roman" w:cs="Times New Roman"/>
          <w:sz w:val="28"/>
          <w:szCs w:val="28"/>
        </w:rPr>
        <w:t xml:space="preserve"> </w:t>
      </w:r>
      <w:r w:rsidR="00910DBD" w:rsidRPr="00910DBD">
        <w:rPr>
          <w:rFonts w:ascii="Times New Roman" w:hAnsi="Times New Roman" w:cs="Times New Roman"/>
          <w:sz w:val="28"/>
          <w:szCs w:val="28"/>
        </w:rPr>
        <w:t xml:space="preserve">     «Установление личности заявителя может осуществляться в ходе личного </w:t>
      </w:r>
    </w:p>
    <w:p w:rsidR="00910DBD" w:rsidRDefault="00910DBD" w:rsidP="00910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DBD">
        <w:rPr>
          <w:rFonts w:ascii="Times New Roman" w:hAnsi="Times New Roman" w:cs="Times New Roman"/>
          <w:sz w:val="28"/>
          <w:szCs w:val="28"/>
        </w:rPr>
        <w:t>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910DBD" w:rsidRDefault="00910DBD" w:rsidP="00910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2.3. Абзац четвертый подпункта 2.16.1 пункта 2.16 изложить в следующей редакции:</w:t>
      </w:r>
    </w:p>
    <w:p w:rsidR="00196B5B" w:rsidRPr="00910DBD" w:rsidRDefault="00910DBD" w:rsidP="00887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«</w:t>
      </w:r>
      <w:r w:rsidRPr="00C773AC">
        <w:rPr>
          <w:rFonts w:ascii="Times New Roman" w:hAnsi="Times New Roman" w:cs="Times New Roman"/>
          <w:bCs/>
          <w:color w:val="000000"/>
          <w:sz w:val="28"/>
          <w:szCs w:val="28"/>
        </w:rPr>
        <w:t>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 «Личный кабинет пользователя».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з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и прилагаемых к нему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указанным способом з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аявитель, прошедший процедуры регистрации,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или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заполняет форму указанного Заявления с использованием интерактивной формы в электронном виде, без необх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одимости дополнительной подачи з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8371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в какой-либо иной форме;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A54BE" w:rsidRPr="005554B1" w:rsidRDefault="003A54BE" w:rsidP="005554B1">
      <w:pPr>
        <w:pStyle w:val="a5"/>
        <w:shd w:val="clear" w:color="auto" w:fill="FFFFFF"/>
        <w:spacing w:after="0" w:line="360" w:lineRule="auto"/>
        <w:ind w:left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10DBD">
        <w:rPr>
          <w:sz w:val="28"/>
          <w:szCs w:val="28"/>
        </w:rPr>
        <w:t xml:space="preserve"> </w:t>
      </w:r>
      <w:r w:rsidR="002625BB" w:rsidRPr="00910DBD">
        <w:rPr>
          <w:sz w:val="28"/>
          <w:szCs w:val="28"/>
        </w:rPr>
        <w:t>3</w:t>
      </w:r>
      <w:r w:rsidRPr="00910DBD">
        <w:rPr>
          <w:sz w:val="28"/>
          <w:szCs w:val="28"/>
        </w:rPr>
        <w:t>.</w:t>
      </w:r>
      <w:r w:rsidRPr="00910DBD">
        <w:rPr>
          <w:rFonts w:eastAsia="Times New Roman"/>
          <w:sz w:val="28"/>
          <w:szCs w:val="28"/>
          <w:lang w:eastAsia="ru-RU"/>
        </w:rPr>
        <w:t xml:space="preserve"> </w:t>
      </w:r>
      <w:r w:rsidR="00056EC0" w:rsidRPr="00910DBD">
        <w:rPr>
          <w:rFonts w:eastAsia="Times New Roman"/>
          <w:sz w:val="28"/>
          <w:szCs w:val="28"/>
          <w:lang w:eastAsia="ru-RU"/>
        </w:rPr>
        <w:t xml:space="preserve">Раздел </w:t>
      </w:r>
      <w:r w:rsidR="002625BB" w:rsidRPr="00910DBD">
        <w:rPr>
          <w:rFonts w:eastAsia="Times New Roman"/>
          <w:sz w:val="28"/>
          <w:szCs w:val="28"/>
          <w:lang w:eastAsia="ru-RU"/>
        </w:rPr>
        <w:t>3</w:t>
      </w:r>
      <w:r w:rsidRPr="00910DBD">
        <w:rPr>
          <w:rFonts w:eastAsia="Times New Roman"/>
          <w:sz w:val="28"/>
          <w:szCs w:val="28"/>
          <w:lang w:eastAsia="ru-RU"/>
        </w:rPr>
        <w:t xml:space="preserve"> Регламента дополнить </w:t>
      </w:r>
      <w:r w:rsidR="00056EC0" w:rsidRPr="00910DBD">
        <w:rPr>
          <w:rFonts w:eastAsia="Times New Roman"/>
          <w:sz w:val="28"/>
          <w:szCs w:val="28"/>
          <w:lang w:eastAsia="ru-RU"/>
        </w:rPr>
        <w:t xml:space="preserve">пунктом </w:t>
      </w:r>
      <w:r w:rsidR="002625BB" w:rsidRPr="00910DBD">
        <w:rPr>
          <w:rFonts w:eastAsia="Times New Roman"/>
          <w:sz w:val="28"/>
          <w:szCs w:val="28"/>
          <w:lang w:eastAsia="ru-RU"/>
        </w:rPr>
        <w:t>3.</w:t>
      </w:r>
      <w:r w:rsidR="005554B1" w:rsidRPr="00910DBD">
        <w:rPr>
          <w:rFonts w:eastAsia="Times New Roman"/>
          <w:sz w:val="28"/>
          <w:szCs w:val="28"/>
          <w:lang w:eastAsia="ru-RU"/>
        </w:rPr>
        <w:t>7</w:t>
      </w:r>
      <w:r w:rsidRPr="00910DBD">
        <w:rPr>
          <w:rFonts w:eastAsia="Times New Roman"/>
          <w:sz w:val="28"/>
          <w:szCs w:val="28"/>
          <w:lang w:eastAsia="ru-RU"/>
        </w:rPr>
        <w:t xml:space="preserve"> следующего содержания</w:t>
      </w:r>
      <w:r w:rsidRPr="00056EC0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3A54BE" w:rsidRPr="00E51650" w:rsidRDefault="003A54BE" w:rsidP="003A5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B83718" w:rsidRPr="00B83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3.7.</w:t>
      </w:r>
      <w:r w:rsidR="00B8371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51650">
        <w:rPr>
          <w:rFonts w:ascii="Times New Roman" w:eastAsia="Times New Roman" w:hAnsi="Times New Roman" w:cs="Times New Roman"/>
          <w:b/>
          <w:sz w:val="28"/>
          <w:szCs w:val="28"/>
        </w:rPr>
        <w:t>Возможность предоставления муниципальной услуги в упреждающем (проактивном) режиме</w:t>
      </w:r>
    </w:p>
    <w:p w:rsidR="003A54BE" w:rsidRPr="00887A3D" w:rsidRDefault="003A54BE" w:rsidP="003A54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51650">
        <w:rPr>
          <w:rFonts w:ascii="Times New Roman" w:eastAsia="Times New Roman" w:hAnsi="Times New Roman" w:cs="Times New Roman"/>
          <w:sz w:val="28"/>
          <w:szCs w:val="28"/>
        </w:rPr>
        <w:t>Муниципальная услуга в упреждающем (проактивном) режиме не предоставляется.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96B5B" w:rsidRPr="002625BB" w:rsidRDefault="00196B5B" w:rsidP="002625B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5BB">
        <w:rPr>
          <w:rFonts w:ascii="Times New Roman" w:hAnsi="Times New Roman" w:cs="Times New Roman"/>
          <w:sz w:val="28"/>
          <w:szCs w:val="28"/>
        </w:rPr>
        <w:t xml:space="preserve">Разделы 4 и 5 </w:t>
      </w:r>
      <w:r w:rsidR="00955EAA" w:rsidRPr="002625BB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2625BB">
        <w:rPr>
          <w:rFonts w:ascii="Times New Roman" w:hAnsi="Times New Roman" w:cs="Times New Roman"/>
          <w:sz w:val="28"/>
          <w:szCs w:val="28"/>
        </w:rPr>
        <w:t>признать</w:t>
      </w:r>
      <w:r w:rsidRPr="002625BB">
        <w:rPr>
          <w:rFonts w:ascii="Times New Roman" w:hAnsi="Times New Roman" w:cs="Times New Roman"/>
          <w:sz w:val="28"/>
          <w:szCs w:val="28"/>
        </w:rPr>
        <w:t xml:space="preserve"> утратившими силу.</w:t>
      </w:r>
    </w:p>
    <w:p w:rsidR="00E436BC" w:rsidRPr="00887A3D" w:rsidRDefault="00E436BC" w:rsidP="005C4A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28C" w:rsidRPr="00887A3D" w:rsidRDefault="0008728C" w:rsidP="0008728C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A3D">
        <w:rPr>
          <w:rFonts w:ascii="Times New Roman" w:hAnsi="Times New Roman" w:cs="Times New Roman"/>
          <w:sz w:val="28"/>
          <w:szCs w:val="28"/>
        </w:rPr>
        <w:t>__________</w:t>
      </w:r>
    </w:p>
    <w:sectPr w:rsidR="0008728C" w:rsidRPr="00887A3D" w:rsidSect="005554B1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0240C"/>
    <w:multiLevelType w:val="multilevel"/>
    <w:tmpl w:val="4F20E208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  <w:color w:val="000000"/>
      </w:rPr>
    </w:lvl>
  </w:abstractNum>
  <w:abstractNum w:abstractNumId="1">
    <w:nsid w:val="1BDC0B43"/>
    <w:multiLevelType w:val="hybridMultilevel"/>
    <w:tmpl w:val="68027C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57AC3"/>
    <w:multiLevelType w:val="hybridMultilevel"/>
    <w:tmpl w:val="1EC26E92"/>
    <w:lvl w:ilvl="0" w:tplc="8A2E7E2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>
    <w:nsid w:val="3B6D0FCD"/>
    <w:multiLevelType w:val="multilevel"/>
    <w:tmpl w:val="D5BC23F0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1296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eastAsia="Arial Unicode MS" w:hint="default"/>
        <w:color w:val="000000"/>
      </w:rPr>
    </w:lvl>
  </w:abstractNum>
  <w:abstractNum w:abstractNumId="4">
    <w:nsid w:val="43B41E23"/>
    <w:multiLevelType w:val="hybridMultilevel"/>
    <w:tmpl w:val="C19C2C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31E0F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503F406E"/>
    <w:multiLevelType w:val="hybridMultilevel"/>
    <w:tmpl w:val="62EE98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8124F"/>
    <w:multiLevelType w:val="multilevel"/>
    <w:tmpl w:val="3F9249DE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Arial Unicode MS" w:hint="default"/>
        <w:color w:val="000000"/>
      </w:rPr>
    </w:lvl>
  </w:abstractNum>
  <w:abstractNum w:abstractNumId="9">
    <w:nsid w:val="642E13DF"/>
    <w:multiLevelType w:val="hybridMultilevel"/>
    <w:tmpl w:val="2B7CC27C"/>
    <w:lvl w:ilvl="0" w:tplc="46C2E29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11">
    <w:nsid w:val="6FA73914"/>
    <w:multiLevelType w:val="multilevel"/>
    <w:tmpl w:val="C5062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Arial Unicode MS" w:hint="default"/>
        <w:color w:val="000000"/>
      </w:rPr>
    </w:lvl>
  </w:abstractNum>
  <w:abstractNum w:abstractNumId="12">
    <w:nsid w:val="74652885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FCD30FE"/>
    <w:multiLevelType w:val="hybridMultilevel"/>
    <w:tmpl w:val="00A8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3"/>
  </w:num>
  <w:num w:numId="5">
    <w:abstractNumId w:val="9"/>
  </w:num>
  <w:num w:numId="6">
    <w:abstractNumId w:val="5"/>
  </w:num>
  <w:num w:numId="7">
    <w:abstractNumId w:val="7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2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5B"/>
    <w:rsid w:val="00056EC0"/>
    <w:rsid w:val="0008728C"/>
    <w:rsid w:val="00196B5B"/>
    <w:rsid w:val="002625BB"/>
    <w:rsid w:val="00286E4E"/>
    <w:rsid w:val="00337F27"/>
    <w:rsid w:val="003841FF"/>
    <w:rsid w:val="003A54BE"/>
    <w:rsid w:val="004218B4"/>
    <w:rsid w:val="00426A30"/>
    <w:rsid w:val="00515EC7"/>
    <w:rsid w:val="00537040"/>
    <w:rsid w:val="005554B1"/>
    <w:rsid w:val="005C4A8D"/>
    <w:rsid w:val="006A3110"/>
    <w:rsid w:val="00887A3D"/>
    <w:rsid w:val="00910DBD"/>
    <w:rsid w:val="00955EAA"/>
    <w:rsid w:val="00A415C9"/>
    <w:rsid w:val="00A44BC8"/>
    <w:rsid w:val="00AF1E38"/>
    <w:rsid w:val="00B83718"/>
    <w:rsid w:val="00C7695B"/>
    <w:rsid w:val="00CE0817"/>
    <w:rsid w:val="00E4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37524-61B3-495A-AE11-F5FD913D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4"/>
    <w:uiPriority w:val="34"/>
    <w:qFormat/>
    <w:rsid w:val="00A44BC8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3"/>
    <w:uiPriority w:val="34"/>
    <w:qFormat/>
    <w:locked/>
    <w:rsid w:val="00A44BC8"/>
  </w:style>
  <w:style w:type="paragraph" w:styleId="a5">
    <w:name w:val="Normal (Web)"/>
    <w:basedOn w:val="a"/>
    <w:uiPriority w:val="99"/>
    <w:unhideWhenUsed/>
    <w:rsid w:val="005C4A8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C4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CFA07-1A07-4C1B-B81E-C1728E599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2024-12-14T06:08:00Z</dcterms:created>
  <dcterms:modified xsi:type="dcterms:W3CDTF">2025-04-30T06:28:00Z</dcterms:modified>
</cp:coreProperties>
</file>