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D3076F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№ 36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30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A44BC8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 w:rsidRPr="00A44BC8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</w:p>
    <w:p w:rsidR="00A44BC8" w:rsidRPr="00A12D0C" w:rsidRDefault="00A44BC8" w:rsidP="00A44BC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в собственность, в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 «</w:t>
      </w:r>
      <w:r w:rsidRPr="00A44B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пользование, безвозмездное пользование земельного участка, находящегося в 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собственности, </w:t>
      </w:r>
      <w:r w:rsidRPr="00A44BC8">
        <w:rPr>
          <w:rFonts w:ascii="Times New Roman" w:hAnsi="Times New Roman" w:cs="Times New Roman"/>
          <w:sz w:val="28"/>
          <w:szCs w:val="28"/>
        </w:rPr>
        <w:t>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  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D307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от 30.04.2025</w:t>
      </w:r>
      <w:bookmarkStart w:id="0" w:name="_GoBack"/>
      <w:bookmarkEnd w:id="0"/>
      <w:r w:rsidR="00D307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36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 «Предоставление в собственность, в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7220E" w:rsidRPr="0037044F" w:rsidRDefault="0097220E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4F">
        <w:rPr>
          <w:rFonts w:ascii="Times New Roman" w:hAnsi="Times New Roman" w:cs="Times New Roman"/>
          <w:sz w:val="28"/>
          <w:szCs w:val="28"/>
        </w:rPr>
        <w:t>В разделе 2 Регламента:</w:t>
      </w:r>
    </w:p>
    <w:p w:rsidR="00AF1E38" w:rsidRPr="0037044F" w:rsidRDefault="00DD3D83" w:rsidP="0097220E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2.6 признать</w:t>
      </w:r>
      <w:r w:rsidR="0097220E" w:rsidRPr="00370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утратившим силу.</w:t>
      </w:r>
    </w:p>
    <w:p w:rsidR="00E436BC" w:rsidRPr="0037044F" w:rsidRDefault="00426A30" w:rsidP="0037044F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4F">
        <w:rPr>
          <w:rFonts w:ascii="Times New Roman" w:hAnsi="Times New Roman" w:cs="Times New Roman"/>
          <w:sz w:val="28"/>
          <w:szCs w:val="28"/>
        </w:rPr>
        <w:t>Абзац</w:t>
      </w:r>
      <w:r w:rsidR="0097220E" w:rsidRPr="0037044F">
        <w:rPr>
          <w:rFonts w:ascii="Times New Roman" w:hAnsi="Times New Roman" w:cs="Times New Roman"/>
          <w:sz w:val="28"/>
          <w:szCs w:val="28"/>
        </w:rPr>
        <w:t xml:space="preserve"> пятый </w:t>
      </w:r>
      <w:r w:rsidR="00E436BC" w:rsidRPr="0037044F">
        <w:rPr>
          <w:rFonts w:ascii="Times New Roman" w:hAnsi="Times New Roman" w:cs="Times New Roman"/>
          <w:sz w:val="28"/>
          <w:szCs w:val="28"/>
        </w:rPr>
        <w:t>пункта 2.7</w:t>
      </w:r>
      <w:r w:rsidR="0097220E" w:rsidRPr="0037044F">
        <w:rPr>
          <w:rFonts w:ascii="Times New Roman" w:hAnsi="Times New Roman" w:cs="Times New Roman"/>
          <w:sz w:val="28"/>
          <w:szCs w:val="28"/>
        </w:rPr>
        <w:t xml:space="preserve"> </w:t>
      </w:r>
      <w:r w:rsidR="00E436BC" w:rsidRPr="003704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7044F" w:rsidRDefault="0037044F" w:rsidP="003704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44F">
        <w:rPr>
          <w:rFonts w:ascii="Times New Roman" w:hAnsi="Times New Roman" w:cs="Times New Roman"/>
          <w:sz w:val="28"/>
          <w:szCs w:val="28"/>
        </w:rPr>
        <w:t>«</w:t>
      </w:r>
      <w:r w:rsidRPr="0037044F">
        <w:rPr>
          <w:rFonts w:ascii="TimesNewRomanPSMT" w:hAnsi="TimesNewRomanPSMT" w:cs="TimesNewRomanPSMT"/>
          <w:bCs/>
          <w:sz w:val="28"/>
          <w:szCs w:val="28"/>
        </w:rPr>
        <w:t xml:space="preserve">Документ, удостоверяющий личность заявителя, представителя. </w:t>
      </w:r>
      <w:r w:rsidRPr="000625D0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  <w:r w:rsidRPr="00AC0F23">
        <w:rPr>
          <w:rFonts w:ascii="Times New Roman" w:hAnsi="Times New Roman" w:cs="Times New Roman"/>
          <w:sz w:val="28"/>
          <w:szCs w:val="28"/>
        </w:rPr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</w:t>
      </w:r>
      <w:r w:rsidRPr="00910DBD">
        <w:rPr>
          <w:rFonts w:ascii="Times New Roman" w:hAnsi="Times New Roman" w:cs="Times New Roman"/>
          <w:sz w:val="28"/>
          <w:szCs w:val="28"/>
        </w:rPr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37044F" w:rsidRPr="00586B43" w:rsidRDefault="0037044F" w:rsidP="0037044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86B43">
        <w:rPr>
          <w:rFonts w:ascii="TimesNewRomanPSMT" w:hAnsi="TimesNewRomanPSMT" w:cs="TimesNewRomanPSMT"/>
          <w:bCs/>
          <w:sz w:val="28"/>
          <w:szCs w:val="28"/>
        </w:rPr>
        <w:t xml:space="preserve">Абзац второй пункта 2.28 </w:t>
      </w:r>
      <w:r w:rsidR="00586B43" w:rsidRPr="00586B43">
        <w:rPr>
          <w:rFonts w:ascii="TimesNewRomanPSMT" w:hAnsi="TimesNewRomanPSMT" w:cs="TimesNewRomanPSMT"/>
          <w:bCs/>
          <w:sz w:val="28"/>
          <w:szCs w:val="28"/>
        </w:rPr>
        <w:t>изложить в следующей редакции:</w:t>
      </w:r>
    </w:p>
    <w:p w:rsidR="0037044F" w:rsidRPr="00910DBD" w:rsidRDefault="0037044F" w:rsidP="003704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способом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прошедший процедуры регистрации,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необходимости дополнительной подачи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044F" w:rsidRPr="005554B1" w:rsidRDefault="00E80D76" w:rsidP="0037044F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37044F" w:rsidRPr="00910DBD">
        <w:rPr>
          <w:sz w:val="28"/>
          <w:szCs w:val="28"/>
        </w:rPr>
        <w:t>.</w:t>
      </w:r>
      <w:r w:rsidR="0037044F" w:rsidRPr="00910DBD">
        <w:rPr>
          <w:rFonts w:eastAsia="Times New Roman"/>
          <w:sz w:val="28"/>
          <w:szCs w:val="28"/>
          <w:lang w:eastAsia="ru-RU"/>
        </w:rPr>
        <w:t xml:space="preserve"> Раздел </w:t>
      </w:r>
      <w:r w:rsidR="0037044F">
        <w:rPr>
          <w:rFonts w:eastAsia="Times New Roman"/>
          <w:sz w:val="28"/>
          <w:szCs w:val="28"/>
          <w:lang w:eastAsia="ru-RU"/>
        </w:rPr>
        <w:t>3</w:t>
      </w:r>
      <w:r w:rsidR="0037044F"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пунктом 3.</w:t>
      </w:r>
      <w:r w:rsidR="00586B43">
        <w:rPr>
          <w:rFonts w:eastAsia="Times New Roman"/>
          <w:sz w:val="28"/>
          <w:szCs w:val="28"/>
          <w:lang w:eastAsia="ru-RU"/>
        </w:rPr>
        <w:t>14</w:t>
      </w:r>
      <w:r w:rsidR="0037044F"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="0037044F"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7044F" w:rsidRPr="00E51650" w:rsidRDefault="0037044F" w:rsidP="00370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7044F" w:rsidRPr="00887A3D" w:rsidRDefault="0037044F" w:rsidP="0037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6B43">
        <w:rPr>
          <w:rFonts w:ascii="Times New Roman" w:eastAsia="Times New Roman" w:hAnsi="Times New Roman" w:cs="Times New Roman"/>
          <w:sz w:val="28"/>
          <w:szCs w:val="28"/>
        </w:rPr>
        <w:t>3.14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7044F" w:rsidRPr="00E80D76" w:rsidRDefault="00E80D76" w:rsidP="00E80D7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044F" w:rsidRPr="00E80D76">
        <w:rPr>
          <w:rFonts w:ascii="Times New Roman" w:hAnsi="Times New Roman" w:cs="Times New Roman"/>
          <w:sz w:val="28"/>
          <w:szCs w:val="28"/>
        </w:rPr>
        <w:t>Разделы 4 и 5 Регламента признать утратившими силу.</w:t>
      </w:r>
    </w:p>
    <w:p w:rsidR="00586B43" w:rsidRDefault="00586B43" w:rsidP="00586B4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B43" w:rsidRPr="002625BB" w:rsidRDefault="00586B43" w:rsidP="00586B4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586B43" w:rsidRDefault="00586B43" w:rsidP="00586B43">
      <w:pPr>
        <w:widowControl w:val="0"/>
        <w:autoSpaceDE w:val="0"/>
        <w:autoSpaceDN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08728C" w:rsidRPr="0058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5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8728C"/>
    <w:rsid w:val="00337F27"/>
    <w:rsid w:val="0037044F"/>
    <w:rsid w:val="003841FF"/>
    <w:rsid w:val="004218B4"/>
    <w:rsid w:val="00426A30"/>
    <w:rsid w:val="00515EC7"/>
    <w:rsid w:val="00586B43"/>
    <w:rsid w:val="005C4A8D"/>
    <w:rsid w:val="0097220E"/>
    <w:rsid w:val="00A44BC8"/>
    <w:rsid w:val="00AF1E38"/>
    <w:rsid w:val="00C7695B"/>
    <w:rsid w:val="00CE0817"/>
    <w:rsid w:val="00D3076F"/>
    <w:rsid w:val="00DD3D83"/>
    <w:rsid w:val="00E436BC"/>
    <w:rsid w:val="00E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2024-12-14T06:08:00Z</dcterms:created>
  <dcterms:modified xsi:type="dcterms:W3CDTF">2025-04-30T08:26:00Z</dcterms:modified>
</cp:coreProperties>
</file>