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7B4F51" w:rsidRDefault="00F5216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F51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7B4F51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F51" w:rsidRPr="0009096D" w:rsidRDefault="007B4F51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Default="0009096D" w:rsidP="00F521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7B4F51" w:rsidRPr="0009096D" w:rsidRDefault="007B4F51" w:rsidP="00F521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096D" w:rsidRPr="0009096D" w:rsidRDefault="00CA07A6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27.04.2024          </w:t>
      </w:r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4F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7B4F51" w:rsidRDefault="007B4F51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 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="00EB14B7" w:rsidRPr="0009096D">
        <w:rPr>
          <w:b/>
          <w:sz w:val="28"/>
          <w:szCs w:val="28"/>
          <w:lang w:val="ru-RU"/>
        </w:rPr>
        <w:t xml:space="preserve"> сельской 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1E3E69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3804A5" w:rsidRPr="0009096D">
        <w:rPr>
          <w:b/>
          <w:sz w:val="28"/>
          <w:szCs w:val="28"/>
          <w:lang w:val="ru-RU"/>
        </w:rPr>
        <w:t>7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1E3E69">
        <w:rPr>
          <w:b/>
          <w:sz w:val="28"/>
          <w:szCs w:val="28"/>
          <w:lang w:val="ru-RU"/>
        </w:rPr>
        <w:t>18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7B00BF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4F51" w:rsidRPr="0009096D" w:rsidRDefault="007B4F51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5C7B27" w:rsidRDefault="005C7B27" w:rsidP="005C7B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7B4F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C7B27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</w:t>
      </w:r>
      <w:hyperlink r:id="rId7" w:history="1">
        <w:r w:rsidRPr="005C7B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C7B2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 Уставом  муниципального образования Мари-Малмыжское сельское поселение Малмыжского района Кировской области сельская Дума РЕШИЛА:</w:t>
      </w:r>
    </w:p>
    <w:p w:rsidR="009C3A3A" w:rsidRDefault="007B00BF" w:rsidP="005C7B27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7B00B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C3A3A">
        <w:rPr>
          <w:rFonts w:ascii="Times New Roman" w:hAnsi="Times New Roman" w:cs="Times New Roman"/>
          <w:sz w:val="28"/>
          <w:szCs w:val="28"/>
        </w:rPr>
        <w:t>Положение о</w:t>
      </w:r>
      <w:r w:rsidRPr="007B00BF">
        <w:rPr>
          <w:rFonts w:ascii="Times New Roman" w:hAnsi="Times New Roman" w:cs="Times New Roman"/>
          <w:sz w:val="28"/>
          <w:szCs w:val="28"/>
        </w:rPr>
        <w:t xml:space="preserve"> </w:t>
      </w:r>
      <w:r w:rsidR="005C7B27">
        <w:rPr>
          <w:rFonts w:ascii="Times New Roman" w:hAnsi="Times New Roman" w:cs="Times New Roman"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sz w:val="28"/>
          <w:szCs w:val="28"/>
        </w:rPr>
        <w:t>ом</w:t>
      </w:r>
      <w:r w:rsidR="005C7B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sz w:val="28"/>
          <w:szCs w:val="28"/>
        </w:rPr>
        <w:t>е</w:t>
      </w:r>
      <w:r w:rsidRPr="007B00BF">
        <w:rPr>
          <w:rFonts w:ascii="Times New Roman" w:hAnsi="Times New Roman" w:cs="Times New Roman"/>
          <w:sz w:val="28"/>
          <w:szCs w:val="28"/>
        </w:rPr>
        <w:t xml:space="preserve"> в </w:t>
      </w:r>
      <w:r w:rsidRPr="005C7B27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7B00BF" w:rsidRPr="005C7B27" w:rsidRDefault="007B00BF" w:rsidP="005C7B27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B27">
        <w:rPr>
          <w:rFonts w:ascii="Times New Roman" w:hAnsi="Times New Roman" w:cs="Times New Roman"/>
          <w:sz w:val="28"/>
          <w:szCs w:val="28"/>
        </w:rPr>
        <w:t>образовании Мари-Малмыжское сельское поселение Малмыжского района Кировской области, утвержденное решением  Мари-Малмыжской</w:t>
      </w:r>
      <w:r w:rsidR="005C7B27" w:rsidRPr="005C7B27">
        <w:rPr>
          <w:rFonts w:ascii="Times New Roman" w:hAnsi="Times New Roman" w:cs="Times New Roman"/>
          <w:sz w:val="28"/>
          <w:szCs w:val="28"/>
        </w:rPr>
        <w:t xml:space="preserve"> сельской Думы от 14</w:t>
      </w:r>
      <w:r w:rsidRPr="005C7B27">
        <w:rPr>
          <w:rFonts w:ascii="Times New Roman" w:hAnsi="Times New Roman" w:cs="Times New Roman"/>
          <w:sz w:val="28"/>
          <w:szCs w:val="28"/>
        </w:rPr>
        <w:t>.1</w:t>
      </w:r>
      <w:r w:rsidR="005C7B27" w:rsidRPr="005C7B27">
        <w:rPr>
          <w:rFonts w:ascii="Times New Roman" w:hAnsi="Times New Roman" w:cs="Times New Roman"/>
          <w:sz w:val="28"/>
          <w:szCs w:val="28"/>
        </w:rPr>
        <w:t>1</w:t>
      </w:r>
      <w:r w:rsidRPr="005C7B27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C7B27" w:rsidRPr="005C7B27">
        <w:rPr>
          <w:rFonts w:ascii="Times New Roman" w:hAnsi="Times New Roman" w:cs="Times New Roman"/>
          <w:sz w:val="28"/>
          <w:szCs w:val="28"/>
        </w:rPr>
        <w:t>18</w:t>
      </w:r>
      <w:r w:rsidRPr="005C7B27">
        <w:rPr>
          <w:rFonts w:ascii="Times New Roman" w:hAnsi="Times New Roman" w:cs="Times New Roman"/>
          <w:sz w:val="28"/>
          <w:szCs w:val="28"/>
        </w:rPr>
        <w:t xml:space="preserve"> «</w:t>
      </w:r>
      <w:r w:rsidR="005C7B27" w:rsidRPr="005C7B2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Мари-Малмыжское сельское поселение Малмыжского района  Кировской области</w:t>
      </w:r>
      <w:r w:rsidRPr="005C7B27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7B4F51" w:rsidRDefault="007B4F51" w:rsidP="007B4F51">
      <w:pPr>
        <w:pStyle w:val="a4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Информационном бюллетене органов </w:t>
      </w:r>
    </w:p>
    <w:p w:rsidR="007B00BF" w:rsidRPr="007B00BF" w:rsidRDefault="007B4F51" w:rsidP="007B4F51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 </w:t>
      </w:r>
    </w:p>
    <w:p w:rsidR="007B4F51" w:rsidRDefault="007B00BF" w:rsidP="007B4F51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5C7B27" w:rsidRPr="007B4F51" w:rsidRDefault="007B00BF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опубликования. </w:t>
      </w:r>
    </w:p>
    <w:p w:rsidR="007B4F51" w:rsidRDefault="007B4F51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Pr="007B4F51" w:rsidRDefault="007B4F51" w:rsidP="007B4F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Н.Н. Чиликов</w:t>
      </w:r>
    </w:p>
    <w:p w:rsidR="00F5216C" w:rsidRPr="007B00BF" w:rsidRDefault="00F5216C" w:rsidP="007B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F5216C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3897">
        <w:rPr>
          <w:rFonts w:ascii="Times New Roman" w:hAnsi="Times New Roman" w:cs="Times New Roman"/>
          <w:sz w:val="28"/>
          <w:szCs w:val="28"/>
        </w:rPr>
        <w:t>редседател</w:t>
      </w:r>
      <w:r w:rsidR="005C7B27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сельской Д</w:t>
      </w:r>
      <w:r w:rsidR="009F3897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Т.А. Клюкина</w:t>
      </w:r>
      <w:r w:rsidR="009F38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F51" w:rsidRDefault="007B4F51" w:rsidP="005C7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B27" w:rsidRPr="005C7B27" w:rsidRDefault="009F3897" w:rsidP="005C7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00BF"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521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7B0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решением Мари-Малмыжской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сельской Думы</w:t>
      </w:r>
    </w:p>
    <w:p w:rsidR="007B00BF" w:rsidRPr="007B00BF" w:rsidRDefault="007B00BF" w:rsidP="007B00BF">
      <w:pPr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A07A6">
        <w:rPr>
          <w:rFonts w:ascii="Times New Roman" w:hAnsi="Times New Roman" w:cs="Times New Roman"/>
          <w:sz w:val="28"/>
          <w:szCs w:val="28"/>
        </w:rPr>
        <w:t xml:space="preserve">         от 27.04.2024</w:t>
      </w:r>
      <w:bookmarkStart w:id="0" w:name="_GoBack"/>
      <w:bookmarkEnd w:id="0"/>
      <w:r w:rsidR="00CA07A6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7B00BF" w:rsidRDefault="007B00BF" w:rsidP="007B00BF">
      <w:pPr>
        <w:jc w:val="both"/>
        <w:rPr>
          <w:sz w:val="28"/>
          <w:szCs w:val="28"/>
        </w:rPr>
      </w:pP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B00BF" w:rsidRP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3A3A">
        <w:rPr>
          <w:rFonts w:ascii="Times New Roman" w:hAnsi="Times New Roman" w:cs="Times New Roman"/>
          <w:b/>
          <w:sz w:val="28"/>
          <w:szCs w:val="28"/>
        </w:rPr>
        <w:t xml:space="preserve">Положении о </w:t>
      </w:r>
      <w:r w:rsidR="005C7B27">
        <w:rPr>
          <w:rFonts w:ascii="Times New Roman" w:hAnsi="Times New Roman" w:cs="Times New Roman"/>
          <w:b/>
          <w:sz w:val="28"/>
          <w:szCs w:val="28"/>
        </w:rPr>
        <w:t>бюджетн</w:t>
      </w:r>
      <w:r w:rsidR="009C3A3A">
        <w:rPr>
          <w:rFonts w:ascii="Times New Roman" w:hAnsi="Times New Roman" w:cs="Times New Roman"/>
          <w:b/>
          <w:sz w:val="28"/>
          <w:szCs w:val="28"/>
        </w:rPr>
        <w:t>ом</w:t>
      </w:r>
      <w:r w:rsidR="005C7B27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9C3A3A">
        <w:rPr>
          <w:rFonts w:ascii="Times New Roman" w:hAnsi="Times New Roman" w:cs="Times New Roman"/>
          <w:b/>
          <w:sz w:val="28"/>
          <w:szCs w:val="28"/>
        </w:rPr>
        <w:t>е</w:t>
      </w:r>
      <w:r w:rsidRPr="007B00B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Мари-Малмыжское сельское поселение Малмыжского района </w:t>
      </w:r>
    </w:p>
    <w:p w:rsidR="007B00BF" w:rsidRDefault="007B00BF" w:rsidP="007B0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B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5216C" w:rsidRDefault="00F5216C" w:rsidP="00F5216C">
      <w:pPr>
        <w:pStyle w:val="ConsPlusNormal"/>
        <w:spacing w:before="220"/>
        <w:jc w:val="both"/>
      </w:pPr>
    </w:p>
    <w:p w:rsidR="00F5216C" w:rsidRDefault="00F1357D" w:rsidP="007B4F51">
      <w:pPr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412B1"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 Положения </w:t>
      </w:r>
      <w:r w:rsidR="00F5216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F5216C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F5216C" w:rsidRPr="00C839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16C" w:rsidRPr="00D94C4A" w:rsidRDefault="00F5216C" w:rsidP="007B4F5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>«</w:t>
      </w:r>
      <w:r w:rsidR="00A412B1">
        <w:rPr>
          <w:rFonts w:ascii="Times New Roman" w:hAnsi="Times New Roman" w:cs="Times New Roman"/>
          <w:sz w:val="28"/>
          <w:szCs w:val="28"/>
        </w:rPr>
        <w:t xml:space="preserve">1. </w:t>
      </w:r>
      <w:r w:rsidRPr="00D94C4A">
        <w:rPr>
          <w:rFonts w:ascii="Times New Roman" w:hAnsi="Times New Roman" w:cs="Times New Roman"/>
          <w:sz w:val="28"/>
          <w:szCs w:val="28"/>
        </w:rPr>
        <w:t>Организация исполнения бюджета поселения осуществляется администрацией Мари-Малмыжского   сельского поселения в установленном ей порядке на основе сводной бюджетной росписи бюджета поселения и кассового плана.</w:t>
      </w:r>
    </w:p>
    <w:p w:rsidR="00F5216C" w:rsidRPr="00D94C4A" w:rsidRDefault="00F5216C" w:rsidP="007B4F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C4A">
        <w:rPr>
          <w:rFonts w:ascii="Times New Roman" w:hAnsi="Times New Roman" w:cs="Times New Roman"/>
          <w:sz w:val="28"/>
          <w:szCs w:val="28"/>
        </w:rPr>
        <w:t>Составление и ведение сводной бюджетной росписи бюджета поселения и кассового плана осуществляется администрацией поселения в установленном ей порядке.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соответствии с решениями главы администрации поселения дополнительно к основаниям, </w:t>
      </w:r>
      <w:r w:rsidRPr="007B4F51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8">
        <w:r w:rsidRPr="007B4F51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7B20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сельской Думы об утверждении бюджета поселения по следующим основаниям: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средств бюджета поселения бюджетных ассигнований, установленных решением сельской Думы об утверждении бюджета поселения, - в пределах объема бюджетных ассигнований;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по отдельным разделам, подразделам и целевым статьям (муниципальным программам и непрограммным направлениям деятельности), группам (подгруппам) видов расходов классификации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расходов бюджетов -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на сумму средств, необходимых для выполнения условий софинансирования (предоставления средств), установленных для получения целевых межбюджетных трансфертов из областного бюджета,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бюджету поселения из районного и областного бюджетов в пределах общего объема расходов бюджета поселения, установленного решением сельской Думы об утверждении бюджета поселения;</w:t>
      </w:r>
    </w:p>
    <w:p w:rsidR="00F5216C" w:rsidRPr="007B207C" w:rsidRDefault="00F5216C" w:rsidP="007B4F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получения целевых межбюджетных трансфертов из районного и областного бюджетов, безвозмездных поступлений от юридических лиц сверх объемов, утвержденных законом области об областном бюджете, постановлениями Правительства Кировской области, на увеличение (уменьшение) соответствующих расходов;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уточнения источников финансирования дефицита бюджета поселения при получении бюджетных кредитов из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7C">
        <w:rPr>
          <w:rFonts w:ascii="Times New Roman" w:hAnsi="Times New Roman" w:cs="Times New Roman"/>
          <w:sz w:val="28"/>
          <w:szCs w:val="28"/>
        </w:rPr>
        <w:t xml:space="preserve"> Малмыжского района;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проведения операций по привлечению и погашению муниципальных заимствований, не приводящих к увеличению дефицита бюджета поселения, верхнего предела муниципального внутреннего долга поселения и объема бюджетных ассигнований на обслуживание муниципального долга поселения;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изменения порядка применения бюджетной классификации Российской Федерации;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 xml:space="preserve">в случае распределения правовыми актами Кировской области целевых межбюджетных трансфертов из областного бюджета сверх объемов, утвержденных решением сельской Думы  об утверждении бюджета поселения, в том числе путем </w:t>
      </w:r>
      <w:r w:rsidRPr="007B207C">
        <w:rPr>
          <w:rFonts w:ascii="Times New Roman" w:hAnsi="Times New Roman" w:cs="Times New Roman"/>
          <w:sz w:val="28"/>
          <w:szCs w:val="28"/>
        </w:rPr>
        <w:lastRenderedPageBreak/>
        <w:t>введения новых кодов классификации расходов бюджетов, а также увеличения (уменьшения) соответствующих межбюджетных трансфертов;</w:t>
      </w:r>
    </w:p>
    <w:p w:rsidR="00F5216C" w:rsidRPr="007B207C" w:rsidRDefault="00F5216C" w:rsidP="007B4F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207C">
        <w:rPr>
          <w:rFonts w:ascii="Times New Roman" w:hAnsi="Times New Roman" w:cs="Times New Roman"/>
          <w:sz w:val="28"/>
          <w:szCs w:val="28"/>
        </w:rPr>
        <w:t>в случае детализации кодов целевых статей расходов бюджета поселения в пределах соответствующего кода целевой статьи, утвержденной ведомственной структурой в целях выполнения условий предоставления целевых межбюджетных трансфертов из областного бюджета бюджету поселения;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соответствующий финансовый год;</w:t>
      </w:r>
    </w:p>
    <w:p w:rsidR="00F5216C" w:rsidRPr="007B207C" w:rsidRDefault="00F5216C" w:rsidP="007B4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07C">
        <w:rPr>
          <w:rFonts w:ascii="Times New Roman" w:hAnsi="Times New Roman" w:cs="Times New Roman"/>
          <w:sz w:val="28"/>
          <w:szCs w:val="28"/>
        </w:rPr>
        <w:t>в случае установления решением сельской Думы о бюджете поселения дополнительных оснований для внесения изменений в сводную бюджетную роспись без внесения изменений в решение сельской Думы о бюджете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4F51">
        <w:rPr>
          <w:rFonts w:ascii="Times New Roman" w:hAnsi="Times New Roman" w:cs="Times New Roman"/>
          <w:sz w:val="28"/>
          <w:szCs w:val="28"/>
        </w:rPr>
        <w:t>.</w:t>
      </w:r>
    </w:p>
    <w:p w:rsidR="00F5216C" w:rsidRPr="00C839AE" w:rsidRDefault="00F5216C" w:rsidP="007B4F5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</w:rPr>
      </w:pPr>
    </w:p>
    <w:p w:rsidR="00EF7DDD" w:rsidRPr="00F5216C" w:rsidRDefault="00EF7DDD" w:rsidP="007B4F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5600" w:rsidRPr="00EF7DDD" w:rsidRDefault="00B312C7" w:rsidP="007B4F51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C05600" w:rsidRPr="00EF7DDD" w:rsidSect="007B4F51">
      <w:pgSz w:w="12240" w:h="15840"/>
      <w:pgMar w:top="1418" w:right="567" w:bottom="1134" w:left="158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31" w:rsidRDefault="008C2E31">
      <w:r>
        <w:separator/>
      </w:r>
    </w:p>
  </w:endnote>
  <w:endnote w:type="continuationSeparator" w:id="0">
    <w:p w:rsidR="008C2E31" w:rsidRDefault="008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31" w:rsidRDefault="008C2E31"/>
  </w:footnote>
  <w:footnote w:type="continuationSeparator" w:id="0">
    <w:p w:rsidR="008C2E31" w:rsidRDefault="008C2E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39E"/>
    <w:multiLevelType w:val="hybridMultilevel"/>
    <w:tmpl w:val="2A4A9D96"/>
    <w:lvl w:ilvl="0" w:tplc="3BDCE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8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B41267"/>
    <w:multiLevelType w:val="hybridMultilevel"/>
    <w:tmpl w:val="B4B059A4"/>
    <w:lvl w:ilvl="0" w:tplc="E7987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B6A"/>
    <w:rsid w:val="0002480E"/>
    <w:rsid w:val="000265C8"/>
    <w:rsid w:val="00043F19"/>
    <w:rsid w:val="00057217"/>
    <w:rsid w:val="000729EB"/>
    <w:rsid w:val="00080159"/>
    <w:rsid w:val="0009096D"/>
    <w:rsid w:val="00094DA1"/>
    <w:rsid w:val="00095159"/>
    <w:rsid w:val="000B770F"/>
    <w:rsid w:val="000C0605"/>
    <w:rsid w:val="000D2911"/>
    <w:rsid w:val="000D5099"/>
    <w:rsid w:val="000D6B99"/>
    <w:rsid w:val="000E13C3"/>
    <w:rsid w:val="001058A0"/>
    <w:rsid w:val="001061E8"/>
    <w:rsid w:val="00114612"/>
    <w:rsid w:val="00124E0D"/>
    <w:rsid w:val="001606F3"/>
    <w:rsid w:val="001650BC"/>
    <w:rsid w:val="00170A59"/>
    <w:rsid w:val="00183FB5"/>
    <w:rsid w:val="001961F1"/>
    <w:rsid w:val="00197391"/>
    <w:rsid w:val="001A39CB"/>
    <w:rsid w:val="001B566E"/>
    <w:rsid w:val="001C59DA"/>
    <w:rsid w:val="001D0B82"/>
    <w:rsid w:val="001D6554"/>
    <w:rsid w:val="001E3E69"/>
    <w:rsid w:val="001E4340"/>
    <w:rsid w:val="00210F10"/>
    <w:rsid w:val="002606E5"/>
    <w:rsid w:val="002667DB"/>
    <w:rsid w:val="002906A7"/>
    <w:rsid w:val="00291506"/>
    <w:rsid w:val="00293FBE"/>
    <w:rsid w:val="00294CBF"/>
    <w:rsid w:val="002A3574"/>
    <w:rsid w:val="002B073C"/>
    <w:rsid w:val="002C4D5C"/>
    <w:rsid w:val="002D3E8E"/>
    <w:rsid w:val="002E061F"/>
    <w:rsid w:val="002E676B"/>
    <w:rsid w:val="002E6F95"/>
    <w:rsid w:val="002F0F02"/>
    <w:rsid w:val="002F3812"/>
    <w:rsid w:val="00307EDB"/>
    <w:rsid w:val="00324881"/>
    <w:rsid w:val="00337A5E"/>
    <w:rsid w:val="00366874"/>
    <w:rsid w:val="003804A5"/>
    <w:rsid w:val="0038219D"/>
    <w:rsid w:val="00392588"/>
    <w:rsid w:val="003B1556"/>
    <w:rsid w:val="003B217C"/>
    <w:rsid w:val="003C558B"/>
    <w:rsid w:val="003F6A15"/>
    <w:rsid w:val="003F6E3E"/>
    <w:rsid w:val="00423EC5"/>
    <w:rsid w:val="00441522"/>
    <w:rsid w:val="004427AE"/>
    <w:rsid w:val="0044680D"/>
    <w:rsid w:val="00460A01"/>
    <w:rsid w:val="00464601"/>
    <w:rsid w:val="00496B03"/>
    <w:rsid w:val="004A336A"/>
    <w:rsid w:val="004C0430"/>
    <w:rsid w:val="004C1C84"/>
    <w:rsid w:val="004C557A"/>
    <w:rsid w:val="004D3D0C"/>
    <w:rsid w:val="004E35B4"/>
    <w:rsid w:val="004F52D0"/>
    <w:rsid w:val="004F727C"/>
    <w:rsid w:val="005171C6"/>
    <w:rsid w:val="005177AF"/>
    <w:rsid w:val="00522D56"/>
    <w:rsid w:val="00525652"/>
    <w:rsid w:val="005621EE"/>
    <w:rsid w:val="00563289"/>
    <w:rsid w:val="00577411"/>
    <w:rsid w:val="00581057"/>
    <w:rsid w:val="00583F08"/>
    <w:rsid w:val="00594B0D"/>
    <w:rsid w:val="005952CF"/>
    <w:rsid w:val="005A2FD9"/>
    <w:rsid w:val="005B7D94"/>
    <w:rsid w:val="005C37D0"/>
    <w:rsid w:val="005C7B27"/>
    <w:rsid w:val="005C7F27"/>
    <w:rsid w:val="005D1B5D"/>
    <w:rsid w:val="005F489B"/>
    <w:rsid w:val="0060481D"/>
    <w:rsid w:val="00606DA0"/>
    <w:rsid w:val="006078DA"/>
    <w:rsid w:val="0062305D"/>
    <w:rsid w:val="006235C4"/>
    <w:rsid w:val="0062387B"/>
    <w:rsid w:val="00635126"/>
    <w:rsid w:val="006410E9"/>
    <w:rsid w:val="006525EB"/>
    <w:rsid w:val="00653C6D"/>
    <w:rsid w:val="0067150F"/>
    <w:rsid w:val="006A0028"/>
    <w:rsid w:val="006B4815"/>
    <w:rsid w:val="006B7D24"/>
    <w:rsid w:val="006E21F4"/>
    <w:rsid w:val="006E758B"/>
    <w:rsid w:val="006F0F43"/>
    <w:rsid w:val="0073518E"/>
    <w:rsid w:val="007574AC"/>
    <w:rsid w:val="0076092C"/>
    <w:rsid w:val="007666DD"/>
    <w:rsid w:val="00767D00"/>
    <w:rsid w:val="0078417B"/>
    <w:rsid w:val="00792488"/>
    <w:rsid w:val="007B00BF"/>
    <w:rsid w:val="007B4F51"/>
    <w:rsid w:val="007B6F02"/>
    <w:rsid w:val="007C3563"/>
    <w:rsid w:val="007D79D3"/>
    <w:rsid w:val="007E73FE"/>
    <w:rsid w:val="007F5347"/>
    <w:rsid w:val="0082676E"/>
    <w:rsid w:val="00840907"/>
    <w:rsid w:val="0084203D"/>
    <w:rsid w:val="00845234"/>
    <w:rsid w:val="008924A7"/>
    <w:rsid w:val="00892C49"/>
    <w:rsid w:val="008978D2"/>
    <w:rsid w:val="008A4F95"/>
    <w:rsid w:val="008B47F7"/>
    <w:rsid w:val="008C2E31"/>
    <w:rsid w:val="008D456C"/>
    <w:rsid w:val="008D6349"/>
    <w:rsid w:val="008E2259"/>
    <w:rsid w:val="00914462"/>
    <w:rsid w:val="009376FB"/>
    <w:rsid w:val="009428F9"/>
    <w:rsid w:val="00947A0D"/>
    <w:rsid w:val="00972047"/>
    <w:rsid w:val="00987FF0"/>
    <w:rsid w:val="00992972"/>
    <w:rsid w:val="009A36D9"/>
    <w:rsid w:val="009C3A3A"/>
    <w:rsid w:val="009C4F49"/>
    <w:rsid w:val="009C6AB0"/>
    <w:rsid w:val="009E6667"/>
    <w:rsid w:val="009F3897"/>
    <w:rsid w:val="00A0022A"/>
    <w:rsid w:val="00A03F04"/>
    <w:rsid w:val="00A0508E"/>
    <w:rsid w:val="00A12EA9"/>
    <w:rsid w:val="00A140A0"/>
    <w:rsid w:val="00A20DE5"/>
    <w:rsid w:val="00A250F9"/>
    <w:rsid w:val="00A368A4"/>
    <w:rsid w:val="00A412B1"/>
    <w:rsid w:val="00A42483"/>
    <w:rsid w:val="00A6615C"/>
    <w:rsid w:val="00A66A7A"/>
    <w:rsid w:val="00A802BE"/>
    <w:rsid w:val="00AA23D8"/>
    <w:rsid w:val="00AA2989"/>
    <w:rsid w:val="00AA5014"/>
    <w:rsid w:val="00AB4E7F"/>
    <w:rsid w:val="00AB51E4"/>
    <w:rsid w:val="00AD053E"/>
    <w:rsid w:val="00AD6BEE"/>
    <w:rsid w:val="00AE3BCD"/>
    <w:rsid w:val="00AE48B2"/>
    <w:rsid w:val="00B0098B"/>
    <w:rsid w:val="00B15332"/>
    <w:rsid w:val="00B1589C"/>
    <w:rsid w:val="00B312C7"/>
    <w:rsid w:val="00B7241B"/>
    <w:rsid w:val="00B740D5"/>
    <w:rsid w:val="00B856FE"/>
    <w:rsid w:val="00BA4A3B"/>
    <w:rsid w:val="00BB17B2"/>
    <w:rsid w:val="00BC4742"/>
    <w:rsid w:val="00BF7517"/>
    <w:rsid w:val="00C05600"/>
    <w:rsid w:val="00C147D4"/>
    <w:rsid w:val="00C24035"/>
    <w:rsid w:val="00C26150"/>
    <w:rsid w:val="00C46C2E"/>
    <w:rsid w:val="00C50EE1"/>
    <w:rsid w:val="00C51CD8"/>
    <w:rsid w:val="00C56006"/>
    <w:rsid w:val="00C71E7E"/>
    <w:rsid w:val="00C815F9"/>
    <w:rsid w:val="00CA07A6"/>
    <w:rsid w:val="00CA3359"/>
    <w:rsid w:val="00CA46D1"/>
    <w:rsid w:val="00CB4001"/>
    <w:rsid w:val="00CC0927"/>
    <w:rsid w:val="00CC2527"/>
    <w:rsid w:val="00D063FC"/>
    <w:rsid w:val="00D324F0"/>
    <w:rsid w:val="00D40AD4"/>
    <w:rsid w:val="00D41127"/>
    <w:rsid w:val="00D412F5"/>
    <w:rsid w:val="00D42161"/>
    <w:rsid w:val="00D44B8A"/>
    <w:rsid w:val="00D45557"/>
    <w:rsid w:val="00D56D19"/>
    <w:rsid w:val="00D66842"/>
    <w:rsid w:val="00D700FE"/>
    <w:rsid w:val="00D721BE"/>
    <w:rsid w:val="00D7731E"/>
    <w:rsid w:val="00D933EF"/>
    <w:rsid w:val="00DB47F1"/>
    <w:rsid w:val="00DC0FDF"/>
    <w:rsid w:val="00DD2CA4"/>
    <w:rsid w:val="00DE7177"/>
    <w:rsid w:val="00E13E2C"/>
    <w:rsid w:val="00E25982"/>
    <w:rsid w:val="00E43B47"/>
    <w:rsid w:val="00E7021A"/>
    <w:rsid w:val="00E832C7"/>
    <w:rsid w:val="00E90961"/>
    <w:rsid w:val="00E93C3B"/>
    <w:rsid w:val="00EB14B7"/>
    <w:rsid w:val="00ED1009"/>
    <w:rsid w:val="00EF7DDD"/>
    <w:rsid w:val="00F040CE"/>
    <w:rsid w:val="00F06843"/>
    <w:rsid w:val="00F1357D"/>
    <w:rsid w:val="00F13E62"/>
    <w:rsid w:val="00F15465"/>
    <w:rsid w:val="00F243C3"/>
    <w:rsid w:val="00F37F9F"/>
    <w:rsid w:val="00F422E6"/>
    <w:rsid w:val="00F5216C"/>
    <w:rsid w:val="00F52BAF"/>
    <w:rsid w:val="00F577FE"/>
    <w:rsid w:val="00F751DD"/>
    <w:rsid w:val="00F90B6F"/>
    <w:rsid w:val="00FA1F00"/>
    <w:rsid w:val="00FC3FD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9C29E-0E76-4C8D-A48F-F2F158D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68B4B0212569434F8C879154A262F95CE1B02E55A4015871B7F9C208510E7D436FD571758560A2F5A5555D4EFE14903551A8C09F0MC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3F803C5732F42A5278BBE617BDA7467FE47FE44F47E39BAF0D539D0E167D43A15960156F12159ZB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63</cp:revision>
  <cp:lastPrinted>2024-04-11T11:15:00Z</cp:lastPrinted>
  <dcterms:created xsi:type="dcterms:W3CDTF">2018-09-04T12:50:00Z</dcterms:created>
  <dcterms:modified xsi:type="dcterms:W3CDTF">2024-04-28T08:03:00Z</dcterms:modified>
</cp:coreProperties>
</file>