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740B42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29C6">
        <w:rPr>
          <w:rFonts w:ascii="Times New Roman" w:hAnsi="Times New Roman" w:cs="Times New Roman"/>
          <w:sz w:val="32"/>
          <w:szCs w:val="32"/>
        </w:rPr>
        <w:t>проект</w:t>
      </w:r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96D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569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F37F9F" w:rsidRPr="0044180A">
        <w:rPr>
          <w:color w:val="auto"/>
        </w:rPr>
        <w:t xml:space="preserve"> </w:t>
      </w:r>
      <w:r w:rsidR="00F37F9F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утратившими силу отдельных положений законодательных актов Российской Федерации», зак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оном Кировской области от 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-ЗО «О внесении изменений в отдельные законы Кировской области»,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A1D20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Мари-Малмыжское сельское поселение Малмы</w:t>
      </w:r>
      <w:r w:rsidR="00090507">
        <w:rPr>
          <w:rFonts w:ascii="Times New Roman" w:hAnsi="Times New Roman" w:cs="Times New Roman"/>
          <w:sz w:val="28"/>
          <w:szCs w:val="28"/>
        </w:rPr>
        <w:t xml:space="preserve">жского района Кировской области и на официальном сайте Мари-Малмыжского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</w:t>
      </w:r>
      <w:r w:rsidR="0009050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7B00BF" w:rsidRPr="007B00BF" w:rsidRDefault="00090507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0A1D20">
        <w:rPr>
          <w:rFonts w:ascii="Times New Roman" w:hAnsi="Times New Roman" w:cs="Times New Roman"/>
          <w:sz w:val="28"/>
          <w:szCs w:val="28"/>
        </w:rPr>
        <w:t>с 12.03.2024</w:t>
      </w:r>
      <w:r w:rsidR="006A27A6">
        <w:rPr>
          <w:rFonts w:ascii="Times New Roman" w:hAnsi="Times New Roman" w:cs="Times New Roman"/>
          <w:sz w:val="28"/>
          <w:szCs w:val="28"/>
        </w:rPr>
        <w:t>.</w:t>
      </w:r>
    </w:p>
    <w:p w:rsidR="007B00BF" w:rsidRPr="00090507" w:rsidRDefault="00207B85" w:rsidP="0009050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Pr="007B00BF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A6" w:rsidRDefault="006A27A6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52ADA" w:rsidRPr="007B00BF" w:rsidRDefault="00052AD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EFF" w:rsidRDefault="00BB2EFF" w:rsidP="00F7212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721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F72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пунктом 12 следующего </w:t>
      </w:r>
    </w:p>
    <w:p w:rsidR="00F72123" w:rsidRPr="00BB2EFF" w:rsidRDefault="00BB2EFF" w:rsidP="00BB2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EF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705934" w:rsidRPr="00BB2E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123" w:rsidRDefault="00F72123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7BDF">
        <w:rPr>
          <w:rFonts w:ascii="Times New Roman" w:hAnsi="Times New Roman" w:cs="Times New Roman"/>
          <w:sz w:val="28"/>
          <w:szCs w:val="28"/>
        </w:rPr>
        <w:t>12</w:t>
      </w:r>
      <w:r w:rsidR="003059F1">
        <w:rPr>
          <w:rFonts w:ascii="Times New Roman" w:hAnsi="Times New Roman" w:cs="Times New Roman"/>
          <w:sz w:val="28"/>
          <w:szCs w:val="28"/>
        </w:rPr>
        <w:t>)</w:t>
      </w:r>
      <w:r w:rsidRPr="00F72123">
        <w:rPr>
          <w:rFonts w:ascii="Times New Roman" w:hAnsi="Times New Roman" w:cs="Times New Roman"/>
          <w:sz w:val="28"/>
          <w:szCs w:val="28"/>
        </w:rPr>
        <w:t xml:space="preserve"> </w:t>
      </w:r>
      <w:r w:rsidR="003059F1">
        <w:rPr>
          <w:rFonts w:ascii="Times New Roman" w:hAnsi="Times New Roman" w:cs="Times New Roman"/>
          <w:sz w:val="28"/>
          <w:szCs w:val="28"/>
        </w:rPr>
        <w:t>с</w:t>
      </w:r>
      <w:r w:rsidR="00447BDF">
        <w:rPr>
          <w:rFonts w:ascii="Times New Roman" w:hAnsi="Times New Roman" w:cs="Times New Roman"/>
          <w:sz w:val="28"/>
          <w:szCs w:val="28"/>
        </w:rPr>
        <w:t>ообщать в письменной форме представителю нанимателя (работодателю) о ставших ему известными изменениях сведений, содержащихся в ан</w:t>
      </w:r>
      <w:r w:rsidR="009A55A4">
        <w:rPr>
          <w:rFonts w:ascii="Times New Roman" w:hAnsi="Times New Roman" w:cs="Times New Roman"/>
          <w:sz w:val="28"/>
          <w:szCs w:val="28"/>
        </w:rPr>
        <w:t>кете, предусмотренной статьей 18.2</w:t>
      </w:r>
      <w:r w:rsidR="00447BDF">
        <w:rPr>
          <w:rFonts w:ascii="Times New Roman" w:hAnsi="Times New Roman" w:cs="Times New Roman"/>
          <w:sz w:val="28"/>
          <w:szCs w:val="28"/>
        </w:rPr>
        <w:t xml:space="preserve">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7BDF" w:rsidRDefault="00447BDF" w:rsidP="00447BDF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8 части 1 статьи 11 Положения изложить в следующей редакции:</w:t>
      </w:r>
    </w:p>
    <w:p w:rsidR="00447BDF" w:rsidRDefault="00447BDF" w:rsidP="00447BDF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представления при поступлении на муниципальную службу и (или) в </w:t>
      </w:r>
    </w:p>
    <w:p w:rsidR="00C05600" w:rsidRDefault="00447BDF" w:rsidP="00447BD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ее прохождения подложных документов и (или) заведомо ложных сведений, подтверждающих соблюдение</w:t>
      </w:r>
      <w:r w:rsidR="00F72123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</w:t>
      </w:r>
      <w:r w:rsidR="008802E8">
        <w:rPr>
          <w:sz w:val="28"/>
          <w:szCs w:val="28"/>
        </w:rPr>
        <w:t>, запретов и требований, нарушение которых препятствует замещению должности муниципальной службы.».</w:t>
      </w:r>
    </w:p>
    <w:p w:rsidR="008802E8" w:rsidRDefault="008802E8" w:rsidP="008802E8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Главу</w:t>
      </w:r>
      <w:r w:rsidRPr="008802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880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статьей 18.2 следующего содержания:</w:t>
      </w:r>
    </w:p>
    <w:p w:rsidR="008802E8" w:rsidRDefault="008802E8" w:rsidP="008802E8">
      <w:pPr>
        <w:pStyle w:val="a9"/>
        <w:spacing w:before="0" w:beforeAutospacing="0" w:after="0" w:afterAutospacing="0" w:line="360" w:lineRule="auto"/>
        <w:ind w:left="7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802E8">
        <w:rPr>
          <w:b/>
          <w:sz w:val="28"/>
          <w:szCs w:val="28"/>
        </w:rPr>
        <w:t>Статья 18.2. Представление анкеты, сообщение об изменении сведений, содержащихся в анкете, и проверка таких сведений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8802E8">
        <w:rPr>
          <w:sz w:val="28"/>
          <w:szCs w:val="28"/>
        </w:rPr>
        <w:t xml:space="preserve">Гражданин при поступлении на муниципальную службу представляет </w:t>
      </w:r>
    </w:p>
    <w:p w:rsidR="008802E8" w:rsidRDefault="008802E8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анкету.</w:t>
      </w:r>
    </w:p>
    <w:p w:rsidR="009A55A4" w:rsidRDefault="008802E8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служащий сообщает в письменной форме представителю </w:t>
      </w:r>
    </w:p>
    <w:p w:rsidR="008802E8" w:rsidRDefault="008802E8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нанимателя (работодателю) о ставших ему известными изменениях сведений</w:t>
      </w:r>
      <w:r w:rsidR="009A55A4">
        <w:rPr>
          <w:sz w:val="28"/>
          <w:szCs w:val="28"/>
        </w:rPr>
        <w:t>, содержащихся в анкете.</w:t>
      </w:r>
    </w:p>
    <w:p w:rsidR="009A55A4" w:rsidRDefault="009A55A4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анкеты, в том числе перечень включаемых в нее сведений, порядок и 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их актуализации устанавливаются Президентом Российской Федерации.</w:t>
      </w:r>
    </w:p>
    <w:p w:rsidR="009A55A4" w:rsidRDefault="009A55A4" w:rsidP="009A55A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содержащиеся в анкете, могут быть проверены по решению </w:t>
      </w:r>
    </w:p>
    <w:p w:rsidR="009A55A4" w:rsidRDefault="009A55A4" w:rsidP="009A55A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</w:t>
      </w:r>
    </w:p>
    <w:p w:rsidR="009A55A4" w:rsidRDefault="009A55A4" w:rsidP="009A55A4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19 Положения:  </w:t>
      </w:r>
    </w:p>
    <w:p w:rsidR="00083554" w:rsidRDefault="00083554" w:rsidP="009A55A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>4.1.Пункт 2 части 3 изложить в следующей редакции:</w:t>
      </w:r>
    </w:p>
    <w:p w:rsidR="009A55A4" w:rsidRDefault="00083554" w:rsidP="009A55A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>«2) анкету, предусмотренную статьей 18.2 настоящего Положения».</w:t>
      </w:r>
      <w:r w:rsidR="009A55A4" w:rsidRPr="009A55A4">
        <w:rPr>
          <w:sz w:val="28"/>
          <w:szCs w:val="28"/>
        </w:rPr>
        <w:t xml:space="preserve"> </w:t>
      </w:r>
    </w:p>
    <w:p w:rsidR="00083554" w:rsidRDefault="00083554" w:rsidP="00083554">
      <w:pPr>
        <w:pStyle w:val="a9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4 после слова «Сведения» дополнить словами «(за  исключением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3554">
        <w:rPr>
          <w:sz w:val="28"/>
          <w:szCs w:val="28"/>
        </w:rPr>
        <w:t>сведений, содержащихся в анкете)».</w:t>
      </w:r>
    </w:p>
    <w:p w:rsidR="00083554" w:rsidRDefault="00083554" w:rsidP="00083554">
      <w:pPr>
        <w:pStyle w:val="a9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33 Положения: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5.1. Пункт 11 изложить в следующей редакции: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организацию и проведение проверок представляемых гражданином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сведений при поступлении на муниципальную службу и в период ее прохождения муниципальным служащим».</w:t>
      </w:r>
    </w:p>
    <w:p w:rsidR="00083554" w:rsidRDefault="00083554" w:rsidP="00083554">
      <w:pPr>
        <w:pStyle w:val="a9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11.1 следующего содержания: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ind w:left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«11.1) оформление допуска установленной формы к сведениям, </w:t>
      </w:r>
    </w:p>
    <w:p w:rsid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 государственную тайну;».</w:t>
      </w:r>
    </w:p>
    <w:p w:rsidR="00083554" w:rsidRPr="00083554" w:rsidRDefault="00083554" w:rsidP="00083554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 </w:t>
      </w:r>
    </w:p>
    <w:sectPr w:rsidR="00083554" w:rsidRPr="00083554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31" w:rsidRDefault="00400131">
      <w:r>
        <w:separator/>
      </w:r>
    </w:p>
  </w:endnote>
  <w:endnote w:type="continuationSeparator" w:id="0">
    <w:p w:rsidR="00400131" w:rsidRDefault="0040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31" w:rsidRDefault="00400131"/>
  </w:footnote>
  <w:footnote w:type="continuationSeparator" w:id="0">
    <w:p w:rsidR="00400131" w:rsidRDefault="004001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9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A0028"/>
    <w:rsid w:val="006A27A6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90196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EADE-97E1-4023-99C1-AF9BDFBC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103</cp:revision>
  <cp:lastPrinted>2018-10-10T12:17:00Z</cp:lastPrinted>
  <dcterms:created xsi:type="dcterms:W3CDTF">2018-09-04T12:50:00Z</dcterms:created>
  <dcterms:modified xsi:type="dcterms:W3CDTF">2024-01-26T09:30:00Z</dcterms:modified>
</cp:coreProperties>
</file>