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9A1" w:rsidRPr="00E3550E" w:rsidRDefault="004839A1" w:rsidP="004839A1">
      <w:pPr>
        <w:shd w:val="clear" w:color="auto" w:fill="FFFFFF"/>
        <w:spacing w:before="105" w:after="105" w:line="240" w:lineRule="auto"/>
        <w:jc w:val="right"/>
        <w:rPr>
          <w:rFonts w:ascii="Times New Roman" w:eastAsia="Times New Roman" w:hAnsi="Times New Roman" w:cs="Times New Roman"/>
          <w:sz w:val="24"/>
          <w:szCs w:val="24"/>
          <w:lang w:eastAsia="ru-RU"/>
        </w:rPr>
      </w:pPr>
      <w:r w:rsidRPr="00E3550E">
        <w:rPr>
          <w:rFonts w:ascii="Times New Roman" w:eastAsia="Times New Roman" w:hAnsi="Times New Roman" w:cs="Times New Roman"/>
          <w:b/>
          <w:bCs/>
          <w:sz w:val="24"/>
          <w:szCs w:val="24"/>
          <w:lang w:eastAsia="ru-RU"/>
        </w:rPr>
        <w:t>                                                 </w:t>
      </w:r>
    </w:p>
    <w:p w:rsidR="00C46C79" w:rsidRPr="00C46C79" w:rsidRDefault="00C46C79" w:rsidP="00C46C79">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4"/>
          <w:szCs w:val="24"/>
          <w:lang w:eastAsia="ru-RU"/>
        </w:rPr>
        <w:t xml:space="preserve"> </w:t>
      </w:r>
      <w:r w:rsidRPr="00C46C79">
        <w:rPr>
          <w:rFonts w:ascii="Times New Roman" w:eastAsia="Times New Roman" w:hAnsi="Times New Roman" w:cs="Times New Roman"/>
          <w:b/>
          <w:sz w:val="28"/>
          <w:szCs w:val="28"/>
          <w:lang w:eastAsia="ru-RU"/>
        </w:rPr>
        <w:t>АДМИНИСТРАЦИЯ МАРИ-МАЛМЫЖСКОГО СЕЛЬСКОГО ПОСЕЛЕНИЯ</w:t>
      </w:r>
    </w:p>
    <w:p w:rsidR="00C46C79" w:rsidRPr="00C46C79" w:rsidRDefault="00C46C79" w:rsidP="00C46C7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6C79">
        <w:rPr>
          <w:rFonts w:ascii="Times New Roman" w:eastAsia="Times New Roman" w:hAnsi="Times New Roman" w:cs="Times New Roman"/>
          <w:b/>
          <w:sz w:val="28"/>
          <w:szCs w:val="28"/>
          <w:lang w:eastAsia="ru-RU"/>
        </w:rPr>
        <w:t>МАЛМЫЖСКОГО РАЙОНА КИРОВСКОЙ ОБЛАСТИ</w:t>
      </w:r>
    </w:p>
    <w:p w:rsidR="00C46C79" w:rsidRPr="00C46C79" w:rsidRDefault="00C46C79" w:rsidP="00C46C7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46C79" w:rsidRPr="00C46C79" w:rsidRDefault="00C46C79" w:rsidP="00C46C7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46C79" w:rsidRPr="00C46C79" w:rsidRDefault="00C46C79" w:rsidP="00C46C7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6C79">
        <w:rPr>
          <w:rFonts w:ascii="Times New Roman" w:eastAsia="Times New Roman" w:hAnsi="Times New Roman" w:cs="Times New Roman"/>
          <w:b/>
          <w:sz w:val="32"/>
          <w:szCs w:val="32"/>
          <w:lang w:eastAsia="ru-RU"/>
        </w:rPr>
        <w:t>ПОСТАНОВЛЕНИЕ</w:t>
      </w:r>
    </w:p>
    <w:p w:rsidR="00C46C79" w:rsidRPr="00FD5C85" w:rsidRDefault="00FD5C85" w:rsidP="00C46C7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D5C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D5C85">
        <w:rPr>
          <w:rFonts w:ascii="Times New Roman" w:eastAsia="Times New Roman" w:hAnsi="Times New Roman" w:cs="Times New Roman"/>
          <w:sz w:val="28"/>
          <w:szCs w:val="28"/>
          <w:lang w:eastAsia="ru-RU"/>
        </w:rPr>
        <w:t>проект</w:t>
      </w:r>
    </w:p>
    <w:p w:rsidR="00C46C79" w:rsidRPr="00C46C79" w:rsidRDefault="00C46C79" w:rsidP="00C46C7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xml:space="preserve">___________                 </w:t>
      </w:r>
      <w:r w:rsidRPr="00C46C79">
        <w:rPr>
          <w:rFonts w:ascii="Times New Roman" w:eastAsia="Times New Roman" w:hAnsi="Times New Roman" w:cs="Times New Roman"/>
          <w:sz w:val="28"/>
          <w:szCs w:val="28"/>
          <w:lang w:eastAsia="ru-RU"/>
        </w:rPr>
        <w:tab/>
      </w:r>
      <w:r w:rsidRPr="00C46C79">
        <w:rPr>
          <w:rFonts w:ascii="Times New Roman" w:eastAsia="Times New Roman" w:hAnsi="Times New Roman" w:cs="Times New Roman"/>
          <w:sz w:val="28"/>
          <w:szCs w:val="28"/>
          <w:lang w:eastAsia="ru-RU"/>
        </w:rPr>
        <w:tab/>
      </w:r>
      <w:r w:rsidRPr="00C46C79">
        <w:rPr>
          <w:rFonts w:ascii="Times New Roman" w:eastAsia="Times New Roman" w:hAnsi="Times New Roman" w:cs="Times New Roman"/>
          <w:sz w:val="28"/>
          <w:szCs w:val="28"/>
          <w:lang w:eastAsia="ru-RU"/>
        </w:rPr>
        <w:tab/>
      </w:r>
      <w:r w:rsidRPr="00C46C79">
        <w:rPr>
          <w:rFonts w:ascii="Times New Roman" w:eastAsia="Times New Roman" w:hAnsi="Times New Roman" w:cs="Times New Roman"/>
          <w:sz w:val="28"/>
          <w:szCs w:val="28"/>
          <w:lang w:eastAsia="ru-RU"/>
        </w:rPr>
        <w:tab/>
      </w:r>
      <w:r w:rsidRPr="00C46C79">
        <w:rPr>
          <w:rFonts w:ascii="Times New Roman" w:eastAsia="Times New Roman" w:hAnsi="Times New Roman" w:cs="Times New Roman"/>
          <w:sz w:val="28"/>
          <w:szCs w:val="28"/>
          <w:lang w:eastAsia="ru-RU"/>
        </w:rPr>
        <w:tab/>
      </w:r>
      <w:r w:rsidRPr="00C46C79">
        <w:rPr>
          <w:rFonts w:ascii="Times New Roman" w:eastAsia="Times New Roman" w:hAnsi="Times New Roman" w:cs="Times New Roman"/>
          <w:sz w:val="28"/>
          <w:szCs w:val="28"/>
          <w:lang w:eastAsia="ru-RU"/>
        </w:rPr>
        <w:tab/>
      </w:r>
      <w:r w:rsidRPr="00C46C79">
        <w:rPr>
          <w:rFonts w:ascii="Times New Roman" w:eastAsia="Times New Roman" w:hAnsi="Times New Roman" w:cs="Times New Roman"/>
          <w:sz w:val="28"/>
          <w:szCs w:val="28"/>
          <w:lang w:eastAsia="ru-RU"/>
        </w:rPr>
        <w:tab/>
        <w:t>№ _____</w:t>
      </w:r>
    </w:p>
    <w:p w:rsidR="00C46C79" w:rsidRPr="00C46C79" w:rsidRDefault="00C46C79" w:rsidP="00C46C7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6C79">
        <w:rPr>
          <w:rFonts w:ascii="Times New Roman" w:eastAsia="Times New Roman" w:hAnsi="Times New Roman" w:cs="Times New Roman"/>
          <w:sz w:val="28"/>
          <w:szCs w:val="28"/>
          <w:lang w:eastAsia="ru-RU"/>
        </w:rPr>
        <w:t>с. Мари-Малмыж</w:t>
      </w:r>
    </w:p>
    <w:p w:rsidR="004839A1" w:rsidRPr="00E3550E" w:rsidRDefault="004839A1" w:rsidP="00C46C79">
      <w:pPr>
        <w:shd w:val="clear" w:color="auto" w:fill="FFFFFF"/>
        <w:spacing w:before="105" w:after="105" w:line="240" w:lineRule="auto"/>
        <w:rPr>
          <w:rFonts w:ascii="Times New Roman" w:eastAsia="Times New Roman" w:hAnsi="Times New Roman" w:cs="Times New Roman"/>
          <w:sz w:val="24"/>
          <w:szCs w:val="24"/>
          <w:lang w:eastAsia="ru-RU"/>
        </w:rPr>
      </w:pPr>
    </w:p>
    <w:p w:rsidR="004839A1" w:rsidRPr="00C46C79" w:rsidRDefault="004839A1" w:rsidP="00C46C79">
      <w:pPr>
        <w:shd w:val="clear" w:color="auto" w:fill="FFFFFF"/>
        <w:spacing w:after="0" w:line="240" w:lineRule="auto"/>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Об утверждении административного регламента</w:t>
      </w:r>
    </w:p>
    <w:p w:rsidR="004839A1" w:rsidRDefault="004839A1" w:rsidP="00C46C79">
      <w:pPr>
        <w:shd w:val="clear" w:color="auto" w:fill="FFFFFF"/>
        <w:spacing w:after="0" w:line="240" w:lineRule="auto"/>
        <w:jc w:val="center"/>
        <w:rPr>
          <w:rFonts w:ascii="Times New Roman" w:eastAsia="Times New Roman" w:hAnsi="Times New Roman" w:cs="Times New Roman"/>
          <w:b/>
          <w:bCs/>
          <w:sz w:val="28"/>
          <w:szCs w:val="28"/>
          <w:lang w:eastAsia="ru-RU"/>
        </w:rPr>
      </w:pPr>
      <w:r w:rsidRPr="00C46C79">
        <w:rPr>
          <w:rFonts w:ascii="Times New Roman" w:eastAsia="Times New Roman" w:hAnsi="Times New Roman" w:cs="Times New Roman"/>
          <w:b/>
          <w:bCs/>
          <w:sz w:val="28"/>
          <w:szCs w:val="28"/>
          <w:lang w:eastAsia="ru-RU"/>
        </w:rPr>
        <w:t>предоставления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C46C79">
        <w:rPr>
          <w:rFonts w:ascii="Times New Roman" w:eastAsia="Times New Roman" w:hAnsi="Times New Roman" w:cs="Times New Roman"/>
          <w:b/>
          <w:bCs/>
          <w:sz w:val="28"/>
          <w:szCs w:val="28"/>
          <w:lang w:eastAsia="ru-RU"/>
        </w:rPr>
        <w:t>»</w:t>
      </w:r>
    </w:p>
    <w:p w:rsidR="00C46C79" w:rsidRDefault="00C46C79" w:rsidP="00C46C79">
      <w:pPr>
        <w:shd w:val="clear" w:color="auto" w:fill="FFFFFF"/>
        <w:spacing w:after="0" w:line="240" w:lineRule="auto"/>
        <w:jc w:val="center"/>
        <w:rPr>
          <w:rFonts w:ascii="Times New Roman" w:eastAsia="Times New Roman" w:hAnsi="Times New Roman" w:cs="Times New Roman"/>
          <w:sz w:val="28"/>
          <w:szCs w:val="28"/>
          <w:lang w:eastAsia="ru-RU"/>
        </w:rPr>
      </w:pPr>
    </w:p>
    <w:p w:rsidR="00FD5C85" w:rsidRPr="00C46C79" w:rsidRDefault="00FD5C85" w:rsidP="00C46C79">
      <w:pPr>
        <w:shd w:val="clear" w:color="auto" w:fill="FFFFFF"/>
        <w:spacing w:after="0" w:line="240" w:lineRule="auto"/>
        <w:jc w:val="center"/>
        <w:rPr>
          <w:rFonts w:ascii="Times New Roman" w:eastAsia="Times New Roman" w:hAnsi="Times New Roman" w:cs="Times New Roman"/>
          <w:sz w:val="28"/>
          <w:szCs w:val="28"/>
          <w:lang w:eastAsia="ru-RU"/>
        </w:rPr>
      </w:pP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В соответствии с Федеральным законом от 2</w:t>
      </w:r>
      <w:r w:rsidR="00C46C79">
        <w:rPr>
          <w:rFonts w:ascii="Times New Roman" w:eastAsia="Times New Roman" w:hAnsi="Times New Roman" w:cs="Times New Roman"/>
          <w:sz w:val="28"/>
          <w:szCs w:val="28"/>
          <w:lang w:eastAsia="ru-RU"/>
        </w:rPr>
        <w:t>7.07.2010 № </w:t>
      </w:r>
      <w:r w:rsidRPr="00C46C79">
        <w:rPr>
          <w:rFonts w:ascii="Times New Roman" w:eastAsia="Times New Roman" w:hAnsi="Times New Roman" w:cs="Times New Roman"/>
          <w:sz w:val="28"/>
          <w:szCs w:val="28"/>
          <w:lang w:eastAsia="ru-RU"/>
        </w:rPr>
        <w:t xml:space="preserve">210-ФЗ «Об организации предоставления государственных и муниципальных услуг» администрация </w:t>
      </w:r>
      <w:r w:rsidR="00C46C79">
        <w:rPr>
          <w:rFonts w:ascii="Times New Roman" w:eastAsia="Times New Roman" w:hAnsi="Times New Roman" w:cs="Times New Roman"/>
          <w:sz w:val="28"/>
          <w:szCs w:val="28"/>
          <w:lang w:eastAsia="ru-RU"/>
        </w:rPr>
        <w:t>Мари-Малмыжского</w:t>
      </w:r>
      <w:r w:rsidRPr="00C46C79">
        <w:rPr>
          <w:rFonts w:ascii="Times New Roman" w:eastAsia="Times New Roman" w:hAnsi="Times New Roman" w:cs="Times New Roman"/>
          <w:sz w:val="28"/>
          <w:szCs w:val="28"/>
          <w:lang w:eastAsia="ru-RU"/>
        </w:rPr>
        <w:t xml:space="preserve"> сельского поселения ПОСТАНОВЛЯЕТ:</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C46C79">
        <w:rPr>
          <w:rFonts w:ascii="Times New Roman" w:eastAsia="Times New Roman" w:hAnsi="Times New Roman" w:cs="Times New Roman"/>
          <w:sz w:val="28"/>
          <w:szCs w:val="28"/>
          <w:lang w:eastAsia="ru-RU"/>
        </w:rPr>
        <w:t>»</w:t>
      </w:r>
      <w:r w:rsidRPr="00C46C79">
        <w:rPr>
          <w:rFonts w:ascii="Times New Roman" w:eastAsia="Times New Roman" w:hAnsi="Times New Roman" w:cs="Times New Roman"/>
          <w:sz w:val="28"/>
          <w:szCs w:val="28"/>
          <w:lang w:eastAsia="ru-RU"/>
        </w:rPr>
        <w:t xml:space="preserve"> согласно приложению.</w:t>
      </w:r>
    </w:p>
    <w:p w:rsidR="00C46C79" w:rsidRPr="00C46C79" w:rsidRDefault="00C46C79" w:rsidP="00C46C7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6C79">
        <w:rPr>
          <w:rFonts w:ascii="Times New Roman" w:eastAsia="Times New Roman" w:hAnsi="Times New Roman" w:cs="Times New Roman"/>
          <w:sz w:val="28"/>
          <w:szCs w:val="28"/>
          <w:lang w:eastAsia="ru-RU"/>
        </w:rPr>
        <w:t xml:space="preserve">      2. Опубликовать настоящее постановление в Информационном бюллетене органов местного самоуправления Мари-Малмыжского сельского поселения Малмыжского района Кировской области и на официальном сайте Мари-Малмыжского сельского поселения в информационно-телекоммуникационной сети «Интернет».</w:t>
      </w:r>
    </w:p>
    <w:p w:rsidR="00C46C79" w:rsidRDefault="00C46C79" w:rsidP="00C46C79">
      <w:pPr>
        <w:spacing w:after="0" w:line="360" w:lineRule="auto"/>
        <w:ind w:firstLine="708"/>
        <w:jc w:val="both"/>
        <w:rPr>
          <w:rFonts w:ascii="Times New Roman" w:eastAsia="Calibri" w:hAnsi="Times New Roman" w:cs="Times New Roman"/>
          <w:sz w:val="28"/>
          <w:szCs w:val="28"/>
          <w:lang w:eastAsia="ru-RU"/>
        </w:rPr>
      </w:pPr>
      <w:r w:rsidRPr="00C46C79">
        <w:rPr>
          <w:rFonts w:ascii="Times New Roman" w:eastAsia="Calibri" w:hAnsi="Times New Roman" w:cs="Times New Roman"/>
          <w:sz w:val="28"/>
          <w:szCs w:val="28"/>
          <w:lang w:eastAsia="ru-RU"/>
        </w:rPr>
        <w:t>3.Настоящее постановление вступает в силу со дня его официального опубликования.</w:t>
      </w:r>
    </w:p>
    <w:p w:rsidR="00FD5C85" w:rsidRDefault="00FD5C85" w:rsidP="00C46C79">
      <w:pPr>
        <w:spacing w:after="0" w:line="360" w:lineRule="auto"/>
        <w:ind w:firstLine="708"/>
        <w:jc w:val="both"/>
        <w:rPr>
          <w:rFonts w:ascii="Times New Roman" w:eastAsia="Calibri" w:hAnsi="Times New Roman" w:cs="Times New Roman"/>
          <w:sz w:val="28"/>
          <w:szCs w:val="28"/>
          <w:lang w:eastAsia="ru-RU"/>
        </w:rPr>
      </w:pPr>
    </w:p>
    <w:p w:rsidR="00FD5C85" w:rsidRPr="00C46C79" w:rsidRDefault="00FD5C85" w:rsidP="00C46C79">
      <w:pPr>
        <w:spacing w:after="0" w:line="360" w:lineRule="auto"/>
        <w:ind w:firstLine="708"/>
        <w:jc w:val="both"/>
        <w:rPr>
          <w:rFonts w:ascii="Times New Roman" w:eastAsia="Calibri" w:hAnsi="Times New Roman" w:cs="Times New Roman"/>
          <w:sz w:val="28"/>
          <w:szCs w:val="28"/>
          <w:lang w:eastAsia="ru-RU"/>
        </w:rPr>
      </w:pPr>
    </w:p>
    <w:p w:rsidR="00C46C79" w:rsidRDefault="00C46C79" w:rsidP="00C46C79">
      <w:pPr>
        <w:spacing w:after="0" w:line="360" w:lineRule="auto"/>
        <w:ind w:firstLine="708"/>
        <w:jc w:val="both"/>
        <w:rPr>
          <w:rFonts w:ascii="Times New Roman" w:eastAsia="Calibri" w:hAnsi="Times New Roman" w:cs="Times New Roman"/>
          <w:sz w:val="28"/>
          <w:szCs w:val="28"/>
          <w:lang w:eastAsia="ru-RU"/>
        </w:rPr>
      </w:pPr>
      <w:r w:rsidRPr="00C46C79">
        <w:rPr>
          <w:rFonts w:ascii="Times New Roman" w:eastAsia="Calibri" w:hAnsi="Times New Roman" w:cs="Times New Roman"/>
          <w:sz w:val="28"/>
          <w:szCs w:val="28"/>
          <w:lang w:eastAsia="ru-RU"/>
        </w:rPr>
        <w:lastRenderedPageBreak/>
        <w:t>4.Контроль за исполнением данного постановления оставляю за собой.</w:t>
      </w:r>
    </w:p>
    <w:p w:rsidR="00FD5C85" w:rsidRDefault="00FD5C85" w:rsidP="00C46C79">
      <w:pPr>
        <w:spacing w:after="0" w:line="360" w:lineRule="auto"/>
        <w:ind w:firstLine="708"/>
        <w:jc w:val="both"/>
        <w:rPr>
          <w:rFonts w:ascii="Times New Roman" w:eastAsia="Calibri" w:hAnsi="Times New Roman" w:cs="Times New Roman"/>
          <w:sz w:val="28"/>
          <w:szCs w:val="28"/>
          <w:lang w:eastAsia="ru-RU"/>
        </w:rPr>
      </w:pPr>
    </w:p>
    <w:p w:rsidR="00FD5C85" w:rsidRPr="00C46C79" w:rsidRDefault="00FD5C85" w:rsidP="00C46C79">
      <w:pPr>
        <w:spacing w:after="0" w:line="360" w:lineRule="auto"/>
        <w:ind w:firstLine="708"/>
        <w:jc w:val="both"/>
        <w:rPr>
          <w:rFonts w:ascii="Times New Roman" w:eastAsia="Calibri" w:hAnsi="Times New Roman" w:cs="Times New Roman"/>
          <w:sz w:val="28"/>
          <w:szCs w:val="28"/>
          <w:lang w:eastAsia="ru-RU"/>
        </w:rPr>
      </w:pPr>
    </w:p>
    <w:p w:rsidR="00C46C79" w:rsidRPr="00C46C79" w:rsidRDefault="00C46C79" w:rsidP="00C46C79">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Pr="00C46C79">
        <w:rPr>
          <w:rFonts w:ascii="Times New Roman" w:eastAsia="Calibri" w:hAnsi="Times New Roman" w:cs="Times New Roman"/>
          <w:sz w:val="28"/>
          <w:szCs w:val="28"/>
          <w:lang w:eastAsia="ru-RU"/>
        </w:rPr>
        <w:t>лава администрации</w:t>
      </w:r>
    </w:p>
    <w:p w:rsidR="00C46C79" w:rsidRDefault="00C46C79" w:rsidP="00C46C79">
      <w:pPr>
        <w:spacing w:after="0" w:line="240" w:lineRule="auto"/>
        <w:rPr>
          <w:rFonts w:ascii="Times New Roman" w:eastAsia="Calibri" w:hAnsi="Times New Roman" w:cs="Times New Roman"/>
          <w:sz w:val="28"/>
          <w:szCs w:val="28"/>
          <w:lang w:eastAsia="ru-RU"/>
        </w:rPr>
      </w:pPr>
      <w:r w:rsidRPr="00C46C79">
        <w:rPr>
          <w:rFonts w:ascii="Times New Roman" w:eastAsia="Calibri" w:hAnsi="Times New Roman" w:cs="Times New Roman"/>
          <w:sz w:val="28"/>
          <w:szCs w:val="28"/>
          <w:lang w:eastAsia="ru-RU"/>
        </w:rPr>
        <w:t xml:space="preserve">Мари-Малмыжского сельского поселения                        Н.Н. </w:t>
      </w:r>
      <w:proofErr w:type="spellStart"/>
      <w:r w:rsidRPr="00C46C79">
        <w:rPr>
          <w:rFonts w:ascii="Times New Roman" w:eastAsia="Calibri" w:hAnsi="Times New Roman" w:cs="Times New Roman"/>
          <w:sz w:val="28"/>
          <w:szCs w:val="28"/>
          <w:lang w:eastAsia="ru-RU"/>
        </w:rPr>
        <w:t>Чиликов</w:t>
      </w:r>
      <w:proofErr w:type="spellEnd"/>
    </w:p>
    <w:p w:rsidR="00FD5C85" w:rsidRDefault="00FD5C85" w:rsidP="00C46C79">
      <w:pPr>
        <w:spacing w:after="0" w:line="240" w:lineRule="auto"/>
        <w:rPr>
          <w:rFonts w:ascii="Times New Roman" w:eastAsia="Calibri" w:hAnsi="Times New Roman" w:cs="Times New Roman"/>
          <w:sz w:val="28"/>
          <w:szCs w:val="28"/>
          <w:lang w:eastAsia="ru-RU"/>
        </w:rPr>
      </w:pPr>
    </w:p>
    <w:p w:rsidR="00FD5C85" w:rsidRDefault="00FD5C85" w:rsidP="00C46C79">
      <w:pPr>
        <w:spacing w:after="0" w:line="240" w:lineRule="auto"/>
        <w:rPr>
          <w:rFonts w:ascii="Times New Roman" w:eastAsia="Calibri" w:hAnsi="Times New Roman" w:cs="Times New Roman"/>
          <w:sz w:val="28"/>
          <w:szCs w:val="28"/>
          <w:lang w:eastAsia="ru-RU"/>
        </w:rPr>
      </w:pPr>
    </w:p>
    <w:p w:rsidR="00FD5C85" w:rsidRDefault="00FD5C85" w:rsidP="00C46C79">
      <w:pPr>
        <w:spacing w:after="0" w:line="240" w:lineRule="auto"/>
        <w:rPr>
          <w:rFonts w:ascii="Times New Roman" w:eastAsia="Calibri" w:hAnsi="Times New Roman" w:cs="Times New Roman"/>
          <w:sz w:val="28"/>
          <w:szCs w:val="28"/>
          <w:lang w:eastAsia="ru-RU"/>
        </w:rPr>
      </w:pPr>
    </w:p>
    <w:p w:rsidR="00FD5C85" w:rsidRDefault="00FD5C85" w:rsidP="00C46C79">
      <w:pPr>
        <w:spacing w:after="0" w:line="240" w:lineRule="auto"/>
        <w:rPr>
          <w:rFonts w:ascii="Times New Roman" w:eastAsia="Calibri" w:hAnsi="Times New Roman" w:cs="Times New Roman"/>
          <w:sz w:val="28"/>
          <w:szCs w:val="28"/>
          <w:lang w:eastAsia="ru-RU"/>
        </w:rPr>
      </w:pPr>
    </w:p>
    <w:p w:rsidR="00FD5C85" w:rsidRDefault="00FD5C85" w:rsidP="00C46C79">
      <w:pPr>
        <w:spacing w:after="0" w:line="240" w:lineRule="auto"/>
        <w:rPr>
          <w:rFonts w:ascii="Times New Roman" w:eastAsia="Calibri" w:hAnsi="Times New Roman" w:cs="Times New Roman"/>
          <w:sz w:val="28"/>
          <w:szCs w:val="28"/>
          <w:lang w:eastAsia="ru-RU"/>
        </w:rPr>
      </w:pPr>
    </w:p>
    <w:p w:rsidR="00FD5C85" w:rsidRDefault="00FD5C85" w:rsidP="00C46C79">
      <w:pPr>
        <w:spacing w:after="0" w:line="240" w:lineRule="auto"/>
        <w:rPr>
          <w:rFonts w:ascii="Times New Roman" w:eastAsia="Calibri" w:hAnsi="Times New Roman" w:cs="Times New Roman"/>
          <w:sz w:val="28"/>
          <w:szCs w:val="28"/>
          <w:lang w:eastAsia="ru-RU"/>
        </w:rPr>
      </w:pPr>
    </w:p>
    <w:p w:rsidR="00FD5C85" w:rsidRDefault="00FD5C85" w:rsidP="00C46C79">
      <w:pPr>
        <w:spacing w:after="0" w:line="240" w:lineRule="auto"/>
        <w:rPr>
          <w:rFonts w:ascii="Times New Roman" w:eastAsia="Calibri" w:hAnsi="Times New Roman" w:cs="Times New Roman"/>
          <w:sz w:val="28"/>
          <w:szCs w:val="28"/>
          <w:lang w:eastAsia="ru-RU"/>
        </w:rPr>
      </w:pPr>
    </w:p>
    <w:p w:rsidR="00FD5C85" w:rsidRDefault="00FD5C85" w:rsidP="00C46C79">
      <w:pPr>
        <w:spacing w:after="0" w:line="240" w:lineRule="auto"/>
        <w:rPr>
          <w:rFonts w:ascii="Times New Roman" w:eastAsia="Calibri" w:hAnsi="Times New Roman" w:cs="Times New Roman"/>
          <w:sz w:val="28"/>
          <w:szCs w:val="28"/>
          <w:lang w:eastAsia="ru-RU"/>
        </w:rPr>
      </w:pPr>
    </w:p>
    <w:p w:rsidR="00FD5C85" w:rsidRDefault="00FD5C85" w:rsidP="00C46C79">
      <w:pPr>
        <w:spacing w:after="0" w:line="240" w:lineRule="auto"/>
        <w:rPr>
          <w:rFonts w:ascii="Times New Roman" w:eastAsia="Calibri" w:hAnsi="Times New Roman" w:cs="Times New Roman"/>
          <w:sz w:val="28"/>
          <w:szCs w:val="28"/>
          <w:lang w:eastAsia="ru-RU"/>
        </w:rPr>
      </w:pPr>
    </w:p>
    <w:p w:rsidR="00FD5C85" w:rsidRDefault="00FD5C85" w:rsidP="00C46C79">
      <w:pPr>
        <w:spacing w:after="0" w:line="240" w:lineRule="auto"/>
        <w:rPr>
          <w:rFonts w:ascii="Times New Roman" w:eastAsia="Calibri" w:hAnsi="Times New Roman" w:cs="Times New Roman"/>
          <w:sz w:val="28"/>
          <w:szCs w:val="28"/>
          <w:lang w:eastAsia="ru-RU"/>
        </w:rPr>
      </w:pPr>
    </w:p>
    <w:p w:rsidR="00FD5C85" w:rsidRDefault="00FD5C85" w:rsidP="00C46C79">
      <w:pPr>
        <w:spacing w:after="0" w:line="240" w:lineRule="auto"/>
        <w:rPr>
          <w:rFonts w:ascii="Times New Roman" w:eastAsia="Calibri" w:hAnsi="Times New Roman" w:cs="Times New Roman"/>
          <w:sz w:val="28"/>
          <w:szCs w:val="28"/>
          <w:lang w:eastAsia="ru-RU"/>
        </w:rPr>
      </w:pPr>
    </w:p>
    <w:p w:rsidR="00FD5C85" w:rsidRDefault="00FD5C85" w:rsidP="00C46C79">
      <w:pPr>
        <w:spacing w:after="0" w:line="240" w:lineRule="auto"/>
        <w:rPr>
          <w:rFonts w:ascii="Times New Roman" w:eastAsia="Calibri" w:hAnsi="Times New Roman" w:cs="Times New Roman"/>
          <w:sz w:val="28"/>
          <w:szCs w:val="28"/>
          <w:lang w:eastAsia="ru-RU"/>
        </w:rPr>
      </w:pPr>
    </w:p>
    <w:p w:rsidR="00FD5C85" w:rsidRDefault="00FD5C85" w:rsidP="00C46C79">
      <w:pPr>
        <w:spacing w:after="0" w:line="240" w:lineRule="auto"/>
        <w:rPr>
          <w:rFonts w:ascii="Times New Roman" w:eastAsia="Calibri" w:hAnsi="Times New Roman" w:cs="Times New Roman"/>
          <w:sz w:val="28"/>
          <w:szCs w:val="28"/>
          <w:lang w:eastAsia="ru-RU"/>
        </w:rPr>
      </w:pPr>
    </w:p>
    <w:p w:rsidR="00FD5C85" w:rsidRDefault="00FD5C85" w:rsidP="00C46C79">
      <w:pPr>
        <w:spacing w:after="0" w:line="240" w:lineRule="auto"/>
        <w:rPr>
          <w:rFonts w:ascii="Times New Roman" w:eastAsia="Calibri" w:hAnsi="Times New Roman" w:cs="Times New Roman"/>
          <w:sz w:val="28"/>
          <w:szCs w:val="28"/>
          <w:lang w:eastAsia="ru-RU"/>
        </w:rPr>
      </w:pPr>
    </w:p>
    <w:p w:rsidR="00FD5C85" w:rsidRDefault="00FD5C85" w:rsidP="00C46C79">
      <w:pPr>
        <w:spacing w:after="0" w:line="240" w:lineRule="auto"/>
        <w:rPr>
          <w:rFonts w:ascii="Times New Roman" w:eastAsia="Calibri" w:hAnsi="Times New Roman" w:cs="Times New Roman"/>
          <w:sz w:val="28"/>
          <w:szCs w:val="28"/>
          <w:lang w:eastAsia="ru-RU"/>
        </w:rPr>
      </w:pPr>
    </w:p>
    <w:p w:rsidR="00FD5C85" w:rsidRDefault="00FD5C85" w:rsidP="00C46C79">
      <w:pPr>
        <w:spacing w:after="0" w:line="240" w:lineRule="auto"/>
        <w:rPr>
          <w:rFonts w:ascii="Times New Roman" w:eastAsia="Calibri" w:hAnsi="Times New Roman" w:cs="Times New Roman"/>
          <w:sz w:val="28"/>
          <w:szCs w:val="28"/>
          <w:lang w:eastAsia="ru-RU"/>
        </w:rPr>
      </w:pPr>
    </w:p>
    <w:p w:rsidR="00FD5C85" w:rsidRDefault="00FD5C85" w:rsidP="00C46C79">
      <w:pPr>
        <w:spacing w:after="0" w:line="240" w:lineRule="auto"/>
        <w:rPr>
          <w:rFonts w:ascii="Times New Roman" w:eastAsia="Calibri" w:hAnsi="Times New Roman" w:cs="Times New Roman"/>
          <w:sz w:val="28"/>
          <w:szCs w:val="28"/>
          <w:lang w:eastAsia="ru-RU"/>
        </w:rPr>
      </w:pPr>
    </w:p>
    <w:p w:rsidR="00FD5C85" w:rsidRDefault="00FD5C85" w:rsidP="00C46C79">
      <w:pPr>
        <w:spacing w:after="0" w:line="240" w:lineRule="auto"/>
        <w:rPr>
          <w:rFonts w:ascii="Times New Roman" w:eastAsia="Calibri" w:hAnsi="Times New Roman" w:cs="Times New Roman"/>
          <w:sz w:val="28"/>
          <w:szCs w:val="28"/>
          <w:lang w:eastAsia="ru-RU"/>
        </w:rPr>
      </w:pPr>
    </w:p>
    <w:p w:rsidR="00FD5C85" w:rsidRDefault="00FD5C85" w:rsidP="00C46C79">
      <w:pPr>
        <w:spacing w:after="0" w:line="240" w:lineRule="auto"/>
        <w:rPr>
          <w:rFonts w:ascii="Times New Roman" w:eastAsia="Calibri" w:hAnsi="Times New Roman" w:cs="Times New Roman"/>
          <w:sz w:val="28"/>
          <w:szCs w:val="28"/>
          <w:lang w:eastAsia="ru-RU"/>
        </w:rPr>
      </w:pPr>
    </w:p>
    <w:p w:rsidR="00FD5C85" w:rsidRDefault="00FD5C85" w:rsidP="00C46C79">
      <w:pPr>
        <w:spacing w:after="0" w:line="240" w:lineRule="auto"/>
        <w:rPr>
          <w:rFonts w:ascii="Times New Roman" w:eastAsia="Calibri" w:hAnsi="Times New Roman" w:cs="Times New Roman"/>
          <w:sz w:val="28"/>
          <w:szCs w:val="28"/>
          <w:lang w:eastAsia="ru-RU"/>
        </w:rPr>
      </w:pPr>
    </w:p>
    <w:p w:rsidR="00FD5C85" w:rsidRDefault="00FD5C85" w:rsidP="00C46C79">
      <w:pPr>
        <w:spacing w:after="0" w:line="240" w:lineRule="auto"/>
        <w:rPr>
          <w:rFonts w:ascii="Times New Roman" w:eastAsia="Calibri" w:hAnsi="Times New Roman" w:cs="Times New Roman"/>
          <w:sz w:val="28"/>
          <w:szCs w:val="28"/>
          <w:lang w:eastAsia="ru-RU"/>
        </w:rPr>
      </w:pPr>
    </w:p>
    <w:p w:rsidR="00FD5C85" w:rsidRDefault="00FD5C85" w:rsidP="00C46C79">
      <w:pPr>
        <w:spacing w:after="0" w:line="240" w:lineRule="auto"/>
        <w:rPr>
          <w:rFonts w:ascii="Times New Roman" w:eastAsia="Calibri" w:hAnsi="Times New Roman" w:cs="Times New Roman"/>
          <w:sz w:val="28"/>
          <w:szCs w:val="28"/>
          <w:lang w:eastAsia="ru-RU"/>
        </w:rPr>
      </w:pPr>
    </w:p>
    <w:p w:rsidR="00FD5C85" w:rsidRDefault="00FD5C85" w:rsidP="00C46C79">
      <w:pPr>
        <w:spacing w:after="0" w:line="240" w:lineRule="auto"/>
        <w:rPr>
          <w:rFonts w:ascii="Times New Roman" w:eastAsia="Calibri" w:hAnsi="Times New Roman" w:cs="Times New Roman"/>
          <w:sz w:val="28"/>
          <w:szCs w:val="28"/>
          <w:lang w:eastAsia="ru-RU"/>
        </w:rPr>
      </w:pPr>
    </w:p>
    <w:p w:rsidR="00FD5C85" w:rsidRDefault="00FD5C85" w:rsidP="00C46C79">
      <w:pPr>
        <w:spacing w:after="0" w:line="240" w:lineRule="auto"/>
        <w:rPr>
          <w:rFonts w:ascii="Times New Roman" w:eastAsia="Calibri" w:hAnsi="Times New Roman" w:cs="Times New Roman"/>
          <w:sz w:val="28"/>
          <w:szCs w:val="28"/>
          <w:lang w:eastAsia="ru-RU"/>
        </w:rPr>
      </w:pPr>
    </w:p>
    <w:p w:rsidR="00FD5C85" w:rsidRDefault="00FD5C85" w:rsidP="00C46C79">
      <w:pPr>
        <w:spacing w:after="0" w:line="240" w:lineRule="auto"/>
        <w:rPr>
          <w:rFonts w:ascii="Times New Roman" w:eastAsia="Calibri" w:hAnsi="Times New Roman" w:cs="Times New Roman"/>
          <w:sz w:val="28"/>
          <w:szCs w:val="28"/>
          <w:lang w:eastAsia="ru-RU"/>
        </w:rPr>
      </w:pPr>
    </w:p>
    <w:p w:rsidR="00FD5C85" w:rsidRDefault="00FD5C85" w:rsidP="00C46C79">
      <w:pPr>
        <w:spacing w:after="0" w:line="240" w:lineRule="auto"/>
        <w:rPr>
          <w:rFonts w:ascii="Times New Roman" w:eastAsia="Calibri" w:hAnsi="Times New Roman" w:cs="Times New Roman"/>
          <w:sz w:val="28"/>
          <w:szCs w:val="28"/>
          <w:lang w:eastAsia="ru-RU"/>
        </w:rPr>
      </w:pPr>
    </w:p>
    <w:p w:rsidR="00FD5C85" w:rsidRDefault="00FD5C85" w:rsidP="00C46C79">
      <w:pPr>
        <w:spacing w:after="0" w:line="240" w:lineRule="auto"/>
        <w:rPr>
          <w:rFonts w:ascii="Times New Roman" w:eastAsia="Calibri" w:hAnsi="Times New Roman" w:cs="Times New Roman"/>
          <w:sz w:val="28"/>
          <w:szCs w:val="28"/>
          <w:lang w:eastAsia="ru-RU"/>
        </w:rPr>
      </w:pPr>
    </w:p>
    <w:p w:rsidR="00FD5C85" w:rsidRDefault="00FD5C85" w:rsidP="00C46C79">
      <w:pPr>
        <w:spacing w:after="0" w:line="240" w:lineRule="auto"/>
        <w:rPr>
          <w:rFonts w:ascii="Times New Roman" w:eastAsia="Calibri" w:hAnsi="Times New Roman" w:cs="Times New Roman"/>
          <w:sz w:val="28"/>
          <w:szCs w:val="28"/>
          <w:lang w:eastAsia="ru-RU"/>
        </w:rPr>
      </w:pPr>
    </w:p>
    <w:p w:rsidR="00FD5C85" w:rsidRDefault="00FD5C85" w:rsidP="00C46C79">
      <w:pPr>
        <w:spacing w:after="0" w:line="240" w:lineRule="auto"/>
        <w:rPr>
          <w:rFonts w:ascii="Times New Roman" w:eastAsia="Calibri" w:hAnsi="Times New Roman" w:cs="Times New Roman"/>
          <w:sz w:val="28"/>
          <w:szCs w:val="28"/>
          <w:lang w:eastAsia="ru-RU"/>
        </w:rPr>
      </w:pPr>
    </w:p>
    <w:p w:rsidR="00FD5C85" w:rsidRDefault="00FD5C85" w:rsidP="00C46C79">
      <w:pPr>
        <w:spacing w:after="0" w:line="240" w:lineRule="auto"/>
        <w:rPr>
          <w:rFonts w:ascii="Times New Roman" w:eastAsia="Calibri" w:hAnsi="Times New Roman" w:cs="Times New Roman"/>
          <w:sz w:val="28"/>
          <w:szCs w:val="28"/>
          <w:lang w:eastAsia="ru-RU"/>
        </w:rPr>
      </w:pPr>
    </w:p>
    <w:p w:rsidR="00FD5C85" w:rsidRDefault="00FD5C85" w:rsidP="00C46C79">
      <w:pPr>
        <w:spacing w:after="0" w:line="240" w:lineRule="auto"/>
        <w:rPr>
          <w:rFonts w:ascii="Times New Roman" w:eastAsia="Calibri" w:hAnsi="Times New Roman" w:cs="Times New Roman"/>
          <w:sz w:val="28"/>
          <w:szCs w:val="28"/>
          <w:lang w:eastAsia="ru-RU"/>
        </w:rPr>
      </w:pPr>
    </w:p>
    <w:p w:rsidR="00FD5C85" w:rsidRDefault="00FD5C85" w:rsidP="00C46C79">
      <w:pPr>
        <w:spacing w:after="0" w:line="240" w:lineRule="auto"/>
        <w:rPr>
          <w:rFonts w:ascii="Times New Roman" w:eastAsia="Calibri" w:hAnsi="Times New Roman" w:cs="Times New Roman"/>
          <w:sz w:val="28"/>
          <w:szCs w:val="28"/>
          <w:lang w:eastAsia="ru-RU"/>
        </w:rPr>
      </w:pPr>
    </w:p>
    <w:p w:rsidR="00FD5C85" w:rsidRDefault="00FD5C85" w:rsidP="00C46C79">
      <w:pPr>
        <w:spacing w:after="0" w:line="240" w:lineRule="auto"/>
        <w:rPr>
          <w:rFonts w:ascii="Times New Roman" w:eastAsia="Calibri" w:hAnsi="Times New Roman" w:cs="Times New Roman"/>
          <w:sz w:val="28"/>
          <w:szCs w:val="28"/>
          <w:lang w:eastAsia="ru-RU"/>
        </w:rPr>
      </w:pPr>
    </w:p>
    <w:p w:rsidR="00FD5C85" w:rsidRDefault="00FD5C85" w:rsidP="00C46C79">
      <w:pPr>
        <w:spacing w:after="0" w:line="240" w:lineRule="auto"/>
        <w:rPr>
          <w:rFonts w:ascii="Times New Roman" w:eastAsia="Calibri" w:hAnsi="Times New Roman" w:cs="Times New Roman"/>
          <w:sz w:val="28"/>
          <w:szCs w:val="28"/>
          <w:lang w:eastAsia="ru-RU"/>
        </w:rPr>
      </w:pPr>
    </w:p>
    <w:p w:rsidR="00FD5C85" w:rsidRDefault="00FD5C85" w:rsidP="00C46C79">
      <w:pPr>
        <w:spacing w:after="0" w:line="240" w:lineRule="auto"/>
        <w:rPr>
          <w:rFonts w:ascii="Times New Roman" w:eastAsia="Calibri" w:hAnsi="Times New Roman" w:cs="Times New Roman"/>
          <w:sz w:val="28"/>
          <w:szCs w:val="28"/>
          <w:lang w:eastAsia="ru-RU"/>
        </w:rPr>
      </w:pPr>
    </w:p>
    <w:p w:rsidR="00FD5C85" w:rsidRDefault="00FD5C85" w:rsidP="00C46C79">
      <w:pPr>
        <w:spacing w:after="0" w:line="240" w:lineRule="auto"/>
        <w:rPr>
          <w:rFonts w:ascii="Times New Roman" w:eastAsia="Calibri" w:hAnsi="Times New Roman" w:cs="Times New Roman"/>
          <w:sz w:val="28"/>
          <w:szCs w:val="28"/>
          <w:lang w:eastAsia="ru-RU"/>
        </w:rPr>
      </w:pPr>
    </w:p>
    <w:p w:rsidR="00FD5C85" w:rsidRPr="00C46C79" w:rsidRDefault="00FD5C85" w:rsidP="00C46C79">
      <w:pPr>
        <w:spacing w:after="0" w:line="240" w:lineRule="auto"/>
        <w:rPr>
          <w:rFonts w:ascii="Times New Roman" w:eastAsia="Calibri" w:hAnsi="Times New Roman" w:cs="Times New Roman"/>
          <w:sz w:val="28"/>
          <w:szCs w:val="28"/>
          <w:lang w:eastAsia="ru-RU"/>
        </w:rPr>
      </w:pPr>
    </w:p>
    <w:p w:rsidR="00C46C79" w:rsidRPr="00C46C79" w:rsidRDefault="00C46C79" w:rsidP="00C46C79">
      <w:pPr>
        <w:spacing w:after="0" w:line="240" w:lineRule="auto"/>
        <w:rPr>
          <w:rFonts w:ascii="Times New Roman" w:eastAsia="Calibri" w:hAnsi="Times New Roman" w:cs="Times New Roman"/>
          <w:sz w:val="28"/>
          <w:szCs w:val="28"/>
          <w:lang w:eastAsia="ru-RU"/>
        </w:rPr>
      </w:pPr>
    </w:p>
    <w:p w:rsidR="00C46C79" w:rsidRPr="00C46C79" w:rsidRDefault="00C46C79" w:rsidP="00C46C79">
      <w:pPr>
        <w:spacing w:after="0"/>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 xml:space="preserve">                            </w:t>
      </w:r>
      <w:r w:rsidRPr="00C46C79">
        <w:rPr>
          <w:rFonts w:ascii="Times New Roman" w:eastAsia="Times New Roman" w:hAnsi="Times New Roman" w:cs="Times New Roman"/>
          <w:sz w:val="28"/>
          <w:szCs w:val="28"/>
          <w:lang w:eastAsia="ru-RU"/>
        </w:rPr>
        <w:t xml:space="preserve">Приложение                                                        </w:t>
      </w:r>
    </w:p>
    <w:p w:rsidR="00C46C79" w:rsidRPr="00C46C79" w:rsidRDefault="00C46C79" w:rsidP="00C46C79">
      <w:pPr>
        <w:spacing w:after="0"/>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46C79">
        <w:rPr>
          <w:rFonts w:ascii="Times New Roman" w:eastAsia="Times New Roman" w:hAnsi="Times New Roman" w:cs="Times New Roman"/>
          <w:sz w:val="28"/>
          <w:szCs w:val="28"/>
          <w:lang w:eastAsia="ru-RU"/>
        </w:rPr>
        <w:t>УТВЕРЖДЕН</w:t>
      </w:r>
    </w:p>
    <w:p w:rsidR="00C46C79" w:rsidRPr="00C46C79" w:rsidRDefault="00C46C79" w:rsidP="00C46C79">
      <w:pPr>
        <w:widowControl w:val="0"/>
        <w:autoSpaceDE w:val="0"/>
        <w:autoSpaceDN w:val="0"/>
        <w:adjustRightInd w:val="0"/>
        <w:spacing w:after="0" w:line="240" w:lineRule="auto"/>
        <w:ind w:firstLine="5398"/>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постановлением администрации</w:t>
      </w:r>
    </w:p>
    <w:p w:rsidR="00C46C79" w:rsidRPr="00C46C79" w:rsidRDefault="00C46C79" w:rsidP="00C46C79">
      <w:pPr>
        <w:widowControl w:val="0"/>
        <w:autoSpaceDE w:val="0"/>
        <w:autoSpaceDN w:val="0"/>
        <w:adjustRightInd w:val="0"/>
        <w:spacing w:after="0" w:line="240" w:lineRule="auto"/>
        <w:ind w:firstLine="5398"/>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xml:space="preserve">Мари-Малмыжского </w:t>
      </w:r>
    </w:p>
    <w:p w:rsidR="00C46C79" w:rsidRPr="00C46C79" w:rsidRDefault="00C46C79" w:rsidP="00C46C79">
      <w:pPr>
        <w:widowControl w:val="0"/>
        <w:autoSpaceDE w:val="0"/>
        <w:autoSpaceDN w:val="0"/>
        <w:adjustRightInd w:val="0"/>
        <w:spacing w:after="0" w:line="240" w:lineRule="auto"/>
        <w:ind w:firstLine="5398"/>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xml:space="preserve">сельского поселения </w:t>
      </w:r>
    </w:p>
    <w:p w:rsidR="00C46C79" w:rsidRPr="00C46C79" w:rsidRDefault="00C46C79" w:rsidP="00C46C79">
      <w:pPr>
        <w:widowControl w:val="0"/>
        <w:autoSpaceDE w:val="0"/>
        <w:autoSpaceDN w:val="0"/>
        <w:adjustRightInd w:val="0"/>
        <w:spacing w:after="0" w:line="240" w:lineRule="auto"/>
        <w:ind w:firstLine="5398"/>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от ___________ № ___</w:t>
      </w:r>
    </w:p>
    <w:p w:rsidR="004839A1" w:rsidRPr="00C46C79" w:rsidRDefault="004839A1" w:rsidP="00C46C79">
      <w:pPr>
        <w:shd w:val="clear" w:color="auto" w:fill="FFFFFF"/>
        <w:spacing w:after="0" w:line="360" w:lineRule="auto"/>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w:t>
      </w:r>
    </w:p>
    <w:p w:rsidR="004839A1" w:rsidRPr="00C46C79" w:rsidRDefault="00C46C79" w:rsidP="00C46C79">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Административный регламент</w:t>
      </w:r>
    </w:p>
    <w:p w:rsidR="004839A1" w:rsidRPr="00C46C79" w:rsidRDefault="004839A1" w:rsidP="00C46C79">
      <w:pPr>
        <w:shd w:val="clear" w:color="auto" w:fill="FFFFFF"/>
        <w:spacing w:after="0" w:line="240" w:lineRule="auto"/>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предоставления муниципальной услуги</w:t>
      </w:r>
    </w:p>
    <w:p w:rsidR="004839A1" w:rsidRPr="00C46C79" w:rsidRDefault="004839A1" w:rsidP="00C46C79">
      <w:pPr>
        <w:shd w:val="clear" w:color="auto" w:fill="FFFFFF"/>
        <w:spacing w:after="0" w:line="240" w:lineRule="auto"/>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C46C79">
        <w:rPr>
          <w:rFonts w:ascii="Times New Roman" w:eastAsia="Times New Roman" w:hAnsi="Times New Roman" w:cs="Times New Roman"/>
          <w:b/>
          <w:bCs/>
          <w:sz w:val="28"/>
          <w:szCs w:val="28"/>
          <w:lang w:eastAsia="ru-RU"/>
        </w:rPr>
        <w:t>»</w:t>
      </w:r>
    </w:p>
    <w:p w:rsidR="004839A1" w:rsidRPr="00C46C79" w:rsidRDefault="004839A1" w:rsidP="00C46C79">
      <w:pPr>
        <w:shd w:val="clear" w:color="auto" w:fill="FFFFFF"/>
        <w:spacing w:after="0" w:line="360" w:lineRule="auto"/>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w:t>
      </w:r>
    </w:p>
    <w:p w:rsidR="004839A1" w:rsidRPr="00C46C79" w:rsidRDefault="004839A1" w:rsidP="00C46C79">
      <w:pPr>
        <w:shd w:val="clear" w:color="auto" w:fill="FFFFFF"/>
        <w:spacing w:after="0" w:line="360" w:lineRule="auto"/>
        <w:ind w:hanging="360"/>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1.      Общие положения</w:t>
      </w:r>
    </w:p>
    <w:p w:rsidR="004839A1" w:rsidRPr="00C46C79" w:rsidRDefault="004839A1" w:rsidP="00C46C79">
      <w:pPr>
        <w:shd w:val="clear" w:color="auto" w:fill="FFFFFF"/>
        <w:spacing w:after="0" w:line="360" w:lineRule="auto"/>
        <w:ind w:hanging="720"/>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1.1.  </w:t>
      </w:r>
      <w:r w:rsidR="004723CA">
        <w:rPr>
          <w:rFonts w:ascii="Times New Roman" w:eastAsia="Times New Roman" w:hAnsi="Times New Roman" w:cs="Times New Roman"/>
          <w:b/>
          <w:bCs/>
          <w:sz w:val="28"/>
          <w:szCs w:val="28"/>
          <w:lang w:eastAsia="ru-RU"/>
        </w:rPr>
        <w:t>         Предмет регулирования а</w:t>
      </w:r>
      <w:r w:rsidRPr="00C46C79">
        <w:rPr>
          <w:rFonts w:ascii="Times New Roman" w:eastAsia="Times New Roman" w:hAnsi="Times New Roman" w:cs="Times New Roman"/>
          <w:b/>
          <w:bCs/>
          <w:sz w:val="28"/>
          <w:szCs w:val="28"/>
          <w:lang w:eastAsia="ru-RU"/>
        </w:rPr>
        <w:t>дминистративного регламента</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Административный регламент предоставления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C46C79">
        <w:rPr>
          <w:rFonts w:ascii="Times New Roman" w:eastAsia="Times New Roman" w:hAnsi="Times New Roman" w:cs="Times New Roman"/>
          <w:sz w:val="28"/>
          <w:szCs w:val="28"/>
          <w:lang w:eastAsia="ru-RU"/>
        </w:rPr>
        <w:t>»</w:t>
      </w:r>
      <w:r w:rsidRPr="00C46C79">
        <w:rPr>
          <w:rFonts w:ascii="Times New Roman" w:eastAsia="Times New Roman" w:hAnsi="Times New Roman" w:cs="Times New Roman"/>
          <w:sz w:val="28"/>
          <w:szCs w:val="28"/>
          <w:lang w:eastAsia="ru-RU"/>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w:t>
      </w:r>
      <w:r w:rsidR="004723CA">
        <w:rPr>
          <w:rFonts w:ascii="Times New Roman" w:eastAsia="Times New Roman" w:hAnsi="Times New Roman" w:cs="Times New Roman"/>
          <w:sz w:val="28"/>
          <w:szCs w:val="28"/>
          <w:lang w:eastAsia="ru-RU"/>
        </w:rPr>
        <w:t xml:space="preserve"> формы контроля за исполнением а</w:t>
      </w:r>
      <w:r w:rsidRPr="00C46C79">
        <w:rPr>
          <w:rFonts w:ascii="Times New Roman" w:eastAsia="Times New Roman" w:hAnsi="Times New Roman" w:cs="Times New Roman"/>
          <w:sz w:val="28"/>
          <w:szCs w:val="28"/>
          <w:lang w:eastAsia="ru-RU"/>
        </w:rPr>
        <w:t>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4839A1" w:rsidRPr="00C46C79" w:rsidRDefault="004723CA"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понятия в настоящем а</w:t>
      </w:r>
      <w:r w:rsidR="004839A1" w:rsidRPr="00C46C79">
        <w:rPr>
          <w:rFonts w:ascii="Times New Roman" w:eastAsia="Times New Roman" w:hAnsi="Times New Roman" w:cs="Times New Roman"/>
          <w:sz w:val="28"/>
          <w:szCs w:val="28"/>
          <w:lang w:eastAsia="ru-RU"/>
        </w:rPr>
        <w:t xml:space="preserve">дминистративном регламенте используются в том же значении, в котором они приведены в </w:t>
      </w:r>
      <w:r w:rsidR="004839A1" w:rsidRPr="00C46C79">
        <w:rPr>
          <w:rFonts w:ascii="Times New Roman" w:eastAsia="Times New Roman" w:hAnsi="Times New Roman" w:cs="Times New Roman"/>
          <w:sz w:val="28"/>
          <w:szCs w:val="28"/>
          <w:lang w:eastAsia="ru-RU"/>
        </w:rPr>
        <w:lastRenderedPageBreak/>
        <w:t>Федеральном </w:t>
      </w:r>
      <w:hyperlink r:id="rId6" w:history="1">
        <w:r w:rsidR="004839A1" w:rsidRPr="00C46C79">
          <w:rPr>
            <w:rFonts w:ascii="Times New Roman" w:eastAsia="Times New Roman" w:hAnsi="Times New Roman" w:cs="Times New Roman"/>
            <w:sz w:val="28"/>
            <w:szCs w:val="28"/>
            <w:lang w:eastAsia="ru-RU"/>
          </w:rPr>
          <w:t>законе</w:t>
        </w:r>
      </w:hyperlink>
      <w:r w:rsidR="004839A1" w:rsidRPr="00C46C79">
        <w:rPr>
          <w:rFonts w:ascii="Times New Roman" w:eastAsia="Times New Roman" w:hAnsi="Times New Roman" w:cs="Times New Roman"/>
          <w:sz w:val="28"/>
          <w:szCs w:val="28"/>
          <w:lang w:eastAsia="ru-RU"/>
        </w:rPr>
        <w:t> от 27.07.2010 № 210-ФЗ «Об организации предоставления государственных и муниципальных услуг» (далее - Федеральный закон от 27.07.2010 № 210-ФЗ) и иных нормативных правовых актах Российской Федерации и Кировской области.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w:t>
      </w:r>
    </w:p>
    <w:p w:rsidR="004839A1" w:rsidRPr="00C46C79" w:rsidRDefault="004839A1" w:rsidP="00C46C79">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1.2.           Круг заявителей</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Заявителем при предоставлении муниципальной услуги является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лиц, указанных в части 1.1 статьи 45 Градостроительного кодекса Российской Федерации) либо его уполномоченный представитель, обратившиеся в орган, предоставляющий муниципальную услугу, либо в организации, указанные в частях 2 и 3 статьи 1 Федерального закона от 27.07.2010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от 27.07.2010 № 210-ФЗ, выраженным в письменной или электронной форме (далее – заявление)».</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w:t>
      </w:r>
    </w:p>
    <w:p w:rsidR="00BE7EEF" w:rsidRPr="00BE7EEF" w:rsidRDefault="00BE7EEF" w:rsidP="00BE7EEF">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1.3. </w:t>
      </w:r>
      <w:r w:rsidRPr="00BE7EEF">
        <w:rPr>
          <w:rFonts w:ascii="Times New Roman" w:eastAsia="Times New Roman" w:hAnsi="Times New Roman" w:cs="Times New Roman"/>
          <w:b/>
          <w:bCs/>
          <w:sz w:val="28"/>
          <w:szCs w:val="28"/>
          <w:lang w:eastAsia="ru-RU"/>
        </w:rPr>
        <w:t>Требования к порядку информирования о предоставлении</w:t>
      </w:r>
    </w:p>
    <w:p w:rsidR="00BE7EEF" w:rsidRPr="00BE7EEF" w:rsidRDefault="00BE7EEF" w:rsidP="00BE7EEF">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BE7EEF">
        <w:rPr>
          <w:rFonts w:ascii="Times New Roman" w:eastAsia="Times New Roman" w:hAnsi="Times New Roman" w:cs="Times New Roman"/>
          <w:b/>
          <w:bCs/>
          <w:sz w:val="28"/>
          <w:szCs w:val="28"/>
          <w:lang w:eastAsia="ru-RU"/>
        </w:rPr>
        <w:t>муниципальной услуги</w:t>
      </w:r>
    </w:p>
    <w:p w:rsidR="00BE7EEF" w:rsidRPr="00BE7EEF" w:rsidRDefault="00BE7EEF" w:rsidP="00BE7EEF">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w:t>
      </w:r>
      <w:r w:rsidRPr="00BE7EEF">
        <w:rPr>
          <w:rFonts w:ascii="Times New Roman" w:eastAsia="Times New Roman" w:hAnsi="Times New Roman" w:cs="Times New Roman"/>
          <w:sz w:val="28"/>
          <w:szCs w:val="28"/>
          <w:lang w:eastAsia="ru-RU"/>
        </w:rPr>
        <w:tab/>
        <w:t>Информирование о порядке предоставления муниципальной услуги осуществляется:</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1)</w:t>
      </w:r>
      <w:r w:rsidRPr="00BE7EEF">
        <w:rPr>
          <w:rFonts w:ascii="Times New Roman" w:eastAsia="Times New Roman" w:hAnsi="Times New Roman" w:cs="Times New Roman"/>
          <w:sz w:val="28"/>
          <w:szCs w:val="28"/>
          <w:lang w:eastAsia="ru-RU"/>
        </w:rPr>
        <w:tab/>
        <w:t xml:space="preserve">непосредственно при личном приеме заявителя в администрации Мари-Малмыжского сельского поселения </w:t>
      </w:r>
      <w:proofErr w:type="gramStart"/>
      <w:r w:rsidRPr="00BE7EEF">
        <w:rPr>
          <w:rFonts w:ascii="Times New Roman" w:eastAsia="Times New Roman" w:hAnsi="Times New Roman" w:cs="Times New Roman"/>
          <w:sz w:val="28"/>
          <w:szCs w:val="28"/>
          <w:lang w:eastAsia="ru-RU"/>
        </w:rPr>
        <w:t>Малмыжского  района</w:t>
      </w:r>
      <w:proofErr w:type="gramEnd"/>
      <w:r w:rsidRPr="00BE7EEF">
        <w:rPr>
          <w:rFonts w:ascii="Times New Roman" w:eastAsia="Times New Roman" w:hAnsi="Times New Roman" w:cs="Times New Roman"/>
          <w:sz w:val="28"/>
          <w:szCs w:val="28"/>
          <w:lang w:eastAsia="ru-RU"/>
        </w:rPr>
        <w:t xml:space="preserve">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lastRenderedPageBreak/>
        <w:t>2)</w:t>
      </w:r>
      <w:r w:rsidRPr="00BE7EEF">
        <w:rPr>
          <w:rFonts w:ascii="Times New Roman" w:eastAsia="Times New Roman" w:hAnsi="Times New Roman" w:cs="Times New Roman"/>
          <w:sz w:val="28"/>
          <w:szCs w:val="28"/>
          <w:lang w:eastAsia="ru-RU"/>
        </w:rPr>
        <w:tab/>
        <w:t>по телефону в Уполномоченном органе или многофункциональном центре;</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3)</w:t>
      </w:r>
      <w:r w:rsidRPr="00BE7EEF">
        <w:rPr>
          <w:rFonts w:ascii="Times New Roman" w:eastAsia="Times New Roman" w:hAnsi="Times New Roman" w:cs="Times New Roman"/>
          <w:sz w:val="28"/>
          <w:szCs w:val="28"/>
          <w:lang w:eastAsia="ru-RU"/>
        </w:rPr>
        <w:tab/>
        <w:t>письменно, в том числе посредством электронной почты, факсимильной связи;</w:t>
      </w:r>
    </w:p>
    <w:p w:rsidR="00BE7EEF" w:rsidRPr="00BE7EEF" w:rsidRDefault="00BE7EEF" w:rsidP="00BE7EEF">
      <w:pPr>
        <w:widowControl w:val="0"/>
        <w:autoSpaceDE w:val="0"/>
        <w:autoSpaceDN w:val="0"/>
        <w:adjustRightInd w:val="0"/>
        <w:spacing w:after="0" w:line="360" w:lineRule="auto"/>
        <w:ind w:right="57" w:firstLine="540"/>
        <w:jc w:val="both"/>
        <w:outlineLvl w:val="1"/>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 xml:space="preserve"> 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(далее - ЕПГУ); на официальном сайте администрации Мари-Малмыжского сельского поселения </w:t>
      </w:r>
      <w:r w:rsidRPr="00BE7EEF">
        <w:rPr>
          <w:rFonts w:ascii="Times New Roman" w:eastAsia="Times New Roman" w:hAnsi="Times New Roman" w:cs="Times New Roman"/>
          <w:bCs/>
          <w:sz w:val="28"/>
          <w:szCs w:val="28"/>
          <w:shd w:val="clear" w:color="auto" w:fill="FFFFFF"/>
          <w:lang w:eastAsia="ru-RU"/>
        </w:rPr>
        <w:t>в информационно-телекоммуникационной сети «Интернет»</w:t>
      </w:r>
      <w:r w:rsidRPr="00BE7EEF">
        <w:rPr>
          <w:rFonts w:ascii="Times New Roman" w:eastAsia="Times New Roman" w:hAnsi="Times New Roman" w:cs="Times New Roman"/>
          <w:sz w:val="28"/>
          <w:szCs w:val="28"/>
          <w:lang w:eastAsia="ru-RU"/>
        </w:rPr>
        <w:t xml:space="preserve"> (далее – сеть «Интернет»);</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5)</w:t>
      </w:r>
      <w:r w:rsidRPr="00BE7EEF">
        <w:rPr>
          <w:rFonts w:ascii="Times New Roman" w:eastAsia="Times New Roman" w:hAnsi="Times New Roman" w:cs="Times New Roman"/>
          <w:sz w:val="28"/>
          <w:szCs w:val="28"/>
          <w:lang w:eastAsia="ru-RU"/>
        </w:rPr>
        <w:tab/>
        <w:t>посредством размещения информации на информационных стендах Уполномоченного органа или многофункционального центра.</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w:t>
      </w:r>
      <w:r w:rsidRPr="00BE7EEF">
        <w:rPr>
          <w:rFonts w:ascii="Times New Roman" w:eastAsia="Times New Roman" w:hAnsi="Times New Roman" w:cs="Times New Roman"/>
          <w:sz w:val="28"/>
          <w:szCs w:val="28"/>
          <w:lang w:eastAsia="ru-RU"/>
        </w:rPr>
        <w:t>.</w:t>
      </w:r>
      <w:r w:rsidRPr="00BE7EEF">
        <w:rPr>
          <w:rFonts w:ascii="Times New Roman" w:eastAsia="Times New Roman" w:hAnsi="Times New Roman" w:cs="Times New Roman"/>
          <w:sz w:val="28"/>
          <w:szCs w:val="28"/>
          <w:lang w:eastAsia="ru-RU"/>
        </w:rPr>
        <w:tab/>
        <w:t>Информирование осуществляется по вопросам, касающимся:</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способов подачи заявления о предоставлении муниципальной услуги;</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справочной информации о работе Уполномоченного органа (структурных подразделений Уполномоченного органа);</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порядка и сроков предоставления муниципальной услуги;</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3.3.</w:t>
      </w:r>
      <w:r w:rsidRPr="00BE7EEF">
        <w:rPr>
          <w:rFonts w:ascii="Times New Roman" w:eastAsia="Times New Roman" w:hAnsi="Times New Roman" w:cs="Times New Roman"/>
          <w:sz w:val="28"/>
          <w:szCs w:val="28"/>
          <w:lang w:eastAsia="ru-RU"/>
        </w:rPr>
        <w:t>.</w:t>
      </w:r>
      <w:r w:rsidRPr="00BE7EEF">
        <w:rPr>
          <w:rFonts w:ascii="Times New Roman" w:eastAsia="Times New Roman" w:hAnsi="Times New Roman" w:cs="Times New Roman"/>
          <w:sz w:val="28"/>
          <w:szCs w:val="28"/>
          <w:lang w:eastAsia="ru-RU"/>
        </w:rPr>
        <w:tab/>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изложить обращение в письменной форме;</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назначить другое время для консультаций.</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3.4.</w:t>
      </w:r>
      <w:r w:rsidRPr="00BE7EEF">
        <w:rPr>
          <w:rFonts w:ascii="Times New Roman" w:eastAsia="Times New Roman" w:hAnsi="Times New Roman" w:cs="Times New Roman"/>
          <w:sz w:val="28"/>
          <w:szCs w:val="28"/>
          <w:lang w:eastAsia="ru-RU"/>
        </w:rPr>
        <w:t>.</w:t>
      </w:r>
      <w:r w:rsidRPr="00BE7EEF">
        <w:rPr>
          <w:rFonts w:ascii="Times New Roman" w:eastAsia="Times New Roman" w:hAnsi="Times New Roman" w:cs="Times New Roman"/>
          <w:sz w:val="28"/>
          <w:szCs w:val="28"/>
          <w:lang w:eastAsia="ru-RU"/>
        </w:rPr>
        <w:tab/>
        <w:t xml:space="preserve">По письменному обращению должностное лицо </w:t>
      </w:r>
      <w:r w:rsidRPr="00BE7EEF">
        <w:rPr>
          <w:rFonts w:ascii="Times New Roman" w:eastAsia="Times New Roman" w:hAnsi="Times New Roman" w:cs="Times New Roman"/>
          <w:sz w:val="28"/>
          <w:szCs w:val="28"/>
          <w:lang w:eastAsia="ru-RU"/>
        </w:rPr>
        <w:lastRenderedPageBreak/>
        <w:t>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w:t>
      </w:r>
      <w:r w:rsidR="004723CA">
        <w:rPr>
          <w:rFonts w:ascii="Times New Roman" w:eastAsia="Times New Roman" w:hAnsi="Times New Roman" w:cs="Times New Roman"/>
          <w:sz w:val="28"/>
          <w:szCs w:val="28"/>
          <w:lang w:eastAsia="ru-RU"/>
        </w:rPr>
        <w:t>занным в пункте 1.5 настоящего а</w:t>
      </w:r>
      <w:r w:rsidRPr="00BE7EEF">
        <w:rPr>
          <w:rFonts w:ascii="Times New Roman" w:eastAsia="Times New Roman" w:hAnsi="Times New Roman" w:cs="Times New Roman"/>
          <w:sz w:val="28"/>
          <w:szCs w:val="28"/>
          <w:lang w:eastAsia="ru-RU"/>
        </w:rPr>
        <w:t>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1.3.5.</w:t>
      </w:r>
      <w:r w:rsidRPr="00BE7EEF">
        <w:rPr>
          <w:rFonts w:ascii="Times New Roman" w:eastAsia="Times New Roman" w:hAnsi="Times New Roman" w:cs="Times New Roman"/>
          <w:sz w:val="28"/>
          <w:szCs w:val="28"/>
          <w:lang w:eastAsia="ru-RU"/>
        </w:rPr>
        <w:t>.</w:t>
      </w:r>
      <w:r w:rsidRPr="00BE7EEF">
        <w:rPr>
          <w:rFonts w:ascii="Times New Roman" w:eastAsia="Times New Roman" w:hAnsi="Times New Roman" w:cs="Times New Roman"/>
          <w:sz w:val="28"/>
          <w:szCs w:val="28"/>
          <w:lang w:eastAsia="ru-RU"/>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BE7EEF">
        <w:rPr>
          <w:rFonts w:ascii="Times New Roman" w:eastAsia="Times New Roman" w:hAnsi="Times New Roman" w:cs="Times New Roman"/>
          <w:sz w:val="28"/>
          <w:szCs w:val="28"/>
          <w:lang w:eastAsia="ru-RU"/>
        </w:rPr>
        <w:t>авторизацию заявителя</w:t>
      </w:r>
      <w:proofErr w:type="gramEnd"/>
      <w:r w:rsidRPr="00BE7EEF">
        <w:rPr>
          <w:rFonts w:ascii="Times New Roman" w:eastAsia="Times New Roman" w:hAnsi="Times New Roman" w:cs="Times New Roman"/>
          <w:sz w:val="28"/>
          <w:szCs w:val="28"/>
          <w:lang w:eastAsia="ru-RU"/>
        </w:rPr>
        <w:t xml:space="preserve"> или предоставление им персональных данных.</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3.6.</w:t>
      </w:r>
      <w:r w:rsidRPr="00BE7EEF">
        <w:rPr>
          <w:rFonts w:ascii="Times New Roman" w:eastAsia="Times New Roman" w:hAnsi="Times New Roman" w:cs="Times New Roman"/>
          <w:sz w:val="28"/>
          <w:szCs w:val="28"/>
          <w:lang w:eastAsia="ru-RU"/>
        </w:rPr>
        <w:t>.</w:t>
      </w:r>
      <w:r w:rsidRPr="00BE7EEF">
        <w:rPr>
          <w:rFonts w:ascii="Times New Roman" w:eastAsia="Times New Roman" w:hAnsi="Times New Roman" w:cs="Times New Roman"/>
          <w:sz w:val="28"/>
          <w:szCs w:val="28"/>
          <w:lang w:eastAsia="ru-RU"/>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 xml:space="preserve">адрес официального сайта, а также электронной почты и (или) формы </w:t>
      </w:r>
      <w:r w:rsidRPr="00BE7EEF">
        <w:rPr>
          <w:rFonts w:ascii="Times New Roman" w:eastAsia="Times New Roman" w:hAnsi="Times New Roman" w:cs="Times New Roman"/>
          <w:sz w:val="28"/>
          <w:szCs w:val="28"/>
          <w:lang w:eastAsia="ru-RU"/>
        </w:rPr>
        <w:lastRenderedPageBreak/>
        <w:t>обратной связи Уполномоченного органа в сети «Интернет».</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3.7.</w:t>
      </w:r>
      <w:r w:rsidRPr="00BE7EEF">
        <w:rPr>
          <w:rFonts w:ascii="Times New Roman" w:eastAsia="Times New Roman" w:hAnsi="Times New Roman" w:cs="Times New Roman"/>
          <w:sz w:val="28"/>
          <w:szCs w:val="28"/>
          <w:lang w:eastAsia="ru-RU"/>
        </w:rPr>
        <w:t>.</w:t>
      </w:r>
      <w:r w:rsidRPr="00BE7EEF">
        <w:rPr>
          <w:rFonts w:ascii="Times New Roman" w:eastAsia="Times New Roman" w:hAnsi="Times New Roman" w:cs="Times New Roman"/>
          <w:sz w:val="28"/>
          <w:szCs w:val="28"/>
          <w:lang w:eastAsia="ru-RU"/>
        </w:rPr>
        <w:tab/>
        <w:t>В залах ожидания Уполномоченного органа размещаются нормативные правовые акты, регулирующие порядок предоставления мун</w:t>
      </w:r>
      <w:r w:rsidR="004723CA">
        <w:rPr>
          <w:rFonts w:ascii="Times New Roman" w:eastAsia="Times New Roman" w:hAnsi="Times New Roman" w:cs="Times New Roman"/>
          <w:sz w:val="28"/>
          <w:szCs w:val="28"/>
          <w:lang w:eastAsia="ru-RU"/>
        </w:rPr>
        <w:t>иципальной услуги, в том числе а</w:t>
      </w:r>
      <w:r w:rsidRPr="00BE7EEF">
        <w:rPr>
          <w:rFonts w:ascii="Times New Roman" w:eastAsia="Times New Roman" w:hAnsi="Times New Roman" w:cs="Times New Roman"/>
          <w:sz w:val="28"/>
          <w:szCs w:val="28"/>
          <w:lang w:eastAsia="ru-RU"/>
        </w:rPr>
        <w:t>дминистративный регламент, которые по требованию заявителя предоставляются ему для ознакомления.</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1.3.8.</w:t>
      </w:r>
      <w:r w:rsidRPr="00BE7EEF">
        <w:rPr>
          <w:rFonts w:ascii="Times New Roman" w:eastAsia="Times New Roman" w:hAnsi="Times New Roman" w:cs="Times New Roman"/>
          <w:sz w:val="28"/>
          <w:szCs w:val="28"/>
          <w:lang w:eastAsia="ru-RU"/>
        </w:rPr>
        <w:t>.</w:t>
      </w:r>
      <w:r w:rsidRPr="00BE7EEF">
        <w:rPr>
          <w:rFonts w:ascii="Times New Roman" w:eastAsia="Times New Roman" w:hAnsi="Times New Roman" w:cs="Times New Roman"/>
          <w:sz w:val="28"/>
          <w:szCs w:val="28"/>
          <w:lang w:eastAsia="ru-RU"/>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w:t>
      </w:r>
      <w:r w:rsidR="004723CA">
        <w:rPr>
          <w:rFonts w:ascii="Times New Roman" w:eastAsia="Times New Roman" w:hAnsi="Times New Roman" w:cs="Times New Roman"/>
          <w:sz w:val="28"/>
          <w:szCs w:val="28"/>
          <w:lang w:eastAsia="ru-RU"/>
        </w:rPr>
        <w:t>ных а</w:t>
      </w:r>
      <w:r w:rsidRPr="00BE7EEF">
        <w:rPr>
          <w:rFonts w:ascii="Times New Roman" w:eastAsia="Times New Roman" w:hAnsi="Times New Roman" w:cs="Times New Roman"/>
          <w:sz w:val="28"/>
          <w:szCs w:val="28"/>
          <w:lang w:eastAsia="ru-RU"/>
        </w:rPr>
        <w:t>дминистративным регламентом.</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.3.9</w:t>
      </w:r>
      <w:r w:rsidRPr="00BE7EEF">
        <w:rPr>
          <w:rFonts w:ascii="Times New Roman" w:eastAsia="Times New Roman" w:hAnsi="Times New Roman" w:cs="Times New Roman"/>
          <w:sz w:val="28"/>
          <w:szCs w:val="28"/>
          <w:lang w:eastAsia="ru-RU"/>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839A1" w:rsidRPr="00C46C79" w:rsidRDefault="004839A1" w:rsidP="00BE7EEF">
      <w:pPr>
        <w:shd w:val="clear" w:color="auto" w:fill="FFFFFF"/>
        <w:spacing w:after="0" w:line="240" w:lineRule="auto"/>
        <w:rPr>
          <w:rFonts w:ascii="Times New Roman" w:eastAsia="Times New Roman" w:hAnsi="Times New Roman" w:cs="Times New Roman"/>
          <w:sz w:val="28"/>
          <w:szCs w:val="28"/>
          <w:lang w:eastAsia="ru-RU"/>
        </w:rPr>
      </w:pPr>
    </w:p>
    <w:p w:rsidR="004839A1" w:rsidRPr="00C46C79" w:rsidRDefault="004839A1" w:rsidP="00BE7EEF">
      <w:pPr>
        <w:shd w:val="clear" w:color="auto" w:fill="FFFFFF"/>
        <w:spacing w:after="0" w:line="360" w:lineRule="auto"/>
        <w:ind w:hanging="360"/>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2.      Стандарт предоставления муниципальной услуги</w:t>
      </w:r>
    </w:p>
    <w:p w:rsidR="004839A1" w:rsidRPr="00C46C79" w:rsidRDefault="004839A1" w:rsidP="00BE7EEF">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2.1. Наименование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Наименование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w:t>
      </w:r>
      <w:r w:rsidR="00BE7EEF">
        <w:rPr>
          <w:rFonts w:ascii="Times New Roman" w:eastAsia="Times New Roman" w:hAnsi="Times New Roman" w:cs="Times New Roman"/>
          <w:sz w:val="28"/>
          <w:szCs w:val="28"/>
          <w:lang w:eastAsia="ru-RU"/>
        </w:rPr>
        <w:t>дящихся в частной собственности»</w:t>
      </w:r>
      <w:r w:rsidRPr="00C46C79">
        <w:rPr>
          <w:rFonts w:ascii="Times New Roman" w:eastAsia="Times New Roman" w:hAnsi="Times New Roman" w:cs="Times New Roman"/>
          <w:sz w:val="28"/>
          <w:szCs w:val="28"/>
          <w:lang w:eastAsia="ru-RU"/>
        </w:rPr>
        <w:t>.</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w:t>
      </w:r>
    </w:p>
    <w:p w:rsidR="004839A1" w:rsidRPr="00C46C79" w:rsidRDefault="00BE7EEF" w:rsidP="00BE7EEF">
      <w:pPr>
        <w:shd w:val="clear" w:color="auto" w:fill="FFFFFF"/>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2.2. </w:t>
      </w:r>
      <w:r w:rsidR="004839A1" w:rsidRPr="00C46C79">
        <w:rPr>
          <w:rFonts w:ascii="Times New Roman" w:eastAsia="Times New Roman" w:hAnsi="Times New Roman" w:cs="Times New Roman"/>
          <w:b/>
          <w:bCs/>
          <w:sz w:val="28"/>
          <w:szCs w:val="28"/>
          <w:lang w:eastAsia="ru-RU"/>
        </w:rPr>
        <w:t xml:space="preserve">Наименование органа, предоставляющего </w:t>
      </w:r>
      <w:proofErr w:type="gramStart"/>
      <w:r w:rsidR="004839A1" w:rsidRPr="00C46C79">
        <w:rPr>
          <w:rFonts w:ascii="Times New Roman" w:eastAsia="Times New Roman" w:hAnsi="Times New Roman" w:cs="Times New Roman"/>
          <w:b/>
          <w:bCs/>
          <w:sz w:val="28"/>
          <w:szCs w:val="28"/>
          <w:lang w:eastAsia="ru-RU"/>
        </w:rPr>
        <w:t>муниципальную  услугу</w:t>
      </w:r>
      <w:proofErr w:type="gramEnd"/>
    </w:p>
    <w:p w:rsidR="00BE7EEF" w:rsidRPr="00C46C79" w:rsidRDefault="00BE7EEF" w:rsidP="00BE7EEF">
      <w:pPr>
        <w:shd w:val="clear" w:color="auto" w:fill="FFFFFF"/>
        <w:spacing w:after="0" w:line="360" w:lineRule="auto"/>
        <w:rPr>
          <w:rFonts w:ascii="Times New Roman" w:eastAsia="Times New Roman" w:hAnsi="Times New Roman" w:cs="Times New Roman"/>
          <w:sz w:val="28"/>
          <w:szCs w:val="28"/>
          <w:lang w:eastAsia="ru-RU"/>
        </w:rPr>
      </w:pP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2.2.</w:t>
      </w:r>
      <w:r w:rsidRPr="00BE7EEF">
        <w:rPr>
          <w:rFonts w:ascii="Times New Roman" w:eastAsia="Times New Roman" w:hAnsi="Times New Roman" w:cs="Times New Roman"/>
          <w:sz w:val="28"/>
          <w:szCs w:val="28"/>
          <w:lang w:eastAsia="ru-RU"/>
        </w:rPr>
        <w:tab/>
        <w:t xml:space="preserve"> Муниципальная услуга предоставляется Уполномоченным органом – </w:t>
      </w:r>
      <w:proofErr w:type="gramStart"/>
      <w:r w:rsidRPr="00BE7EEF">
        <w:rPr>
          <w:rFonts w:ascii="Times New Roman" w:eastAsia="Times New Roman" w:hAnsi="Times New Roman" w:cs="Times New Roman"/>
          <w:sz w:val="28"/>
          <w:szCs w:val="28"/>
          <w:lang w:eastAsia="ru-RU"/>
        </w:rPr>
        <w:t>администрацией  Мари</w:t>
      </w:r>
      <w:proofErr w:type="gramEnd"/>
      <w:r w:rsidRPr="00BE7EEF">
        <w:rPr>
          <w:rFonts w:ascii="Times New Roman" w:eastAsia="Times New Roman" w:hAnsi="Times New Roman" w:cs="Times New Roman"/>
          <w:sz w:val="28"/>
          <w:szCs w:val="28"/>
          <w:lang w:eastAsia="ru-RU"/>
        </w:rPr>
        <w:t xml:space="preserve">-Малмыжского сельского поселения </w:t>
      </w:r>
      <w:r w:rsidRPr="00BE7EEF">
        <w:rPr>
          <w:rFonts w:ascii="Times New Roman" w:eastAsia="Times New Roman" w:hAnsi="Times New Roman" w:cs="Times New Roman"/>
          <w:sz w:val="28"/>
          <w:szCs w:val="28"/>
          <w:lang w:eastAsia="ru-RU"/>
        </w:rPr>
        <w:lastRenderedPageBreak/>
        <w:t>Малмыжского района Кировской области.</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2.3.</w:t>
      </w:r>
      <w:r w:rsidRPr="00BE7EEF">
        <w:rPr>
          <w:rFonts w:ascii="Times New Roman" w:eastAsia="Times New Roman" w:hAnsi="Times New Roman" w:cs="Times New Roman"/>
          <w:sz w:val="28"/>
          <w:szCs w:val="28"/>
          <w:lang w:eastAsia="ru-RU"/>
        </w:rPr>
        <w:tab/>
        <w:t>При предоставлении муниципальной услуги Уполномоченный орган взаимодействует с:</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2.3.1.</w:t>
      </w:r>
      <w:r w:rsidRPr="00BE7EEF">
        <w:rPr>
          <w:rFonts w:ascii="Times New Roman" w:eastAsia="Times New Roman" w:hAnsi="Times New Roman" w:cs="Times New Roman"/>
          <w:sz w:val="28"/>
          <w:szCs w:val="28"/>
          <w:lang w:eastAsia="ru-RU"/>
        </w:rPr>
        <w:tab/>
        <w:t>Федеральной налоговой службой в части получения сведений из Единого государственного реестра юридических лиц, из Единого государственного реестра индивидуальных предпринимателей.</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2.3.2.</w:t>
      </w:r>
      <w:r w:rsidRPr="00BE7EEF">
        <w:rPr>
          <w:rFonts w:ascii="Times New Roman" w:eastAsia="Times New Roman" w:hAnsi="Times New Roman" w:cs="Times New Roman"/>
          <w:sz w:val="28"/>
          <w:szCs w:val="28"/>
          <w:lang w:eastAsia="ru-RU"/>
        </w:rPr>
        <w:tab/>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2.3.3.</w:t>
      </w:r>
      <w:r w:rsidRPr="00BE7EEF">
        <w:rPr>
          <w:rFonts w:ascii="Times New Roman" w:eastAsia="Times New Roman" w:hAnsi="Times New Roman" w:cs="Times New Roman"/>
          <w:sz w:val="28"/>
          <w:szCs w:val="28"/>
          <w:lang w:eastAsia="ru-RU"/>
        </w:rPr>
        <w:tab/>
        <w:t>Пенсионным Фондом Российской Федерации в части проверки соответствия фамильно-именной группы, даты рождения, СНИЛС.</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2.3.4.</w:t>
      </w:r>
      <w:r w:rsidRPr="00BE7EEF">
        <w:rPr>
          <w:rFonts w:ascii="Times New Roman" w:eastAsia="Times New Roman" w:hAnsi="Times New Roman" w:cs="Times New Roman"/>
          <w:sz w:val="28"/>
          <w:szCs w:val="28"/>
          <w:lang w:eastAsia="ru-RU"/>
        </w:rPr>
        <w:tab/>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2.4.</w:t>
      </w:r>
      <w:r w:rsidRPr="00BE7EEF">
        <w:rPr>
          <w:rFonts w:ascii="Times New Roman" w:eastAsia="Times New Roman" w:hAnsi="Times New Roman" w:cs="Times New Roman"/>
          <w:sz w:val="28"/>
          <w:szCs w:val="28"/>
          <w:lang w:eastAsia="ru-RU"/>
        </w:rPr>
        <w:tab/>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839A1" w:rsidRPr="00C46C79" w:rsidRDefault="004839A1" w:rsidP="00BE7EEF">
      <w:pPr>
        <w:shd w:val="clear" w:color="auto" w:fill="FFFFFF"/>
        <w:spacing w:after="0" w:line="360" w:lineRule="auto"/>
        <w:jc w:val="center"/>
        <w:rPr>
          <w:rFonts w:ascii="Times New Roman" w:eastAsia="Times New Roman" w:hAnsi="Times New Roman" w:cs="Times New Roman"/>
          <w:sz w:val="28"/>
          <w:szCs w:val="28"/>
          <w:lang w:eastAsia="ru-RU"/>
        </w:rPr>
      </w:pPr>
    </w:p>
    <w:p w:rsidR="004839A1" w:rsidRPr="00C46C79" w:rsidRDefault="004839A1" w:rsidP="00BE7EEF">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2.3. Результат предоставления муниципальной услуги</w:t>
      </w:r>
    </w:p>
    <w:p w:rsidR="004839A1" w:rsidRPr="00C46C79" w:rsidRDefault="004839A1" w:rsidP="00C46C79">
      <w:pPr>
        <w:shd w:val="clear" w:color="auto" w:fill="FFFFFF"/>
        <w:spacing w:after="0" w:line="360" w:lineRule="auto"/>
        <w:ind w:firstLine="709"/>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w:t>
      </w:r>
    </w:p>
    <w:p w:rsidR="004839A1" w:rsidRPr="00C46C79" w:rsidRDefault="004839A1" w:rsidP="00C46C79">
      <w:pPr>
        <w:shd w:val="clear" w:color="auto" w:fill="FFFFFF"/>
        <w:spacing w:after="0" w:line="360" w:lineRule="auto"/>
        <w:ind w:firstLine="709"/>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заключение соглашения о перераспределении земельных участков;</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решение об отказе в заключении соглашения о перераспределении земельных участков.</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w:t>
      </w:r>
    </w:p>
    <w:p w:rsidR="004839A1" w:rsidRPr="00C46C79" w:rsidRDefault="004839A1" w:rsidP="00BE7EEF">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2.4. Срок предоставления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lastRenderedPageBreak/>
        <w:t> </w:t>
      </w:r>
    </w:p>
    <w:p w:rsidR="004839A1" w:rsidRPr="00FD5C85"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xml:space="preserve">Максимальный срок предоставления муниципальной услуги не должен </w:t>
      </w:r>
      <w:r w:rsidRPr="00FD5C85">
        <w:rPr>
          <w:rFonts w:ascii="Times New Roman" w:eastAsia="Times New Roman" w:hAnsi="Times New Roman" w:cs="Times New Roman"/>
          <w:sz w:val="28"/>
          <w:szCs w:val="28"/>
          <w:lang w:eastAsia="ru-RU"/>
        </w:rPr>
        <w:t>превышать 60 календарных дней со дня поступления заявления.</w:t>
      </w:r>
    </w:p>
    <w:p w:rsidR="004839A1" w:rsidRPr="00BE7EEF" w:rsidRDefault="004839A1" w:rsidP="00C46C79">
      <w:pPr>
        <w:shd w:val="clear" w:color="auto" w:fill="FFFFFF"/>
        <w:spacing w:after="0" w:line="360" w:lineRule="auto"/>
        <w:ind w:firstLine="709"/>
        <w:jc w:val="both"/>
        <w:rPr>
          <w:rFonts w:ascii="Times New Roman" w:eastAsia="Times New Roman" w:hAnsi="Times New Roman" w:cs="Times New Roman"/>
          <w:color w:val="FF0000"/>
          <w:sz w:val="28"/>
          <w:szCs w:val="28"/>
          <w:lang w:eastAsia="ru-RU"/>
        </w:rPr>
      </w:pPr>
      <w:r w:rsidRPr="00BE7EEF">
        <w:rPr>
          <w:rFonts w:ascii="Times New Roman" w:eastAsia="Times New Roman" w:hAnsi="Times New Roman" w:cs="Times New Roman"/>
          <w:color w:val="FF0000"/>
          <w:sz w:val="28"/>
          <w:szCs w:val="28"/>
          <w:lang w:eastAsia="ru-RU"/>
        </w:rPr>
        <w:t> </w:t>
      </w:r>
    </w:p>
    <w:p w:rsidR="004839A1" w:rsidRPr="00C46C79" w:rsidRDefault="004839A1" w:rsidP="00BE7EEF">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2.5.        Нормативные правовые акты, регулирующие предоставление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w:t>
      </w:r>
    </w:p>
    <w:p w:rsidR="004839A1" w:rsidRPr="00C46C79" w:rsidRDefault="00BE7EEF" w:rsidP="00BE7EEF">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E7EE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5.1</w:t>
      </w:r>
      <w:r w:rsidRPr="00BE7EEF">
        <w:rPr>
          <w:rFonts w:ascii="Times New Roman" w:eastAsia="Times New Roman" w:hAnsi="Times New Roman" w:cs="Times New Roman"/>
          <w:sz w:val="28"/>
          <w:szCs w:val="28"/>
          <w:lang w:eastAsia="ru-RU"/>
        </w:rPr>
        <w:t>.</w:t>
      </w:r>
      <w:r w:rsidRPr="00BE7EEF">
        <w:rPr>
          <w:rFonts w:ascii="Times New Roman" w:eastAsia="Times New Roman" w:hAnsi="Times New Roman" w:cs="Times New Roman"/>
          <w:sz w:val="28"/>
          <w:szCs w:val="28"/>
          <w:lang w:eastAsia="ru-RU"/>
        </w:rPr>
        <w:tab/>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Pr>
          <w:rFonts w:ascii="Times New Roman" w:eastAsia="Times New Roman" w:hAnsi="Times New Roman" w:cs="Times New Roman"/>
          <w:sz w:val="28"/>
          <w:szCs w:val="28"/>
          <w:lang w:eastAsia="ru-RU"/>
        </w:rPr>
        <w:t xml:space="preserve">размещен </w:t>
      </w:r>
      <w:r w:rsidRPr="00BE7EEF">
        <w:rPr>
          <w:rFonts w:ascii="Times New Roman" w:eastAsia="Times New Roman" w:hAnsi="Times New Roman" w:cs="Times New Roman"/>
          <w:sz w:val="28"/>
          <w:szCs w:val="28"/>
          <w:lang w:eastAsia="ru-RU"/>
        </w:rPr>
        <w:t>в федеральной государственной информационной системе «Федеральный реестр государственных и муниципальных услуг (функций)» и на ЕПГУ.</w:t>
      </w:r>
    </w:p>
    <w:p w:rsidR="004839A1" w:rsidRPr="00C46C79" w:rsidRDefault="004839A1" w:rsidP="00BE7EE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2.6.        Перечень документов, необходимых для предоставления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2.6.1. Документы, которые заявитель должен предоставить самостоятельно:</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заявление (приложение № 1 к настоящему Административному регламенту);</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документ, удостоверяющий личность заявителя, являющегося физическим лицом, либо личность представителя физического или юридического лица;</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документ, подтверждающий полномочия представителя заявителя (в случае, если с заявлением обращается представитель заявителя);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xml:space="preserve">копии правоустанавливающих или </w:t>
      </w:r>
      <w:proofErr w:type="spellStart"/>
      <w:r w:rsidRPr="00C46C79">
        <w:rPr>
          <w:rFonts w:ascii="Times New Roman" w:eastAsia="Times New Roman" w:hAnsi="Times New Roman" w:cs="Times New Roman"/>
          <w:sz w:val="28"/>
          <w:szCs w:val="28"/>
          <w:lang w:eastAsia="ru-RU"/>
        </w:rPr>
        <w:t>правоудостоверяющих</w:t>
      </w:r>
      <w:proofErr w:type="spellEnd"/>
      <w:r w:rsidRPr="00C46C79">
        <w:rPr>
          <w:rFonts w:ascii="Times New Roman" w:eastAsia="Times New Roman" w:hAnsi="Times New Roman" w:cs="Times New Roman"/>
          <w:sz w:val="28"/>
          <w:szCs w:val="28"/>
          <w:lang w:eastAsia="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 (далее - ЕГРН);</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lastRenderedPageBreak/>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кадастровый паспорт земельного участка либо кадастровая выписка о земельном участке;</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выписка из ЕГРН о правах на земельный участок или уведомление об отсутствии в ЕГРН запрашиваемых сведений о зарегистрированных правах на земельный участок;</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выписка из Единого государственного реестра юридических лиц (далее - ЕГРЮЛ) о юридическом лице, являющемся заявителем;</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2.6.3.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lastRenderedPageBreak/>
        <w:t>2.6.4. При предоставлении муниципальной услуги администрация не вправе требовать от заявителя:</w:t>
      </w:r>
    </w:p>
    <w:p w:rsidR="00BE7EEF" w:rsidRPr="00BE7EEF" w:rsidRDefault="00BE7EEF" w:rsidP="00BE7EEF">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E7EE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Pr="00BE7EE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Pr="00BE7EE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1. </w:t>
      </w:r>
      <w:r w:rsidRPr="00BE7EEF">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Pr="00BE7EE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4.2.</w:t>
      </w:r>
      <w:r w:rsidRPr="00BE7EEF">
        <w:rPr>
          <w:rFonts w:ascii="Times New Roman" w:eastAsia="Times New Roman" w:hAnsi="Times New Roman" w:cs="Times New Roman"/>
          <w:sz w:val="28"/>
          <w:szCs w:val="28"/>
          <w:lang w:eastAsia="ru-RU"/>
        </w:rPr>
        <w:t>.</w:t>
      </w:r>
      <w:r w:rsidRPr="00BE7EEF">
        <w:rPr>
          <w:rFonts w:ascii="Times New Roman" w:eastAsia="Times New Roman" w:hAnsi="Times New Roman" w:cs="Times New Roman"/>
          <w:sz w:val="28"/>
          <w:szCs w:val="28"/>
          <w:lang w:eastAsia="ru-RU"/>
        </w:rPr>
        <w:tab/>
        <w:t>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6.5</w:t>
      </w:r>
      <w:r w:rsidRPr="00BE7EE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3. </w:t>
      </w:r>
      <w:r w:rsidRPr="00BE7EEF">
        <w:rPr>
          <w:rFonts w:ascii="Times New Roman" w:eastAsia="Times New Roman" w:hAnsi="Times New Roman" w:cs="Times New Roman"/>
          <w:sz w:val="28"/>
          <w:szCs w:val="28"/>
          <w:lang w:eastAsia="ru-RU"/>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w:t>
      </w:r>
      <w:r w:rsidRPr="00BE7EEF">
        <w:rPr>
          <w:rFonts w:ascii="Times New Roman" w:eastAsia="Times New Roman" w:hAnsi="Times New Roman" w:cs="Times New Roman"/>
          <w:sz w:val="28"/>
          <w:szCs w:val="28"/>
          <w:lang w:eastAsia="ru-RU"/>
        </w:rPr>
        <w:lastRenderedPageBreak/>
        <w:t>предоставления муниципальной услуги, либо в предоставлении муниципальной услуги;</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BE7EEF">
          <w:rPr>
            <w:rFonts w:ascii="Times New Roman" w:eastAsia="Times New Roman" w:hAnsi="Times New Roman" w:cs="Times New Roman"/>
            <w:sz w:val="28"/>
            <w:szCs w:val="28"/>
            <w:lang w:eastAsia="ru-RU"/>
          </w:rPr>
          <w:t>пунктом 7.2 части 1 статьи 16</w:t>
        </w:r>
      </w:hyperlink>
      <w:r w:rsidRPr="00BE7EEF">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839A1" w:rsidRPr="00C46C79" w:rsidRDefault="004839A1" w:rsidP="008C3193">
      <w:pPr>
        <w:shd w:val="clear" w:color="auto" w:fill="FFFFFF"/>
        <w:spacing w:after="0" w:line="360" w:lineRule="auto"/>
        <w:jc w:val="both"/>
        <w:rPr>
          <w:rFonts w:ascii="Times New Roman" w:eastAsia="Times New Roman" w:hAnsi="Times New Roman" w:cs="Times New Roman"/>
          <w:sz w:val="28"/>
          <w:szCs w:val="28"/>
          <w:lang w:eastAsia="ru-RU"/>
        </w:rPr>
      </w:pPr>
    </w:p>
    <w:p w:rsidR="004839A1" w:rsidRPr="00C46C79" w:rsidRDefault="004839A1" w:rsidP="00BE7EEF">
      <w:pPr>
        <w:shd w:val="clear" w:color="auto" w:fill="FFFFFF"/>
        <w:spacing w:after="0" w:line="240" w:lineRule="auto"/>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2.7.        Перечень оснований для отказа в приеме документов, необходимых для предоставления муниципальной услуги</w:t>
      </w:r>
    </w:p>
    <w:p w:rsidR="004839A1" w:rsidRPr="00C46C79" w:rsidRDefault="004839A1" w:rsidP="00BE7EEF">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2.7.1.  Заявление о предоставлении земельного участка не соответствует форме заявления, утвержденной настоящим Административным регламентом.</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2.7.2. Заявление о предоставлении земельного участка подано в иной уполномоченный орган.</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lastRenderedPageBreak/>
        <w:t xml:space="preserve">2.7.3.  К заявлению о предоставлении земельного участка не приложены документы, предусмотренные пунктом 2.6.1 подраздела 2.6 раздела 2 настоящего </w:t>
      </w:r>
      <w:r w:rsidR="004723CA">
        <w:rPr>
          <w:rFonts w:ascii="Times New Roman" w:eastAsia="Times New Roman" w:hAnsi="Times New Roman" w:cs="Times New Roman"/>
          <w:sz w:val="28"/>
          <w:szCs w:val="28"/>
          <w:lang w:eastAsia="ru-RU"/>
        </w:rPr>
        <w:t>а</w:t>
      </w:r>
      <w:r w:rsidRPr="00C46C79">
        <w:rPr>
          <w:rFonts w:ascii="Times New Roman" w:eastAsia="Times New Roman" w:hAnsi="Times New Roman" w:cs="Times New Roman"/>
          <w:sz w:val="28"/>
          <w:szCs w:val="28"/>
          <w:lang w:eastAsia="ru-RU"/>
        </w:rPr>
        <w:t>дминистративного регламента.</w:t>
      </w:r>
    </w:p>
    <w:p w:rsidR="004839A1" w:rsidRPr="00C46C79" w:rsidRDefault="004839A1" w:rsidP="00C46C79">
      <w:pPr>
        <w:shd w:val="clear" w:color="auto" w:fill="FFFFFF"/>
        <w:spacing w:after="0" w:line="360" w:lineRule="auto"/>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w:t>
      </w:r>
    </w:p>
    <w:p w:rsidR="004839A1" w:rsidRPr="00C46C79" w:rsidRDefault="004839A1" w:rsidP="008C3193">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2.8. Перечень оснований для приостановления или отказа в предоставлении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2.8.1. Основания для приостановления предоставления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наличие ранее представленной схемы расположения земельного участка на рассмотрение в администрацию другим лицом.</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2.8.2. Основаниями для отказа в предоставлении муниципальной услуги являются: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Российской </w:t>
      </w:r>
      <w:r w:rsidRPr="00C46C79">
        <w:rPr>
          <w:rFonts w:ascii="Times New Roman" w:eastAsia="Times New Roman" w:hAnsi="Times New Roman" w:cs="Times New Roman"/>
          <w:sz w:val="28"/>
          <w:szCs w:val="28"/>
          <w:lang w:eastAsia="ru-RU"/>
        </w:rPr>
        <w:lastRenderedPageBreak/>
        <w:t>Федерации и наличие которого не препятствует использованию земельного участка в соответствии с его разрешенным использованием;</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xml:space="preserve">в результате перераспределения земельных участков площадь земельного участка, на который возникает право частной собственности, </w:t>
      </w:r>
      <w:r w:rsidRPr="00C46C79">
        <w:rPr>
          <w:rFonts w:ascii="Times New Roman" w:eastAsia="Times New Roman" w:hAnsi="Times New Roman" w:cs="Times New Roman"/>
          <w:sz w:val="28"/>
          <w:szCs w:val="28"/>
          <w:lang w:eastAsia="ru-RU"/>
        </w:rPr>
        <w:lastRenderedPageBreak/>
        <w:t>будет превышать установленные предельные максимальные размеры земельных участков;</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границы земельного участка, находящегося в частной собственности, подлежат уточнению в соответствии с Федеральным законом от 24.07.2007 № 221-ФЗ «О кадастровой деятельности»;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w:t>
      </w:r>
    </w:p>
    <w:p w:rsidR="004839A1" w:rsidRPr="00C46C79" w:rsidRDefault="004839A1" w:rsidP="008C3193">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lastRenderedPageBreak/>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839A1" w:rsidRPr="00C46C79" w:rsidRDefault="004839A1" w:rsidP="008C3193">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4839A1" w:rsidRPr="00C46C79" w:rsidRDefault="004839A1" w:rsidP="00C46C79">
      <w:pPr>
        <w:shd w:val="clear" w:color="auto" w:fill="FFFFFF"/>
        <w:spacing w:after="0" w:line="360" w:lineRule="auto"/>
        <w:ind w:firstLine="540"/>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2.9.1. Подготовка схемы расположения земельного участка.</w:t>
      </w:r>
    </w:p>
    <w:p w:rsidR="004839A1" w:rsidRPr="00C46C79" w:rsidRDefault="004839A1" w:rsidP="00C46C79">
      <w:pPr>
        <w:shd w:val="clear" w:color="auto" w:fill="FFFFFF"/>
        <w:spacing w:after="0" w:line="360" w:lineRule="auto"/>
        <w:ind w:firstLine="540"/>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2.9.2. Заверение перевода на русский язык документов о государственной регистрации юридического лица (в случае, если заявителем является иностранное юридическое лицо).</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w:t>
      </w:r>
    </w:p>
    <w:p w:rsidR="004839A1" w:rsidRPr="00C46C79" w:rsidRDefault="004839A1" w:rsidP="008C3193">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2.10.      Порядок, размер и основания взимания платы за предоставление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Муниципальная услуга оказывается бесплатно.</w:t>
      </w:r>
    </w:p>
    <w:p w:rsidR="004839A1" w:rsidRPr="00C46C79" w:rsidRDefault="004839A1" w:rsidP="00C46C79">
      <w:pPr>
        <w:shd w:val="clear" w:color="auto" w:fill="FFFFFF"/>
        <w:spacing w:after="0" w:line="360" w:lineRule="auto"/>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w:t>
      </w:r>
    </w:p>
    <w:p w:rsidR="008C3193" w:rsidRPr="008C3193" w:rsidRDefault="008C3193" w:rsidP="008C3193">
      <w:pPr>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FF0000"/>
          <w:sz w:val="28"/>
          <w:szCs w:val="28"/>
          <w:lang w:eastAsia="ru-RU"/>
        </w:rPr>
        <w:t xml:space="preserve"> </w:t>
      </w:r>
      <w:r w:rsidRPr="008C3193">
        <w:rPr>
          <w:rFonts w:ascii="Times New Roman" w:eastAsia="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C3193" w:rsidRPr="008C3193" w:rsidRDefault="008C3193" w:rsidP="008C3193">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1</w:t>
      </w:r>
      <w:r w:rsidRPr="008C3193">
        <w:rPr>
          <w:rFonts w:ascii="Times New Roman" w:eastAsia="Times New Roman" w:hAnsi="Times New Roman" w:cs="Times New Roman"/>
          <w:sz w:val="28"/>
          <w:szCs w:val="28"/>
          <w:lang w:eastAsia="ru-RU"/>
        </w:rPr>
        <w:t>.</w:t>
      </w:r>
      <w:r w:rsidRPr="008C3193">
        <w:rPr>
          <w:rFonts w:ascii="Times New Roman" w:eastAsia="Times New Roman" w:hAnsi="Times New Roman" w:cs="Times New Roman"/>
          <w:sz w:val="28"/>
          <w:szCs w:val="28"/>
          <w:lang w:eastAsia="ru-RU"/>
        </w:rPr>
        <w:tab/>
        <w:t xml:space="preserve"> Услуги, необходимые и обязательные для предоставления муниципальной услуги, отсутствуют.</w:t>
      </w:r>
    </w:p>
    <w:p w:rsidR="004839A1" w:rsidRPr="00C46C79" w:rsidRDefault="004839A1" w:rsidP="008C3193">
      <w:pPr>
        <w:shd w:val="clear" w:color="auto" w:fill="FFFFFF"/>
        <w:spacing w:after="0" w:line="360" w:lineRule="auto"/>
        <w:jc w:val="both"/>
        <w:rPr>
          <w:rFonts w:ascii="Times New Roman" w:eastAsia="Times New Roman" w:hAnsi="Times New Roman" w:cs="Times New Roman"/>
          <w:sz w:val="28"/>
          <w:szCs w:val="28"/>
          <w:lang w:eastAsia="ru-RU"/>
        </w:rPr>
      </w:pPr>
    </w:p>
    <w:p w:rsidR="004839A1" w:rsidRPr="00C46C79" w:rsidRDefault="004839A1" w:rsidP="008C319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2.12. Срок ожидания в очереди при подаче запроса о предоставлении муниципальной услуги и при получении результата предоставления такой услуги</w:t>
      </w:r>
    </w:p>
    <w:p w:rsidR="004839A1" w:rsidRPr="00C46C79" w:rsidRDefault="004839A1" w:rsidP="00C46C79">
      <w:pPr>
        <w:shd w:val="clear" w:color="auto" w:fill="FFFFFF"/>
        <w:spacing w:after="0" w:line="360" w:lineRule="auto"/>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Время ожидания на прием к специалисту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4839A1" w:rsidRPr="00C46C79" w:rsidRDefault="004839A1" w:rsidP="00C46C79">
      <w:pPr>
        <w:shd w:val="clear" w:color="auto" w:fill="FFFFFF"/>
        <w:spacing w:after="0" w:line="360" w:lineRule="auto"/>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w:t>
      </w:r>
    </w:p>
    <w:p w:rsidR="004839A1" w:rsidRPr="00C46C79" w:rsidRDefault="004839A1" w:rsidP="008C319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2.13. Срок и порядок регистрации запроса о предоставлении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lastRenderedPageBreak/>
        <w:t>Заявление, представленное в письменной форме, при личном обращении регистрируется в установленном порядке, в день обращения заявителя в течение одного рабочего дня.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Заявление, поступившее посредством электронной связи, в том числе через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w:t>
      </w:r>
    </w:p>
    <w:p w:rsidR="008C3193" w:rsidRPr="008C3193" w:rsidRDefault="008C3193" w:rsidP="008C3193">
      <w:pPr>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2.14. </w:t>
      </w:r>
      <w:r w:rsidRPr="008C3193">
        <w:rPr>
          <w:rFonts w:ascii="Times New Roman" w:eastAsia="Times New Roman" w:hAnsi="Times New Roman" w:cs="Times New Roman"/>
          <w:b/>
          <w:bCs/>
          <w:sz w:val="28"/>
          <w:szCs w:val="28"/>
          <w:lang w:eastAsia="ru-RU"/>
        </w:rPr>
        <w:t>Требования к помещениям, в которых предоставляется муниципальная услуга</w:t>
      </w:r>
    </w:p>
    <w:p w:rsidR="008C3193" w:rsidRPr="008C3193" w:rsidRDefault="008C3193" w:rsidP="008C3193">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14.1.</w:t>
      </w:r>
      <w:r w:rsidRPr="008C3193">
        <w:rPr>
          <w:rFonts w:ascii="Times New Roman" w:eastAsia="Times New Roman" w:hAnsi="Times New Roman" w:cs="Times New Roman"/>
          <w:sz w:val="28"/>
          <w:szCs w:val="28"/>
          <w:lang w:eastAsia="ru-RU"/>
        </w:rPr>
        <w:t>.</w:t>
      </w:r>
      <w:r w:rsidRPr="008C3193">
        <w:rPr>
          <w:rFonts w:ascii="Times New Roman" w:eastAsia="Times New Roman" w:hAnsi="Times New Roman" w:cs="Times New Roman"/>
          <w:sz w:val="28"/>
          <w:szCs w:val="28"/>
          <w:lang w:eastAsia="ru-RU"/>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 xml:space="preserve">В целях обеспечения беспрепятственного доступа заявителей, в том числе </w:t>
      </w:r>
      <w:r w:rsidRPr="008C3193">
        <w:rPr>
          <w:rFonts w:ascii="Times New Roman" w:eastAsia="Times New Roman" w:hAnsi="Times New Roman" w:cs="Times New Roman"/>
          <w:sz w:val="28"/>
          <w:szCs w:val="28"/>
          <w:lang w:eastAsia="ru-RU"/>
        </w:rPr>
        <w:lastRenderedPageBreak/>
        <w:t>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наименование;</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местонахождение и юридический адрес;</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режим работы;</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график приема;</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номера телефонов для справок.</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Помещения, в которых предоставляется муниципальная услуга, оснащаются:</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противопожарной системой и средствами пожаротушения;</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средствами оказания первой медицинской помощи;</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туалетными комнатами для посетителей.</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 xml:space="preserve">Места для заполнения заявлений оборудуются стульями, столами </w:t>
      </w:r>
      <w:r w:rsidRPr="008C3193">
        <w:rPr>
          <w:rFonts w:ascii="Times New Roman" w:eastAsia="Times New Roman" w:hAnsi="Times New Roman" w:cs="Times New Roman"/>
          <w:sz w:val="28"/>
          <w:szCs w:val="28"/>
          <w:lang w:eastAsia="ru-RU"/>
        </w:rPr>
        <w:lastRenderedPageBreak/>
        <w:t>(стойками), бланками заявлений, письменными принадлежностями.</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Места приема Заявителей оборудуются информационными табличками (вывесками) с указанием:</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номера кабинета и наименования отдела;</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графика приема Заявителей.</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При предоставлении муниципальной услуги инвалидам обеспечиваются:</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lastRenderedPageBreak/>
        <w:t xml:space="preserve">допуск </w:t>
      </w:r>
      <w:proofErr w:type="spellStart"/>
      <w:r w:rsidRPr="008C3193">
        <w:rPr>
          <w:rFonts w:ascii="Times New Roman" w:eastAsia="Times New Roman" w:hAnsi="Times New Roman" w:cs="Times New Roman"/>
          <w:sz w:val="28"/>
          <w:szCs w:val="28"/>
          <w:lang w:eastAsia="ru-RU"/>
        </w:rPr>
        <w:t>сурдопереводчика</w:t>
      </w:r>
      <w:proofErr w:type="spellEnd"/>
      <w:r w:rsidRPr="008C3193">
        <w:rPr>
          <w:rFonts w:ascii="Times New Roman" w:eastAsia="Times New Roman" w:hAnsi="Times New Roman" w:cs="Times New Roman"/>
          <w:sz w:val="28"/>
          <w:szCs w:val="28"/>
          <w:lang w:eastAsia="ru-RU"/>
        </w:rPr>
        <w:t xml:space="preserve"> и </w:t>
      </w:r>
      <w:proofErr w:type="spellStart"/>
      <w:r w:rsidRPr="008C3193">
        <w:rPr>
          <w:rFonts w:ascii="Times New Roman" w:eastAsia="Times New Roman" w:hAnsi="Times New Roman" w:cs="Times New Roman"/>
          <w:sz w:val="28"/>
          <w:szCs w:val="28"/>
          <w:lang w:eastAsia="ru-RU"/>
        </w:rPr>
        <w:t>тифлосурдопереводчика</w:t>
      </w:r>
      <w:proofErr w:type="spellEnd"/>
      <w:r w:rsidRPr="008C3193">
        <w:rPr>
          <w:rFonts w:ascii="Times New Roman" w:eastAsia="Times New Roman" w:hAnsi="Times New Roman" w:cs="Times New Roman"/>
          <w:sz w:val="28"/>
          <w:szCs w:val="28"/>
          <w:lang w:eastAsia="ru-RU"/>
        </w:rPr>
        <w:t>;</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услуги;</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8C3193" w:rsidRPr="008C3193" w:rsidRDefault="008C3193" w:rsidP="008C3193">
      <w:pPr>
        <w:widowControl w:val="0"/>
        <w:autoSpaceDE w:val="0"/>
        <w:autoSpaceDN w:val="0"/>
        <w:adjustRightInd w:val="0"/>
        <w:spacing w:after="0" w:line="360" w:lineRule="auto"/>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2.15. </w:t>
      </w:r>
      <w:r w:rsidRPr="008C3193">
        <w:rPr>
          <w:rFonts w:ascii="Times New Roman" w:eastAsia="Times New Roman" w:hAnsi="Times New Roman" w:cs="Times New Roman"/>
          <w:b/>
          <w:bCs/>
          <w:sz w:val="28"/>
          <w:szCs w:val="28"/>
          <w:lang w:eastAsia="ru-RU"/>
        </w:rPr>
        <w:t>Показатели доступности и качества муниципальной услуги</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 xml:space="preserve">15.2. </w:t>
      </w:r>
      <w:r w:rsidRPr="008C3193">
        <w:rPr>
          <w:rFonts w:ascii="Times New Roman" w:eastAsia="Times New Roman" w:hAnsi="Times New Roman" w:cs="Times New Roman"/>
          <w:sz w:val="28"/>
          <w:szCs w:val="28"/>
          <w:lang w:eastAsia="ru-RU"/>
        </w:rPr>
        <w:t>Основными показателями доступности предоставления муниципальной услуги являются:</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возможность получения заявителем уведомлений о предоставлении муниципальной услуги с помощью ЕПГУ;</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15</w:t>
      </w:r>
      <w:r w:rsidRPr="008C319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Pr="008C3193">
        <w:rPr>
          <w:rFonts w:ascii="Times New Roman" w:eastAsia="Times New Roman" w:hAnsi="Times New Roman" w:cs="Times New Roman"/>
          <w:sz w:val="28"/>
          <w:szCs w:val="28"/>
          <w:lang w:eastAsia="ru-RU"/>
        </w:rPr>
        <w:tab/>
        <w:t>Основными показателями качества предоставления муниципальной услуги являются:</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lastRenderedPageBreak/>
        <w:t>отсутствие нарушений установленных сроков в процессе предоставления муниципальной услуги;</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proofErr w:type="gramStart"/>
      <w:r w:rsidRPr="008C3193">
        <w:rPr>
          <w:rFonts w:ascii="Times New Roman" w:eastAsia="Times New Roman" w:hAnsi="Times New Roman" w:cs="Times New Roman"/>
          <w:sz w:val="28"/>
          <w:szCs w:val="28"/>
          <w:lang w:eastAsia="ru-RU"/>
        </w:rPr>
        <w:t>рассмотрения</w:t>
      </w:r>
      <w:proofErr w:type="gramEnd"/>
      <w:r w:rsidRPr="008C3193">
        <w:rPr>
          <w:rFonts w:ascii="Times New Roman" w:eastAsia="Times New Roman" w:hAnsi="Times New Roman" w:cs="Times New Roman"/>
          <w:sz w:val="28"/>
          <w:szCs w:val="28"/>
          <w:lang w:eastAsia="ru-RU"/>
        </w:rPr>
        <w:t xml:space="preserve"> которых вынесены решения об удовлетворении (частичном удовлетворении) требований заявителей.</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8C3193" w:rsidRPr="008C3193" w:rsidRDefault="008C3193" w:rsidP="008C3193">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2.16. </w:t>
      </w:r>
      <w:r w:rsidRPr="008C3193">
        <w:rPr>
          <w:rFonts w:ascii="Times New Roman" w:eastAsia="Times New Roman" w:hAnsi="Times New Roman" w:cs="Times New Roman"/>
          <w:b/>
          <w:bCs/>
          <w:sz w:val="28"/>
          <w:szCs w:val="28"/>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w:t>
      </w:r>
    </w:p>
    <w:p w:rsidR="008C3193" w:rsidRPr="008C3193" w:rsidRDefault="008C3193" w:rsidP="008C3193">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8C3193">
        <w:rPr>
          <w:rFonts w:ascii="Times New Roman" w:eastAsia="Times New Roman" w:hAnsi="Times New Roman" w:cs="Times New Roman"/>
          <w:b/>
          <w:bCs/>
          <w:sz w:val="28"/>
          <w:szCs w:val="28"/>
          <w:lang w:eastAsia="ru-RU"/>
        </w:rPr>
        <w:t>муниципальной услуги в электронной форме</w:t>
      </w:r>
    </w:p>
    <w:p w:rsidR="008C3193" w:rsidRPr="008C3193" w:rsidRDefault="008C3193" w:rsidP="008C3193">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16</w:t>
      </w:r>
      <w:r w:rsidRPr="008C319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Pr="008C3193">
        <w:rPr>
          <w:rFonts w:ascii="Times New Roman" w:eastAsia="Times New Roman" w:hAnsi="Times New Roman" w:cs="Times New Roman"/>
          <w:sz w:val="28"/>
          <w:szCs w:val="28"/>
          <w:lang w:eastAsia="ru-RU"/>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16</w:t>
      </w:r>
      <w:r w:rsidRPr="008C319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Pr="008C3193">
        <w:rPr>
          <w:rFonts w:ascii="Times New Roman" w:eastAsia="Times New Roman" w:hAnsi="Times New Roman" w:cs="Times New Roman"/>
          <w:sz w:val="28"/>
          <w:szCs w:val="28"/>
          <w:lang w:eastAsia="ru-RU"/>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lastRenderedPageBreak/>
        <w:t>Результаты предоставления муниципальной услуги, указанные в пункте 2.</w:t>
      </w:r>
      <w:r>
        <w:rPr>
          <w:rFonts w:ascii="Times New Roman" w:eastAsia="Times New Roman" w:hAnsi="Times New Roman" w:cs="Times New Roman"/>
          <w:sz w:val="28"/>
          <w:szCs w:val="28"/>
          <w:lang w:eastAsia="ru-RU"/>
        </w:rPr>
        <w:t>3</w:t>
      </w:r>
      <w:r w:rsidRPr="008C3193">
        <w:rPr>
          <w:rFonts w:ascii="Times New Roman" w:eastAsia="Times New Roman" w:hAnsi="Times New Roman" w:cs="Times New Roman"/>
          <w:sz w:val="28"/>
          <w:szCs w:val="28"/>
          <w:lang w:eastAsia="ru-RU"/>
        </w:rPr>
        <w:t xml:space="preserve"> </w:t>
      </w:r>
      <w:r w:rsidR="004723CA">
        <w:rPr>
          <w:rFonts w:ascii="Times New Roman" w:eastAsia="Times New Roman" w:hAnsi="Times New Roman" w:cs="Times New Roman"/>
          <w:sz w:val="28"/>
          <w:szCs w:val="28"/>
          <w:lang w:eastAsia="ru-RU"/>
        </w:rPr>
        <w:t>настоящего а</w:t>
      </w:r>
      <w:r w:rsidRPr="008C3193">
        <w:rPr>
          <w:rFonts w:ascii="Times New Roman" w:eastAsia="Times New Roman" w:hAnsi="Times New Roman" w:cs="Times New Roman"/>
          <w:sz w:val="28"/>
          <w:szCs w:val="28"/>
          <w:lang w:eastAsia="ru-RU"/>
        </w:rPr>
        <w:t>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w:t>
      </w:r>
      <w:r w:rsidR="004723CA">
        <w:rPr>
          <w:rFonts w:ascii="Times New Roman" w:eastAsia="Times New Roman" w:hAnsi="Times New Roman" w:cs="Times New Roman"/>
          <w:sz w:val="28"/>
          <w:szCs w:val="28"/>
          <w:lang w:eastAsia="ru-RU"/>
        </w:rPr>
        <w:t>том 6.4 настоящего а</w:t>
      </w:r>
      <w:r w:rsidRPr="008C3193">
        <w:rPr>
          <w:rFonts w:ascii="Times New Roman" w:eastAsia="Times New Roman" w:hAnsi="Times New Roman" w:cs="Times New Roman"/>
          <w:sz w:val="28"/>
          <w:szCs w:val="28"/>
          <w:lang w:eastAsia="ru-RU"/>
        </w:rPr>
        <w:t>дминистративного регламента.</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8C3193">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3.</w:t>
      </w:r>
      <w:r w:rsidRPr="008C3193">
        <w:rPr>
          <w:rFonts w:ascii="Times New Roman" w:eastAsia="Times New Roman" w:hAnsi="Times New Roman" w:cs="Times New Roman"/>
          <w:sz w:val="28"/>
          <w:szCs w:val="28"/>
          <w:lang w:eastAsia="ru-RU"/>
        </w:rPr>
        <w:tab/>
        <w:t>Электронные документы представляются в следующих форматах:</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а)</w:t>
      </w:r>
      <w:proofErr w:type="spellStart"/>
      <w:r w:rsidRPr="008C3193">
        <w:rPr>
          <w:rFonts w:ascii="Times New Roman" w:eastAsia="Times New Roman" w:hAnsi="Times New Roman" w:cs="Times New Roman"/>
          <w:sz w:val="28"/>
          <w:szCs w:val="28"/>
          <w:lang w:eastAsia="ru-RU"/>
        </w:rPr>
        <w:t>xml</w:t>
      </w:r>
      <w:proofErr w:type="spellEnd"/>
      <w:r w:rsidRPr="008C3193">
        <w:rPr>
          <w:rFonts w:ascii="Times New Roman" w:eastAsia="Times New Roman" w:hAnsi="Times New Roman" w:cs="Times New Roman"/>
          <w:sz w:val="28"/>
          <w:szCs w:val="28"/>
          <w:lang w:eastAsia="ru-RU"/>
        </w:rPr>
        <w:t xml:space="preserve"> - для формализованных документов;</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б)</w:t>
      </w:r>
      <w:proofErr w:type="spellStart"/>
      <w:r w:rsidRPr="008C3193">
        <w:rPr>
          <w:rFonts w:ascii="Times New Roman" w:eastAsia="Times New Roman" w:hAnsi="Times New Roman" w:cs="Times New Roman"/>
          <w:sz w:val="28"/>
          <w:szCs w:val="28"/>
          <w:lang w:eastAsia="ru-RU"/>
        </w:rPr>
        <w:t>doc</w:t>
      </w:r>
      <w:proofErr w:type="spellEnd"/>
      <w:r w:rsidRPr="008C3193">
        <w:rPr>
          <w:rFonts w:ascii="Times New Roman" w:eastAsia="Times New Roman" w:hAnsi="Times New Roman" w:cs="Times New Roman"/>
          <w:sz w:val="28"/>
          <w:szCs w:val="28"/>
          <w:lang w:eastAsia="ru-RU"/>
        </w:rPr>
        <w:t xml:space="preserve">, </w:t>
      </w:r>
      <w:proofErr w:type="spellStart"/>
      <w:r w:rsidRPr="008C3193">
        <w:rPr>
          <w:rFonts w:ascii="Times New Roman" w:eastAsia="Times New Roman" w:hAnsi="Times New Roman" w:cs="Times New Roman"/>
          <w:sz w:val="28"/>
          <w:szCs w:val="28"/>
          <w:lang w:eastAsia="ru-RU"/>
        </w:rPr>
        <w:t>docx</w:t>
      </w:r>
      <w:proofErr w:type="spellEnd"/>
      <w:r w:rsidRPr="008C3193">
        <w:rPr>
          <w:rFonts w:ascii="Times New Roman" w:eastAsia="Times New Roman" w:hAnsi="Times New Roman" w:cs="Times New Roman"/>
          <w:sz w:val="28"/>
          <w:szCs w:val="28"/>
          <w:lang w:eastAsia="ru-RU"/>
        </w:rPr>
        <w:t xml:space="preserve">, </w:t>
      </w:r>
      <w:proofErr w:type="spellStart"/>
      <w:r w:rsidRPr="008C3193">
        <w:rPr>
          <w:rFonts w:ascii="Times New Roman" w:eastAsia="Times New Roman" w:hAnsi="Times New Roman" w:cs="Times New Roman"/>
          <w:sz w:val="28"/>
          <w:szCs w:val="28"/>
          <w:lang w:eastAsia="ru-RU"/>
        </w:rPr>
        <w:t>odt</w:t>
      </w:r>
      <w:proofErr w:type="spellEnd"/>
      <w:r w:rsidRPr="008C3193">
        <w:rPr>
          <w:rFonts w:ascii="Times New Roman" w:eastAsia="Times New Roman" w:hAnsi="Times New Roman" w:cs="Times New Roman"/>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в)</w:t>
      </w:r>
      <w:proofErr w:type="spellStart"/>
      <w:r w:rsidRPr="008C3193">
        <w:rPr>
          <w:rFonts w:ascii="Times New Roman" w:eastAsia="Times New Roman" w:hAnsi="Times New Roman" w:cs="Times New Roman"/>
          <w:sz w:val="28"/>
          <w:szCs w:val="28"/>
          <w:lang w:eastAsia="ru-RU"/>
        </w:rPr>
        <w:t>xls</w:t>
      </w:r>
      <w:proofErr w:type="spellEnd"/>
      <w:r w:rsidRPr="008C3193">
        <w:rPr>
          <w:rFonts w:ascii="Times New Roman" w:eastAsia="Times New Roman" w:hAnsi="Times New Roman" w:cs="Times New Roman"/>
          <w:sz w:val="28"/>
          <w:szCs w:val="28"/>
          <w:lang w:eastAsia="ru-RU"/>
        </w:rPr>
        <w:t xml:space="preserve">, </w:t>
      </w:r>
      <w:proofErr w:type="spellStart"/>
      <w:r w:rsidRPr="008C3193">
        <w:rPr>
          <w:rFonts w:ascii="Times New Roman" w:eastAsia="Times New Roman" w:hAnsi="Times New Roman" w:cs="Times New Roman"/>
          <w:sz w:val="28"/>
          <w:szCs w:val="28"/>
          <w:lang w:eastAsia="ru-RU"/>
        </w:rPr>
        <w:t>xlsx</w:t>
      </w:r>
      <w:proofErr w:type="spellEnd"/>
      <w:r w:rsidRPr="008C3193">
        <w:rPr>
          <w:rFonts w:ascii="Times New Roman" w:eastAsia="Times New Roman" w:hAnsi="Times New Roman" w:cs="Times New Roman"/>
          <w:sz w:val="28"/>
          <w:szCs w:val="28"/>
          <w:lang w:eastAsia="ru-RU"/>
        </w:rPr>
        <w:t xml:space="preserve">, </w:t>
      </w:r>
      <w:proofErr w:type="spellStart"/>
      <w:r w:rsidRPr="008C3193">
        <w:rPr>
          <w:rFonts w:ascii="Times New Roman" w:eastAsia="Times New Roman" w:hAnsi="Times New Roman" w:cs="Times New Roman"/>
          <w:sz w:val="28"/>
          <w:szCs w:val="28"/>
          <w:lang w:eastAsia="ru-RU"/>
        </w:rPr>
        <w:t>ods</w:t>
      </w:r>
      <w:proofErr w:type="spellEnd"/>
      <w:r w:rsidRPr="008C3193">
        <w:rPr>
          <w:rFonts w:ascii="Times New Roman" w:eastAsia="Times New Roman" w:hAnsi="Times New Roman" w:cs="Times New Roman"/>
          <w:sz w:val="28"/>
          <w:szCs w:val="28"/>
          <w:lang w:eastAsia="ru-RU"/>
        </w:rPr>
        <w:t xml:space="preserve"> - для документов, содержащих расчеты;</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г)</w:t>
      </w:r>
      <w:proofErr w:type="spellStart"/>
      <w:r w:rsidRPr="008C3193">
        <w:rPr>
          <w:rFonts w:ascii="Times New Roman" w:eastAsia="Times New Roman" w:hAnsi="Times New Roman" w:cs="Times New Roman"/>
          <w:sz w:val="28"/>
          <w:szCs w:val="28"/>
          <w:lang w:eastAsia="ru-RU"/>
        </w:rPr>
        <w:t>pdf</w:t>
      </w:r>
      <w:proofErr w:type="spellEnd"/>
      <w:r w:rsidRPr="008C3193">
        <w:rPr>
          <w:rFonts w:ascii="Times New Roman" w:eastAsia="Times New Roman" w:hAnsi="Times New Roman" w:cs="Times New Roman"/>
          <w:sz w:val="28"/>
          <w:szCs w:val="28"/>
          <w:lang w:eastAsia="ru-RU"/>
        </w:rPr>
        <w:t xml:space="preserve">, </w:t>
      </w:r>
      <w:proofErr w:type="spellStart"/>
      <w:r w:rsidRPr="008C3193">
        <w:rPr>
          <w:rFonts w:ascii="Times New Roman" w:eastAsia="Times New Roman" w:hAnsi="Times New Roman" w:cs="Times New Roman"/>
          <w:sz w:val="28"/>
          <w:szCs w:val="28"/>
          <w:lang w:eastAsia="ru-RU"/>
        </w:rPr>
        <w:t>jpg</w:t>
      </w:r>
      <w:proofErr w:type="spellEnd"/>
      <w:r w:rsidRPr="008C3193">
        <w:rPr>
          <w:rFonts w:ascii="Times New Roman" w:eastAsia="Times New Roman" w:hAnsi="Times New Roman" w:cs="Times New Roman"/>
          <w:sz w:val="28"/>
          <w:szCs w:val="28"/>
          <w:lang w:eastAsia="ru-RU"/>
        </w:rPr>
        <w:t xml:space="preserve">, </w:t>
      </w:r>
      <w:proofErr w:type="spellStart"/>
      <w:r w:rsidRPr="008C3193">
        <w:rPr>
          <w:rFonts w:ascii="Times New Roman" w:eastAsia="Times New Roman" w:hAnsi="Times New Roman" w:cs="Times New Roman"/>
          <w:sz w:val="28"/>
          <w:szCs w:val="28"/>
          <w:lang w:eastAsia="ru-RU"/>
        </w:rPr>
        <w:t>jpeg</w:t>
      </w:r>
      <w:proofErr w:type="spellEnd"/>
      <w:r w:rsidRPr="008C3193">
        <w:rPr>
          <w:rFonts w:ascii="Times New Roman" w:eastAsia="Times New Roman" w:hAnsi="Times New Roman" w:cs="Times New Roman"/>
          <w:sz w:val="28"/>
          <w:szCs w:val="28"/>
          <w:lang w:eastAsia="ru-RU"/>
        </w:rPr>
        <w:t xml:space="preserve">, </w:t>
      </w:r>
      <w:proofErr w:type="spellStart"/>
      <w:r w:rsidRPr="008C3193">
        <w:rPr>
          <w:rFonts w:ascii="Times New Roman" w:eastAsia="Times New Roman" w:hAnsi="Times New Roman" w:cs="Times New Roman"/>
          <w:sz w:val="28"/>
          <w:szCs w:val="28"/>
          <w:lang w:eastAsia="ru-RU"/>
        </w:rPr>
        <w:t>png</w:t>
      </w:r>
      <w:proofErr w:type="spellEnd"/>
      <w:r w:rsidRPr="008C3193">
        <w:rPr>
          <w:rFonts w:ascii="Times New Roman" w:eastAsia="Times New Roman" w:hAnsi="Times New Roman" w:cs="Times New Roman"/>
          <w:sz w:val="28"/>
          <w:szCs w:val="28"/>
          <w:lang w:eastAsia="ru-RU"/>
        </w:rPr>
        <w:t xml:space="preserve">, </w:t>
      </w:r>
      <w:proofErr w:type="spellStart"/>
      <w:r w:rsidRPr="008C3193">
        <w:rPr>
          <w:rFonts w:ascii="Times New Roman" w:eastAsia="Times New Roman" w:hAnsi="Times New Roman" w:cs="Times New Roman"/>
          <w:sz w:val="28"/>
          <w:szCs w:val="28"/>
          <w:lang w:eastAsia="ru-RU"/>
        </w:rPr>
        <w:t>bmp</w:t>
      </w:r>
      <w:proofErr w:type="spellEnd"/>
      <w:r w:rsidRPr="008C3193">
        <w:rPr>
          <w:rFonts w:ascii="Times New Roman" w:eastAsia="Times New Roman" w:hAnsi="Times New Roman" w:cs="Times New Roman"/>
          <w:sz w:val="28"/>
          <w:szCs w:val="28"/>
          <w:lang w:eastAsia="ru-RU"/>
        </w:rPr>
        <w:t xml:space="preserve">, </w:t>
      </w:r>
      <w:proofErr w:type="spellStart"/>
      <w:r w:rsidRPr="008C3193">
        <w:rPr>
          <w:rFonts w:ascii="Times New Roman" w:eastAsia="Times New Roman" w:hAnsi="Times New Roman" w:cs="Times New Roman"/>
          <w:sz w:val="28"/>
          <w:szCs w:val="28"/>
          <w:lang w:eastAsia="ru-RU"/>
        </w:rPr>
        <w:t>tiff</w:t>
      </w:r>
      <w:proofErr w:type="spellEnd"/>
      <w:r w:rsidRPr="008C3193">
        <w:rPr>
          <w:rFonts w:ascii="Times New Roman" w:eastAsia="Times New Roman" w:hAnsi="Times New Roman" w:cs="Times New Roman"/>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д)</w:t>
      </w:r>
      <w:proofErr w:type="spellStart"/>
      <w:r w:rsidRPr="008C3193">
        <w:rPr>
          <w:rFonts w:ascii="Times New Roman" w:eastAsia="Times New Roman" w:hAnsi="Times New Roman" w:cs="Times New Roman"/>
          <w:sz w:val="28"/>
          <w:szCs w:val="28"/>
          <w:lang w:eastAsia="ru-RU"/>
        </w:rPr>
        <w:t>zip</w:t>
      </w:r>
      <w:proofErr w:type="spellEnd"/>
      <w:r w:rsidRPr="008C3193">
        <w:rPr>
          <w:rFonts w:ascii="Times New Roman" w:eastAsia="Times New Roman" w:hAnsi="Times New Roman" w:cs="Times New Roman"/>
          <w:sz w:val="28"/>
          <w:szCs w:val="28"/>
          <w:lang w:eastAsia="ru-RU"/>
        </w:rPr>
        <w:t xml:space="preserve">, </w:t>
      </w:r>
      <w:proofErr w:type="spellStart"/>
      <w:r w:rsidRPr="008C3193">
        <w:rPr>
          <w:rFonts w:ascii="Times New Roman" w:eastAsia="Times New Roman" w:hAnsi="Times New Roman" w:cs="Times New Roman"/>
          <w:sz w:val="28"/>
          <w:szCs w:val="28"/>
          <w:lang w:eastAsia="ru-RU"/>
        </w:rPr>
        <w:t>rar</w:t>
      </w:r>
      <w:proofErr w:type="spellEnd"/>
      <w:r w:rsidRPr="008C3193">
        <w:rPr>
          <w:rFonts w:ascii="Times New Roman" w:eastAsia="Times New Roman" w:hAnsi="Times New Roman" w:cs="Times New Roman"/>
          <w:sz w:val="28"/>
          <w:szCs w:val="28"/>
          <w:lang w:eastAsia="ru-RU"/>
        </w:rPr>
        <w:t xml:space="preserve"> - для сжатых документов в один файл;</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roofErr w:type="gramStart"/>
      <w:r w:rsidRPr="008C3193">
        <w:rPr>
          <w:rFonts w:ascii="Times New Roman" w:eastAsia="Times New Roman" w:hAnsi="Times New Roman" w:cs="Times New Roman"/>
          <w:sz w:val="28"/>
          <w:szCs w:val="28"/>
          <w:lang w:eastAsia="ru-RU"/>
        </w:rPr>
        <w:t>е)</w:t>
      </w:r>
      <w:proofErr w:type="spellStart"/>
      <w:r w:rsidRPr="008C3193">
        <w:rPr>
          <w:rFonts w:ascii="Times New Roman" w:eastAsia="Times New Roman" w:hAnsi="Times New Roman" w:cs="Times New Roman"/>
          <w:sz w:val="28"/>
          <w:szCs w:val="28"/>
          <w:lang w:eastAsia="ru-RU"/>
        </w:rPr>
        <w:t>sig</w:t>
      </w:r>
      <w:proofErr w:type="spellEnd"/>
      <w:proofErr w:type="gramEnd"/>
      <w:r w:rsidRPr="008C3193">
        <w:rPr>
          <w:rFonts w:ascii="Times New Roman" w:eastAsia="Times New Roman" w:hAnsi="Times New Roman" w:cs="Times New Roman"/>
          <w:sz w:val="28"/>
          <w:szCs w:val="28"/>
          <w:lang w:eastAsia="ru-RU"/>
        </w:rPr>
        <w:t xml:space="preserve"> - для открепленной усиленной квалифицированной электронной подписи.</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C3193">
        <w:rPr>
          <w:rFonts w:ascii="Times New Roman" w:eastAsia="Times New Roman" w:hAnsi="Times New Roman" w:cs="Times New Roman"/>
          <w:sz w:val="28"/>
          <w:szCs w:val="28"/>
          <w:lang w:eastAsia="ru-RU"/>
        </w:rPr>
        <w:t>dpi</w:t>
      </w:r>
      <w:proofErr w:type="spellEnd"/>
      <w:r w:rsidRPr="008C3193">
        <w:rPr>
          <w:rFonts w:ascii="Times New Roman" w:eastAsia="Times New Roman" w:hAnsi="Times New Roman" w:cs="Times New Roman"/>
          <w:sz w:val="28"/>
          <w:szCs w:val="28"/>
          <w:lang w:eastAsia="ru-RU"/>
        </w:rPr>
        <w:t xml:space="preserve"> (масштаб 1:1) с использованием следующих режимов:</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w:t>
      </w:r>
      <w:proofErr w:type="gramStart"/>
      <w:r w:rsidRPr="008C3193">
        <w:rPr>
          <w:rFonts w:ascii="Times New Roman" w:eastAsia="Times New Roman" w:hAnsi="Times New Roman" w:cs="Times New Roman"/>
          <w:sz w:val="28"/>
          <w:szCs w:val="28"/>
          <w:lang w:eastAsia="ru-RU"/>
        </w:rPr>
        <w:tab/>
        <w:t>«</w:t>
      </w:r>
      <w:proofErr w:type="gramEnd"/>
      <w:r w:rsidRPr="008C3193">
        <w:rPr>
          <w:rFonts w:ascii="Times New Roman" w:eastAsia="Times New Roman" w:hAnsi="Times New Roman" w:cs="Times New Roman"/>
          <w:sz w:val="28"/>
          <w:szCs w:val="28"/>
          <w:lang w:eastAsia="ru-RU"/>
        </w:rPr>
        <w:t>черно-белый» (при отсутствии в документе графических изображений и (или) цветного текста);</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lastRenderedPageBreak/>
        <w:t>-</w:t>
      </w:r>
      <w:proofErr w:type="gramStart"/>
      <w:r w:rsidRPr="008C3193">
        <w:rPr>
          <w:rFonts w:ascii="Times New Roman" w:eastAsia="Times New Roman" w:hAnsi="Times New Roman" w:cs="Times New Roman"/>
          <w:sz w:val="28"/>
          <w:szCs w:val="28"/>
          <w:lang w:eastAsia="ru-RU"/>
        </w:rPr>
        <w:tab/>
        <w:t>«</w:t>
      </w:r>
      <w:proofErr w:type="gramEnd"/>
      <w:r w:rsidRPr="008C3193">
        <w:rPr>
          <w:rFonts w:ascii="Times New Roman" w:eastAsia="Times New Roman" w:hAnsi="Times New Roman" w:cs="Times New Roman"/>
          <w:sz w:val="28"/>
          <w:szCs w:val="28"/>
          <w:lang w:eastAsia="ru-RU"/>
        </w:rPr>
        <w:t>оттенки серого» (при наличии в документе графических изображений, отличных от цветного графического изображения);</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w:t>
      </w:r>
      <w:proofErr w:type="gramStart"/>
      <w:r w:rsidRPr="008C3193">
        <w:rPr>
          <w:rFonts w:ascii="Times New Roman" w:eastAsia="Times New Roman" w:hAnsi="Times New Roman" w:cs="Times New Roman"/>
          <w:sz w:val="28"/>
          <w:szCs w:val="28"/>
          <w:lang w:eastAsia="ru-RU"/>
        </w:rPr>
        <w:tab/>
        <w:t>«</w:t>
      </w:r>
      <w:proofErr w:type="gramEnd"/>
      <w:r w:rsidRPr="008C3193">
        <w:rPr>
          <w:rFonts w:ascii="Times New Roman" w:eastAsia="Times New Roman" w:hAnsi="Times New Roman" w:cs="Times New Roman"/>
          <w:sz w:val="28"/>
          <w:szCs w:val="28"/>
          <w:lang w:eastAsia="ru-RU"/>
        </w:rPr>
        <w:t>цветной» или «режим полной цветопередачи» (при наличии в документе цветных графических изображений либо цветного текста);</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w:t>
      </w:r>
      <w:r w:rsidRPr="008C3193">
        <w:rPr>
          <w:rFonts w:ascii="Times New Roman" w:eastAsia="Times New Roman" w:hAnsi="Times New Roman" w:cs="Times New Roman"/>
          <w:sz w:val="28"/>
          <w:szCs w:val="28"/>
          <w:lang w:eastAsia="ru-RU"/>
        </w:rPr>
        <w:tab/>
        <w:t>сохранением всех аутентичных признаков подлинности, а именно: графической подписи лица, печати, углового штампа бланка;</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w:t>
      </w:r>
      <w:r w:rsidRPr="008C3193">
        <w:rPr>
          <w:rFonts w:ascii="Times New Roman" w:eastAsia="Times New Roman" w:hAnsi="Times New Roman" w:cs="Times New Roman"/>
          <w:sz w:val="28"/>
          <w:szCs w:val="28"/>
          <w:lang w:eastAsia="ru-RU"/>
        </w:rPr>
        <w:tab/>
        <w:t>количество файлов должно соответствовать количеству документов, каждый из которых содержит текстовую и (или) графическую информацию.</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Электронные документы должны обеспечивать:</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w:t>
      </w:r>
      <w:r w:rsidRPr="008C3193">
        <w:rPr>
          <w:rFonts w:ascii="Times New Roman" w:eastAsia="Times New Roman" w:hAnsi="Times New Roman" w:cs="Times New Roman"/>
          <w:sz w:val="28"/>
          <w:szCs w:val="28"/>
          <w:lang w:eastAsia="ru-RU"/>
        </w:rPr>
        <w:tab/>
        <w:t>возможность идентифицировать документ и количество листов в документе;</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 xml:space="preserve">Документы, подлежащие представлению в форматах </w:t>
      </w:r>
      <w:proofErr w:type="spellStart"/>
      <w:r w:rsidRPr="008C3193">
        <w:rPr>
          <w:rFonts w:ascii="Times New Roman" w:eastAsia="Times New Roman" w:hAnsi="Times New Roman" w:cs="Times New Roman"/>
          <w:sz w:val="28"/>
          <w:szCs w:val="28"/>
          <w:lang w:eastAsia="ru-RU"/>
        </w:rPr>
        <w:t>xls</w:t>
      </w:r>
      <w:proofErr w:type="spellEnd"/>
      <w:r w:rsidRPr="008C3193">
        <w:rPr>
          <w:rFonts w:ascii="Times New Roman" w:eastAsia="Times New Roman" w:hAnsi="Times New Roman" w:cs="Times New Roman"/>
          <w:sz w:val="28"/>
          <w:szCs w:val="28"/>
          <w:lang w:eastAsia="ru-RU"/>
        </w:rPr>
        <w:t xml:space="preserve">, </w:t>
      </w:r>
      <w:proofErr w:type="spellStart"/>
      <w:r w:rsidRPr="008C3193">
        <w:rPr>
          <w:rFonts w:ascii="Times New Roman" w:eastAsia="Times New Roman" w:hAnsi="Times New Roman" w:cs="Times New Roman"/>
          <w:sz w:val="28"/>
          <w:szCs w:val="28"/>
          <w:lang w:eastAsia="ru-RU"/>
        </w:rPr>
        <w:t>xlsx</w:t>
      </w:r>
      <w:proofErr w:type="spellEnd"/>
      <w:r w:rsidRPr="008C3193">
        <w:rPr>
          <w:rFonts w:ascii="Times New Roman" w:eastAsia="Times New Roman" w:hAnsi="Times New Roman" w:cs="Times New Roman"/>
          <w:sz w:val="28"/>
          <w:szCs w:val="28"/>
          <w:lang w:eastAsia="ru-RU"/>
        </w:rPr>
        <w:t xml:space="preserve"> или </w:t>
      </w:r>
      <w:proofErr w:type="spellStart"/>
      <w:r w:rsidRPr="008C3193">
        <w:rPr>
          <w:rFonts w:ascii="Times New Roman" w:eastAsia="Times New Roman" w:hAnsi="Times New Roman" w:cs="Times New Roman"/>
          <w:sz w:val="28"/>
          <w:szCs w:val="28"/>
          <w:lang w:eastAsia="ru-RU"/>
        </w:rPr>
        <w:t>ods</w:t>
      </w:r>
      <w:proofErr w:type="spellEnd"/>
      <w:r w:rsidRPr="008C3193">
        <w:rPr>
          <w:rFonts w:ascii="Times New Roman" w:eastAsia="Times New Roman" w:hAnsi="Times New Roman" w:cs="Times New Roman"/>
          <w:sz w:val="28"/>
          <w:szCs w:val="28"/>
          <w:lang w:eastAsia="ru-RU"/>
        </w:rPr>
        <w:t>, формируются в виде отдельного электронного документа.</w:t>
      </w:r>
    </w:p>
    <w:p w:rsidR="004839A1" w:rsidRPr="00C46C79" w:rsidRDefault="004839A1" w:rsidP="001D2193">
      <w:pPr>
        <w:shd w:val="clear" w:color="auto" w:fill="FFFFFF"/>
        <w:spacing w:after="0" w:line="360" w:lineRule="auto"/>
        <w:jc w:val="both"/>
        <w:rPr>
          <w:rFonts w:ascii="Times New Roman" w:eastAsia="Times New Roman" w:hAnsi="Times New Roman" w:cs="Times New Roman"/>
          <w:sz w:val="28"/>
          <w:szCs w:val="28"/>
          <w:lang w:eastAsia="ru-RU"/>
        </w:rPr>
      </w:pPr>
    </w:p>
    <w:p w:rsidR="004839A1" w:rsidRPr="00C46C79" w:rsidRDefault="004839A1" w:rsidP="001D2193">
      <w:pPr>
        <w:shd w:val="clear" w:color="auto" w:fill="FFFFFF"/>
        <w:spacing w:after="0" w:line="240" w:lineRule="auto"/>
        <w:ind w:hanging="360"/>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w:t>
      </w:r>
    </w:p>
    <w:p w:rsidR="004839A1" w:rsidRPr="00C46C79" w:rsidRDefault="004839A1" w:rsidP="001D2193">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3.1.            Перечень административных процедур (действий) при предоставлении муниципальной услуги</w:t>
      </w:r>
    </w:p>
    <w:p w:rsidR="004839A1" w:rsidRPr="00C46C79" w:rsidRDefault="004839A1" w:rsidP="00C46C79">
      <w:pPr>
        <w:shd w:val="clear" w:color="auto" w:fill="FFFFFF"/>
        <w:spacing w:after="0" w:line="360" w:lineRule="auto"/>
        <w:ind w:firstLine="709"/>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w:t>
      </w:r>
    </w:p>
    <w:p w:rsidR="004839A1" w:rsidRPr="00C46C79" w:rsidRDefault="00350466"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w:t>
      </w:r>
      <w:r w:rsidR="004839A1" w:rsidRPr="00C46C79">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прием и регистрация заявления;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направление межведомственных запросов;</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принятие решения о предоставлении или об отказе в предоставлении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направление (выдача) документов заявителю.</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lastRenderedPageBreak/>
        <w:t>3.1.2.       Перечень административных процедур при предоставлении муниципальной услуги в электронной форме:</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прием и регистрация заявления;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направление межведомственных запросов;</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принятие решения о предоставлении или об отказе в предоставлении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направление (выдача) документов заявителю.</w:t>
      </w:r>
    </w:p>
    <w:p w:rsidR="004839A1" w:rsidRPr="00C46C79" w:rsidRDefault="004839A1" w:rsidP="00C46C7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3.1.3. Перечень процедур (действий), выполняемых многофункциональным центром:</w:t>
      </w:r>
    </w:p>
    <w:p w:rsidR="004839A1" w:rsidRPr="00C46C79" w:rsidRDefault="004839A1" w:rsidP="00C46C7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прием и регистрация заявления и представленных документов;</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выдача документов.</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w:t>
      </w:r>
    </w:p>
    <w:p w:rsidR="004839A1" w:rsidRPr="00C46C79" w:rsidRDefault="004839A1" w:rsidP="001D2193">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3.2</w:t>
      </w:r>
      <w:r w:rsidRPr="00C46C79">
        <w:rPr>
          <w:rFonts w:ascii="Times New Roman" w:eastAsia="Times New Roman" w:hAnsi="Times New Roman" w:cs="Times New Roman"/>
          <w:sz w:val="28"/>
          <w:szCs w:val="28"/>
          <w:lang w:eastAsia="ru-RU"/>
        </w:rPr>
        <w:t>. </w:t>
      </w:r>
      <w:r w:rsidRPr="00C46C79">
        <w:rPr>
          <w:rFonts w:ascii="Times New Roman" w:eastAsia="Times New Roman" w:hAnsi="Times New Roman" w:cs="Times New Roman"/>
          <w:b/>
          <w:bCs/>
          <w:sz w:val="28"/>
          <w:szCs w:val="28"/>
          <w:lang w:eastAsia="ru-RU"/>
        </w:rPr>
        <w:t>Описание последовательности административных действий при приеме и регистрации заявления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Заявители, которые заинтересованы в предоставлении муниципальной услуги, подают (направляют) заявление непосредственно в администрацию.</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в администрацию заявления.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Специалист, ответственный за прием и регистрацию документов:</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регистрирует в установленном порядке поступившее заявление;</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xml:space="preserve">устанавливает наличие </w:t>
      </w:r>
      <w:proofErr w:type="gramStart"/>
      <w:r w:rsidRPr="00C46C79">
        <w:rPr>
          <w:rFonts w:ascii="Times New Roman" w:eastAsia="Times New Roman" w:hAnsi="Times New Roman" w:cs="Times New Roman"/>
          <w:sz w:val="28"/>
          <w:szCs w:val="28"/>
          <w:lang w:eastAsia="ru-RU"/>
        </w:rPr>
        <w:t>оснований</w:t>
      </w:r>
      <w:proofErr w:type="gramEnd"/>
      <w:r w:rsidRPr="00C46C79">
        <w:rPr>
          <w:rFonts w:ascii="Times New Roman" w:eastAsia="Times New Roman" w:hAnsi="Times New Roman" w:cs="Times New Roman"/>
          <w:sz w:val="28"/>
          <w:szCs w:val="28"/>
          <w:lang w:eastAsia="ru-RU"/>
        </w:rPr>
        <w:t xml:space="preserve"> указанных в подра</w:t>
      </w:r>
      <w:r w:rsidR="004723CA">
        <w:rPr>
          <w:rFonts w:ascii="Times New Roman" w:eastAsia="Times New Roman" w:hAnsi="Times New Roman" w:cs="Times New Roman"/>
          <w:sz w:val="28"/>
          <w:szCs w:val="28"/>
          <w:lang w:eastAsia="ru-RU"/>
        </w:rPr>
        <w:t>зделе 2.7 раздела 2 настоящего а</w:t>
      </w:r>
      <w:r w:rsidRPr="00C46C79">
        <w:rPr>
          <w:rFonts w:ascii="Times New Roman" w:eastAsia="Times New Roman" w:hAnsi="Times New Roman" w:cs="Times New Roman"/>
          <w:sz w:val="28"/>
          <w:szCs w:val="28"/>
          <w:lang w:eastAsia="ru-RU"/>
        </w:rPr>
        <w:t>дминистративного регламента и, при наличии указанных оснований, оформляет уведомление об отказе в приеме документов для предоставления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при отсутствии вышеуказанных оснований направляет заявление на рассмотрение специалисту, ответственному за предоставление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xml:space="preserve">Результатом выполнения административной процедуры будет являться регистрация поступившего заявления и направление его на рассмотрение, </w:t>
      </w:r>
      <w:r w:rsidRPr="00C46C79">
        <w:rPr>
          <w:rFonts w:ascii="Times New Roman" w:eastAsia="Times New Roman" w:hAnsi="Times New Roman" w:cs="Times New Roman"/>
          <w:sz w:val="28"/>
          <w:szCs w:val="28"/>
          <w:lang w:eastAsia="ru-RU"/>
        </w:rPr>
        <w:lastRenderedPageBreak/>
        <w:t>либо выдача (направление) заявителю уведомления об отказе в приеме документов, необходимых для предоставления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Максимальный срок выполнения действий не может превышать 1 рабочего дня</w:t>
      </w:r>
      <w:r w:rsidRPr="00C46C79">
        <w:rPr>
          <w:rFonts w:ascii="Times New Roman" w:eastAsia="Times New Roman" w:hAnsi="Times New Roman" w:cs="Times New Roman"/>
          <w:i/>
          <w:iCs/>
          <w:sz w:val="28"/>
          <w:szCs w:val="28"/>
          <w:lang w:eastAsia="ru-RU"/>
        </w:rPr>
        <w:t>.</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3.3. Описание последовательности административных действий при направлении межведомственных запросов</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3 дней с момента поступления зарегистрированного заявления.</w:t>
      </w:r>
    </w:p>
    <w:p w:rsidR="004839A1" w:rsidRPr="00C46C79" w:rsidRDefault="004839A1" w:rsidP="00C46C79">
      <w:pPr>
        <w:shd w:val="clear" w:color="auto" w:fill="FFFFFF"/>
        <w:spacing w:after="0" w:line="360" w:lineRule="auto"/>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w:t>
      </w:r>
    </w:p>
    <w:p w:rsidR="004839A1" w:rsidRPr="00C46C79" w:rsidRDefault="001D2193" w:rsidP="001D2193">
      <w:pPr>
        <w:shd w:val="clear" w:color="auto" w:fill="FFFFFF"/>
        <w:spacing w:after="0" w:line="240" w:lineRule="auto"/>
        <w:ind w:hanging="72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3.4.    </w:t>
      </w:r>
      <w:r w:rsidR="004839A1" w:rsidRPr="00C46C79">
        <w:rPr>
          <w:rFonts w:ascii="Times New Roman" w:eastAsia="Times New Roman" w:hAnsi="Times New Roman" w:cs="Times New Roman"/>
          <w:b/>
          <w:bCs/>
          <w:sz w:val="28"/>
          <w:szCs w:val="28"/>
          <w:lang w:eastAsia="ru-RU"/>
        </w:rPr>
        <w:t>Описание последовательности административных действий при принятии решения о предоставлении или об отказе в предоставлении муниципальной услуги</w:t>
      </w:r>
    </w:p>
    <w:p w:rsidR="004839A1" w:rsidRPr="00C46C79" w:rsidRDefault="004839A1" w:rsidP="00C46C79">
      <w:pPr>
        <w:shd w:val="clear" w:color="auto" w:fill="FFFFFF"/>
        <w:spacing w:after="0" w:line="360" w:lineRule="auto"/>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3.4.1. 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xml:space="preserve">Специалист, ответственный за предоставление муниципальной услуги, при рассмотрении заявления и, исходя из состава запрашиваемых сведений, </w:t>
      </w:r>
      <w:r w:rsidRPr="00C46C79">
        <w:rPr>
          <w:rFonts w:ascii="Times New Roman" w:eastAsia="Times New Roman" w:hAnsi="Times New Roman" w:cs="Times New Roman"/>
          <w:sz w:val="28"/>
          <w:szCs w:val="28"/>
          <w:lang w:eastAsia="ru-RU"/>
        </w:rPr>
        <w:lastRenderedPageBreak/>
        <w:t>устанавливает наличие оснований, указанных в </w:t>
      </w:r>
      <w:r w:rsidR="00350466">
        <w:rPr>
          <w:rFonts w:ascii="Times New Roman" w:eastAsia="Times New Roman" w:hAnsi="Times New Roman" w:cs="Times New Roman"/>
          <w:sz w:val="28"/>
          <w:szCs w:val="28"/>
          <w:lang w:eastAsia="ru-RU"/>
        </w:rPr>
        <w:t xml:space="preserve">подразделе </w:t>
      </w:r>
      <w:hyperlink r:id="rId7" w:history="1">
        <w:r w:rsidRPr="001D2193">
          <w:rPr>
            <w:rFonts w:ascii="Times New Roman" w:eastAsia="Times New Roman" w:hAnsi="Times New Roman" w:cs="Times New Roman"/>
            <w:sz w:val="28"/>
            <w:szCs w:val="28"/>
            <w:lang w:eastAsia="ru-RU"/>
          </w:rPr>
          <w:t>2.</w:t>
        </w:r>
      </w:hyperlink>
      <w:r w:rsidRPr="001D2193">
        <w:rPr>
          <w:rFonts w:ascii="Times New Roman" w:eastAsia="Times New Roman" w:hAnsi="Times New Roman" w:cs="Times New Roman"/>
          <w:sz w:val="28"/>
          <w:szCs w:val="28"/>
          <w:lang w:eastAsia="ru-RU"/>
        </w:rPr>
        <w:t xml:space="preserve">8 </w:t>
      </w:r>
      <w:r w:rsidRPr="00C46C79">
        <w:rPr>
          <w:rFonts w:ascii="Times New Roman" w:eastAsia="Times New Roman" w:hAnsi="Times New Roman" w:cs="Times New Roman"/>
          <w:sz w:val="28"/>
          <w:szCs w:val="28"/>
          <w:lang w:eastAsia="ru-RU"/>
        </w:rPr>
        <w:t>настоящего Административного регламента:</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при наличии таких оснований принимает решение об отказе в заключении соглашения о перераспределении земельных участков, которое выдается (направляется) заявителю.</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Результатом выполнения административной процедуры является направление заявителю решения об отказе в заключении соглашения о перераспределении земельных участков.</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xml:space="preserve">Максимальный срок выполнения действий не </w:t>
      </w:r>
      <w:r w:rsidRPr="00FD5C85">
        <w:rPr>
          <w:rFonts w:ascii="Times New Roman" w:eastAsia="Times New Roman" w:hAnsi="Times New Roman" w:cs="Times New Roman"/>
          <w:sz w:val="28"/>
          <w:szCs w:val="28"/>
          <w:lang w:eastAsia="ru-RU"/>
        </w:rPr>
        <w:t xml:space="preserve">может превышать 30 </w:t>
      </w:r>
      <w:r w:rsidRPr="00C46C79">
        <w:rPr>
          <w:rFonts w:ascii="Times New Roman" w:eastAsia="Times New Roman" w:hAnsi="Times New Roman" w:cs="Times New Roman"/>
          <w:sz w:val="28"/>
          <w:szCs w:val="28"/>
          <w:lang w:eastAsia="ru-RU"/>
        </w:rPr>
        <w:t>календарных дней со дня поступления заявления.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xml:space="preserve">Специалист, ответственный за предоставление муниципальной услуги, при рассмотрении заявления, установив наличие оснований, указанных </w:t>
      </w:r>
      <w:r w:rsidRPr="001D2193">
        <w:rPr>
          <w:rFonts w:ascii="Times New Roman" w:eastAsia="Times New Roman" w:hAnsi="Times New Roman" w:cs="Times New Roman"/>
          <w:sz w:val="28"/>
          <w:szCs w:val="28"/>
          <w:lang w:eastAsia="ru-RU"/>
        </w:rPr>
        <w:t>в </w:t>
      </w:r>
      <w:hyperlink r:id="rId8" w:history="1">
        <w:r w:rsidRPr="001D2193">
          <w:rPr>
            <w:rFonts w:ascii="Times New Roman" w:eastAsia="Times New Roman" w:hAnsi="Times New Roman" w:cs="Times New Roman"/>
            <w:sz w:val="28"/>
            <w:szCs w:val="28"/>
            <w:lang w:eastAsia="ru-RU"/>
          </w:rPr>
          <w:t>пункте 2.</w:t>
        </w:r>
      </w:hyperlink>
      <w:r w:rsidRPr="001D2193">
        <w:rPr>
          <w:rFonts w:ascii="Times New Roman" w:eastAsia="Times New Roman" w:hAnsi="Times New Roman" w:cs="Times New Roman"/>
          <w:sz w:val="28"/>
          <w:szCs w:val="28"/>
          <w:lang w:eastAsia="ru-RU"/>
        </w:rPr>
        <w:t xml:space="preserve">8 </w:t>
      </w:r>
      <w:r w:rsidR="004723CA">
        <w:rPr>
          <w:rFonts w:ascii="Times New Roman" w:eastAsia="Times New Roman" w:hAnsi="Times New Roman" w:cs="Times New Roman"/>
          <w:sz w:val="28"/>
          <w:szCs w:val="28"/>
          <w:lang w:eastAsia="ru-RU"/>
        </w:rPr>
        <w:t>настоящего а</w:t>
      </w:r>
      <w:r w:rsidRPr="00C46C79">
        <w:rPr>
          <w:rFonts w:ascii="Times New Roman" w:eastAsia="Times New Roman" w:hAnsi="Times New Roman" w:cs="Times New Roman"/>
          <w:sz w:val="28"/>
          <w:szCs w:val="28"/>
          <w:lang w:eastAsia="ru-RU"/>
        </w:rPr>
        <w:t>дминистративного регламента, возвращает заявление о предоставлении муниципальной услуги с указанием причин возврата. Срок возврата поданного заявления составляет 10 дней со дня поступления заявлени</w:t>
      </w:r>
      <w:r w:rsidR="004723CA">
        <w:rPr>
          <w:rFonts w:ascii="Times New Roman" w:eastAsia="Times New Roman" w:hAnsi="Times New Roman" w:cs="Times New Roman"/>
          <w:sz w:val="28"/>
          <w:szCs w:val="28"/>
          <w:lang w:eastAsia="ru-RU"/>
        </w:rPr>
        <w:t>я (Приложение № 2 к настоящему а</w:t>
      </w:r>
      <w:r w:rsidRPr="00C46C79">
        <w:rPr>
          <w:rFonts w:ascii="Times New Roman" w:eastAsia="Times New Roman" w:hAnsi="Times New Roman" w:cs="Times New Roman"/>
          <w:sz w:val="28"/>
          <w:szCs w:val="28"/>
          <w:lang w:eastAsia="ru-RU"/>
        </w:rPr>
        <w:t>дминистративному регламенту).</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3.4.2.  Описание последовательности административных действий при заключении соглашения о перераспределении земельных участков.</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3.4.2.1. Определение возможности заключения соглашений о перераспределении земельных участков.</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Основанием для начала административной процедуры является установление соответствия заявления с прилагаемым пакетом документов</w:t>
      </w:r>
      <w:r w:rsidR="004723CA">
        <w:rPr>
          <w:rFonts w:ascii="Times New Roman" w:eastAsia="Times New Roman" w:hAnsi="Times New Roman" w:cs="Times New Roman"/>
          <w:sz w:val="28"/>
          <w:szCs w:val="28"/>
          <w:lang w:eastAsia="ru-RU"/>
        </w:rPr>
        <w:t xml:space="preserve"> требованиям настоящего а</w:t>
      </w:r>
      <w:r w:rsidRPr="00C46C79">
        <w:rPr>
          <w:rFonts w:ascii="Times New Roman" w:eastAsia="Times New Roman" w:hAnsi="Times New Roman" w:cs="Times New Roman"/>
          <w:sz w:val="28"/>
          <w:szCs w:val="28"/>
          <w:lang w:eastAsia="ru-RU"/>
        </w:rPr>
        <w:t>дминистративного регламента.</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Специалист, ответственный за предоставление муниципальной услуги, по результатам изучения представленных документов принимает одно из следующих решений:</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утвердить схему расположения земельного участка и направить это решение с приложением указанной схемы заявителю;</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lastRenderedPageBreak/>
        <w:t>направить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отказать в заключении соглашения о перераспределении земельных участков и направить это решение заявителю с указанием оснований отказа.</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3.4.2.2. Заключение соглашения о перераспределении земельных участков при необходимости проведения кадастровых работ.</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Специалист, ответственный за предоставление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готовит проект решения об утверждении схемы расположения земельного участка;</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направляет решение об утверждении схемы расположения земельного участка заявителю.</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3.4.2.3. Заключение соглашения о перераспределении земельных участков.</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Специалист, ответственный за предоставление муниципальной услуги, готовит проект соглашения о перераспределении земельных участков в 3 экземплярах.</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Результатом выполнения административной процедуры является подготовка проекта соглашения о перераспределении земельных участков.</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Максимальный срок исполнения данной административной процедуры составляет 30 дней со дня поступления заявления.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w:t>
      </w:r>
    </w:p>
    <w:p w:rsidR="004839A1" w:rsidRPr="00C46C79" w:rsidRDefault="00412B24" w:rsidP="00412B24">
      <w:pPr>
        <w:shd w:val="clear" w:color="auto" w:fill="FFFFFF"/>
        <w:spacing w:after="0" w:line="240" w:lineRule="auto"/>
        <w:ind w:hanging="72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3.5.   </w:t>
      </w:r>
      <w:r w:rsidR="004839A1" w:rsidRPr="00C46C79">
        <w:rPr>
          <w:rFonts w:ascii="Times New Roman" w:eastAsia="Times New Roman" w:hAnsi="Times New Roman" w:cs="Times New Roman"/>
          <w:b/>
          <w:bCs/>
          <w:sz w:val="28"/>
          <w:szCs w:val="28"/>
          <w:lang w:eastAsia="ru-RU"/>
        </w:rPr>
        <w:t xml:space="preserve"> Описание последовательности административных действий при направлении (выдаче) документов заявителю</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Выдача результата предоставления муниципальной услуги осуществляется при личном обращении заявителя либо его уполномоченного представителя в администрации.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Срок выдачи результата предоставления муниципальной услуги не включается в срок предоставления муниципальной услуги, указанн</w:t>
      </w:r>
      <w:r w:rsidR="004723CA">
        <w:rPr>
          <w:rFonts w:ascii="Times New Roman" w:eastAsia="Times New Roman" w:hAnsi="Times New Roman" w:cs="Times New Roman"/>
          <w:sz w:val="28"/>
          <w:szCs w:val="28"/>
          <w:lang w:eastAsia="ru-RU"/>
        </w:rPr>
        <w:t>ый в подразделе 2.4 настоящего а</w:t>
      </w:r>
      <w:r w:rsidRPr="00C46C79">
        <w:rPr>
          <w:rFonts w:ascii="Times New Roman" w:eastAsia="Times New Roman" w:hAnsi="Times New Roman" w:cs="Times New Roman"/>
          <w:sz w:val="28"/>
          <w:szCs w:val="28"/>
          <w:lang w:eastAsia="ru-RU"/>
        </w:rPr>
        <w:t>дминистративного регламента.</w:t>
      </w:r>
    </w:p>
    <w:p w:rsidR="004839A1" w:rsidRDefault="004839A1" w:rsidP="00C46C79">
      <w:pPr>
        <w:shd w:val="clear" w:color="auto" w:fill="FFFFFF"/>
        <w:spacing w:after="0" w:line="360" w:lineRule="auto"/>
        <w:ind w:firstLine="709"/>
        <w:jc w:val="both"/>
        <w:rPr>
          <w:rFonts w:ascii="Times New Roman" w:eastAsia="Times New Roman" w:hAnsi="Times New Roman" w:cs="Times New Roman"/>
          <w:i/>
          <w:iCs/>
          <w:sz w:val="28"/>
          <w:szCs w:val="28"/>
          <w:lang w:eastAsia="ru-RU"/>
        </w:rPr>
      </w:pPr>
      <w:r w:rsidRPr="00C46C79">
        <w:rPr>
          <w:rFonts w:ascii="Times New Roman" w:eastAsia="Times New Roman" w:hAnsi="Times New Roman" w:cs="Times New Roman"/>
          <w:sz w:val="28"/>
          <w:szCs w:val="28"/>
          <w:lang w:eastAsia="ru-RU"/>
        </w:rPr>
        <w:lastRenderedPageBreak/>
        <w:t>Максимальный срок выполнения действий не может превышать двух рабочих дней</w:t>
      </w:r>
      <w:r w:rsidRPr="00C46C79">
        <w:rPr>
          <w:rFonts w:ascii="Times New Roman" w:eastAsia="Times New Roman" w:hAnsi="Times New Roman" w:cs="Times New Roman"/>
          <w:i/>
          <w:iCs/>
          <w:sz w:val="28"/>
          <w:szCs w:val="28"/>
          <w:lang w:eastAsia="ru-RU"/>
        </w:rPr>
        <w:t>.</w:t>
      </w:r>
    </w:p>
    <w:p w:rsidR="00412B24" w:rsidRPr="00C46C79" w:rsidRDefault="00412B24"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4839A1" w:rsidRPr="00C46C79" w:rsidRDefault="004839A1" w:rsidP="00C46C79">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r w:rsidRPr="00C46C79">
        <w:rPr>
          <w:rFonts w:ascii="Times New Roman" w:eastAsia="Times New Roman" w:hAnsi="Times New Roman" w:cs="Times New Roman"/>
          <w:b/>
          <w:bCs/>
          <w:sz w:val="28"/>
          <w:szCs w:val="28"/>
          <w:lang w:eastAsia="ru-RU"/>
        </w:rPr>
        <w:t>3.6. Порядок осуществления административных процедур (действий) в электронной форме, в том числе с использованием Единого портала и Регионального портала</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3.6.1. Информация о муниципальной услуге, о порядке и сроках предоставления муниципальной услуги размещается на Едином портале, Региональном портале.</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либо Регионального портала.</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либо Региональный портал, путем последовательного заполнения всех предлагаемых форм, прикрепления к запросу заявления и необходимых документов, в электронной форме.</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В случае подачи заявления и документов, через Единый портал или Региональный портал, подписывать такие заявление и документы электронной цифровой подписью не требуется.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lastRenderedPageBreak/>
        <w:t>3.6.2. Описание последовательности действий при приеме и регистрации заявления.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либо из Регионального портала.</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одного рабочего дня.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3.6.3. Описание последовательности действий при направлении межведомственных запросов.</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w:t>
      </w:r>
      <w:r w:rsidRPr="00412B24">
        <w:rPr>
          <w:rFonts w:ascii="Times New Roman" w:eastAsia="Times New Roman" w:hAnsi="Times New Roman" w:cs="Times New Roman"/>
          <w:sz w:val="28"/>
          <w:szCs w:val="28"/>
          <w:lang w:eastAsia="ru-RU"/>
        </w:rPr>
        <w:t>с </w:t>
      </w:r>
      <w:hyperlink r:id="rId9" w:anchor="P183" w:history="1">
        <w:r w:rsidRPr="00412B24">
          <w:rPr>
            <w:rFonts w:ascii="Times New Roman" w:eastAsia="Times New Roman" w:hAnsi="Times New Roman" w:cs="Times New Roman"/>
            <w:sz w:val="28"/>
            <w:szCs w:val="28"/>
            <w:lang w:eastAsia="ru-RU"/>
          </w:rPr>
          <w:t>подразделом 3.3 раздела 3</w:t>
        </w:r>
      </w:hyperlink>
      <w:r w:rsidR="004723CA">
        <w:rPr>
          <w:rFonts w:ascii="Times New Roman" w:eastAsia="Times New Roman" w:hAnsi="Times New Roman" w:cs="Times New Roman"/>
          <w:sz w:val="28"/>
          <w:szCs w:val="28"/>
          <w:lang w:eastAsia="ru-RU"/>
        </w:rPr>
        <w:t> настоящего а</w:t>
      </w:r>
      <w:r w:rsidRPr="00C46C79">
        <w:rPr>
          <w:rFonts w:ascii="Times New Roman" w:eastAsia="Times New Roman" w:hAnsi="Times New Roman" w:cs="Times New Roman"/>
          <w:sz w:val="28"/>
          <w:szCs w:val="28"/>
          <w:lang w:eastAsia="ru-RU"/>
        </w:rPr>
        <w:t>дминистративного регламента.</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3.6.4. Описание последовательности действий при принятии решения о предоставлении или об отказе в предоставлении муниципальной услуги</w:t>
      </w:r>
    </w:p>
    <w:p w:rsidR="004839A1" w:rsidRPr="004723CA"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xml:space="preserve">Последовательность и срок административных действий аналогичны административным действиям и срокам, указанным </w:t>
      </w:r>
      <w:r w:rsidRPr="004723CA">
        <w:rPr>
          <w:rFonts w:ascii="Times New Roman" w:eastAsia="Times New Roman" w:hAnsi="Times New Roman" w:cs="Times New Roman"/>
          <w:sz w:val="28"/>
          <w:szCs w:val="28"/>
          <w:lang w:eastAsia="ru-RU"/>
        </w:rPr>
        <w:t>в </w:t>
      </w:r>
      <w:hyperlink r:id="rId10" w:anchor="P188" w:history="1">
        <w:r w:rsidRPr="004723CA">
          <w:rPr>
            <w:rFonts w:ascii="Times New Roman" w:eastAsia="Times New Roman" w:hAnsi="Times New Roman" w:cs="Times New Roman"/>
            <w:sz w:val="28"/>
            <w:szCs w:val="28"/>
            <w:lang w:eastAsia="ru-RU"/>
          </w:rPr>
          <w:t>подразделе 3.4</w:t>
        </w:r>
      </w:hyperlink>
      <w:r w:rsidR="004723CA" w:rsidRPr="004723CA">
        <w:rPr>
          <w:rFonts w:ascii="Times New Roman" w:eastAsia="Times New Roman" w:hAnsi="Times New Roman" w:cs="Times New Roman"/>
          <w:sz w:val="28"/>
          <w:szCs w:val="28"/>
          <w:lang w:eastAsia="ru-RU"/>
        </w:rPr>
        <w:t> раздела 3 настоящего а</w:t>
      </w:r>
      <w:r w:rsidRPr="004723CA">
        <w:rPr>
          <w:rFonts w:ascii="Times New Roman" w:eastAsia="Times New Roman" w:hAnsi="Times New Roman" w:cs="Times New Roman"/>
          <w:sz w:val="28"/>
          <w:szCs w:val="28"/>
          <w:lang w:eastAsia="ru-RU"/>
        </w:rPr>
        <w:t>дминистративного регламента.</w:t>
      </w:r>
    </w:p>
    <w:p w:rsidR="004839A1" w:rsidRPr="004723CA"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723CA">
        <w:rPr>
          <w:rFonts w:ascii="Times New Roman" w:eastAsia="Times New Roman" w:hAnsi="Times New Roman" w:cs="Times New Roman"/>
          <w:sz w:val="28"/>
          <w:szCs w:val="28"/>
          <w:lang w:eastAsia="ru-RU"/>
        </w:rPr>
        <w:t>3.6.5. Описание последовательности действий при направлении (выдаче) документов заявителю</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723CA">
        <w:rPr>
          <w:rFonts w:ascii="Times New Roman" w:eastAsia="Times New Roman" w:hAnsi="Times New Roman" w:cs="Times New Roman"/>
          <w:sz w:val="28"/>
          <w:szCs w:val="28"/>
          <w:lang w:eastAsia="ru-RU"/>
        </w:rPr>
        <w:t>Последовательность и срок административных действий аналогичны административным действиям и срокам, указанным в </w:t>
      </w:r>
      <w:hyperlink r:id="rId11" w:anchor="P188" w:history="1">
        <w:r w:rsidRPr="004723CA">
          <w:rPr>
            <w:rFonts w:ascii="Times New Roman" w:eastAsia="Times New Roman" w:hAnsi="Times New Roman" w:cs="Times New Roman"/>
            <w:sz w:val="28"/>
            <w:szCs w:val="28"/>
            <w:lang w:eastAsia="ru-RU"/>
          </w:rPr>
          <w:t>подразделе 3.</w:t>
        </w:r>
      </w:hyperlink>
      <w:r w:rsidRPr="004723CA">
        <w:rPr>
          <w:rFonts w:ascii="Times New Roman" w:eastAsia="Times New Roman" w:hAnsi="Times New Roman" w:cs="Times New Roman"/>
          <w:sz w:val="28"/>
          <w:szCs w:val="28"/>
          <w:lang w:eastAsia="ru-RU"/>
        </w:rPr>
        <w:t>5 раздела</w:t>
      </w:r>
      <w:r w:rsidRPr="00C46C79">
        <w:rPr>
          <w:rFonts w:ascii="Times New Roman" w:eastAsia="Times New Roman" w:hAnsi="Times New Roman" w:cs="Times New Roman"/>
          <w:sz w:val="28"/>
          <w:szCs w:val="28"/>
          <w:lang w:eastAsia="ru-RU"/>
        </w:rPr>
        <w:t xml:space="preserve"> 3 настоящего </w:t>
      </w:r>
      <w:r w:rsidR="004723CA">
        <w:rPr>
          <w:rFonts w:ascii="Times New Roman" w:eastAsia="Times New Roman" w:hAnsi="Times New Roman" w:cs="Times New Roman"/>
          <w:sz w:val="28"/>
          <w:szCs w:val="28"/>
          <w:lang w:eastAsia="ru-RU"/>
        </w:rPr>
        <w:t>а</w:t>
      </w:r>
      <w:r w:rsidRPr="00C46C79">
        <w:rPr>
          <w:rFonts w:ascii="Times New Roman" w:eastAsia="Times New Roman" w:hAnsi="Times New Roman" w:cs="Times New Roman"/>
          <w:sz w:val="28"/>
          <w:szCs w:val="28"/>
          <w:lang w:eastAsia="ru-RU"/>
        </w:rPr>
        <w:t>дминистративного регламента. В случае представления документов через Единый портал, Региональный портал или на электронный адрес администрации результат предоставления муниципальной услуги направляется заявителю соответственно в «Личный кабинет» пользователя Единого портала, Регионального портала или на его электронный адрес</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w:t>
      </w:r>
    </w:p>
    <w:p w:rsidR="004839A1" w:rsidRPr="00C46C79" w:rsidRDefault="004839A1" w:rsidP="004723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lastRenderedPageBreak/>
        <w:t>3.7.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3.7.1.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3.7.2.     Описание последовательности действий при приеме и регистрации заявления и представленных документов</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документа, удостоверяющего личность заявителя (его представителя);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документа, подтверждающего полномочия представителя заявителя.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Специалист, ответственный за прием и регистрацию документов:</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регистрирует в установленном порядке поступившие документы;</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оформляет уведомление о приеме документов</w:t>
      </w:r>
      <w:r w:rsidR="004723CA">
        <w:rPr>
          <w:rFonts w:ascii="Times New Roman" w:eastAsia="Times New Roman" w:hAnsi="Times New Roman" w:cs="Times New Roman"/>
          <w:sz w:val="28"/>
          <w:szCs w:val="28"/>
          <w:lang w:eastAsia="ru-RU"/>
        </w:rPr>
        <w:t xml:space="preserve"> (Приложение № 2 к настоящему а</w:t>
      </w:r>
      <w:r w:rsidRPr="00C46C79">
        <w:rPr>
          <w:rFonts w:ascii="Times New Roman" w:eastAsia="Times New Roman" w:hAnsi="Times New Roman" w:cs="Times New Roman"/>
          <w:sz w:val="28"/>
          <w:szCs w:val="28"/>
          <w:lang w:eastAsia="ru-RU"/>
        </w:rPr>
        <w:t>дминистративному регламенту) и передает его заявителю;</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направляет заявление на предоставление муниципальной услуги и комплект документов в администрацию;</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lastRenderedPageBreak/>
        <w:t>Максимальный срок выполнения административной процедуры не может превышать одного рабочего дня.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3.7.3.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3.7.4.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документ, удостоверяющий личность заявителя либо его представителя;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документ, подтверждающий полномочия представителя заявителя.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xml:space="preserve">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w:t>
      </w:r>
      <w:proofErr w:type="gramStart"/>
      <w:r w:rsidRPr="00C46C79">
        <w:rPr>
          <w:rFonts w:ascii="Times New Roman" w:eastAsia="Times New Roman" w:hAnsi="Times New Roman" w:cs="Times New Roman"/>
          <w:sz w:val="28"/>
          <w:szCs w:val="28"/>
          <w:lang w:eastAsia="ru-RU"/>
        </w:rPr>
        <w:t>электронной почты</w:t>
      </w:r>
      <w:proofErr w:type="gramEnd"/>
      <w:r w:rsidRPr="00C46C79">
        <w:rPr>
          <w:rFonts w:ascii="Times New Roman" w:eastAsia="Times New Roman" w:hAnsi="Times New Roman" w:cs="Times New Roman"/>
          <w:sz w:val="28"/>
          <w:szCs w:val="28"/>
          <w:lang w:eastAsia="ru-RU"/>
        </w:rPr>
        <w:t xml:space="preserve"> и выдача результата предоставления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1 день с момента поступления результата предоставления муниципальной услуги в многофункциональный центр.</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lastRenderedPageBreak/>
        <w:t>3.7.5. Особенности выполнения административных процедур (действий) в многофункциональном центре</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В случае подачи запроса на предоставление муниципальной услуги через многофункциональный центр:</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началом срока предоставления муниципальной услуги является день получения администрацией заявления о предоставлении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w:t>
      </w:r>
    </w:p>
    <w:p w:rsidR="004839A1" w:rsidRPr="00C46C79" w:rsidRDefault="004839A1" w:rsidP="004723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3.8. Порядок исправления допущенных опечаток и ошибок в выданных в результате предоставления муниципальной услуги документах</w:t>
      </w:r>
    </w:p>
    <w:p w:rsidR="004839A1" w:rsidRPr="00C46C79" w:rsidRDefault="004839A1" w:rsidP="00C46C79">
      <w:pPr>
        <w:shd w:val="clear" w:color="auto" w:fill="FFFFFF"/>
        <w:spacing w:after="0" w:line="360" w:lineRule="auto"/>
        <w:ind w:firstLine="709"/>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В случае необходимости внесения изменений в документы в связи с допущенными опечатками и (или) ошибками в тексте заявитель направляет заявлени</w:t>
      </w:r>
      <w:r w:rsidR="004723CA">
        <w:rPr>
          <w:rFonts w:ascii="Times New Roman" w:eastAsia="Times New Roman" w:hAnsi="Times New Roman" w:cs="Times New Roman"/>
          <w:sz w:val="28"/>
          <w:szCs w:val="28"/>
          <w:lang w:eastAsia="ru-RU"/>
        </w:rPr>
        <w:t>е (Приложение № 3 к настоящему а</w:t>
      </w:r>
      <w:r w:rsidRPr="00C46C79">
        <w:rPr>
          <w:rFonts w:ascii="Times New Roman" w:eastAsia="Times New Roman" w:hAnsi="Times New Roman" w:cs="Times New Roman"/>
          <w:sz w:val="28"/>
          <w:szCs w:val="28"/>
          <w:lang w:eastAsia="ru-RU"/>
        </w:rPr>
        <w:t>дминистративному регламенту).</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Заявление может быть подано посредством Единого портала, Регионального портала, а также непосредственно в орган, предоставляющий муниципальную услугу.</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Срок внесения изменений в документы составляет 3 рабочих дня с момента выявления допущенных опечаток и ошибок или регистрации заявления, поступившего от заявителя (представителя заявителя).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3.9. Порядок отзыва заявления о предоставлении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xml:space="preserve">Заявитель имеет право отказаться от предоставления ему муниципальной услуги и отозвать заявление о предоставлении </w:t>
      </w:r>
      <w:r w:rsidRPr="00C46C79">
        <w:rPr>
          <w:rFonts w:ascii="Times New Roman" w:eastAsia="Times New Roman" w:hAnsi="Times New Roman" w:cs="Times New Roman"/>
          <w:sz w:val="28"/>
          <w:szCs w:val="28"/>
          <w:lang w:eastAsia="ru-RU"/>
        </w:rPr>
        <w:lastRenderedPageBreak/>
        <w:t>муниципальной услуги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xml:space="preserve">Специалист администрации направляет заявителю </w:t>
      </w:r>
      <w:proofErr w:type="gramStart"/>
      <w:r w:rsidRPr="00C46C79">
        <w:rPr>
          <w:rFonts w:ascii="Times New Roman" w:eastAsia="Times New Roman" w:hAnsi="Times New Roman" w:cs="Times New Roman"/>
          <w:sz w:val="28"/>
          <w:szCs w:val="28"/>
          <w:lang w:eastAsia="ru-RU"/>
        </w:rPr>
        <w:t>заявление  о</w:t>
      </w:r>
      <w:proofErr w:type="gramEnd"/>
      <w:r w:rsidRPr="00C46C79">
        <w:rPr>
          <w:rFonts w:ascii="Times New Roman" w:eastAsia="Times New Roman" w:hAnsi="Times New Roman" w:cs="Times New Roman"/>
          <w:sz w:val="28"/>
          <w:szCs w:val="28"/>
          <w:lang w:eastAsia="ru-RU"/>
        </w:rPr>
        <w:t xml:space="preserve"> предоставлении муниципальной услуги в течение 7 дней с момента поступления заявления об отзыве.</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w:t>
      </w:r>
    </w:p>
    <w:p w:rsidR="00412B24" w:rsidRPr="00412B24" w:rsidRDefault="00412B24" w:rsidP="00412B24">
      <w:pPr>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412B24">
        <w:rPr>
          <w:rFonts w:ascii="Times New Roman" w:eastAsia="Times New Roman" w:hAnsi="Times New Roman" w:cs="Times New Roman"/>
          <w:b/>
          <w:bCs/>
          <w:sz w:val="28"/>
          <w:szCs w:val="28"/>
          <w:lang w:eastAsia="ru-RU"/>
        </w:rPr>
        <w:t>4.</w:t>
      </w:r>
      <w:r w:rsidRPr="00412B24">
        <w:rPr>
          <w:rFonts w:ascii="Times New Roman" w:eastAsia="Times New Roman" w:hAnsi="Times New Roman" w:cs="Times New Roman"/>
          <w:b/>
          <w:bCs/>
          <w:sz w:val="28"/>
          <w:szCs w:val="28"/>
          <w:lang w:eastAsia="ru-RU"/>
        </w:rPr>
        <w:tab/>
        <w:t>Формы контроля за исполнением административного регламента</w:t>
      </w:r>
    </w:p>
    <w:p w:rsidR="00412B24" w:rsidRPr="00412B24" w:rsidRDefault="00412B24" w:rsidP="00412B24">
      <w:pPr>
        <w:widowControl w:val="0"/>
        <w:tabs>
          <w:tab w:val="left" w:pos="1276"/>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4.1. </w:t>
      </w:r>
      <w:r w:rsidRPr="00412B24">
        <w:rPr>
          <w:rFonts w:ascii="Times New Roman" w:eastAsia="Times New Roman" w:hAnsi="Times New Roman" w:cs="Times New Roman"/>
          <w:b/>
          <w:bCs/>
          <w:sz w:val="28"/>
          <w:szCs w:val="28"/>
          <w:lang w:eastAsia="ru-RU"/>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rsidR="00412B24" w:rsidRPr="00412B24" w:rsidRDefault="00412B24" w:rsidP="00412B24">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412B24">
        <w:rPr>
          <w:rFonts w:ascii="Times New Roman" w:eastAsia="Times New Roman" w:hAnsi="Times New Roman" w:cs="Times New Roman"/>
          <w:b/>
          <w:bCs/>
          <w:sz w:val="28"/>
          <w:szCs w:val="28"/>
          <w:lang w:eastAsia="ru-RU"/>
        </w:rPr>
        <w:t>а также принятием ими решений</w:t>
      </w:r>
    </w:p>
    <w:p w:rsidR="00412B24" w:rsidRPr="00412B24" w:rsidRDefault="00412B24" w:rsidP="00412B24">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Текущий контроль осуществляется путем проведения проверок:</w:t>
      </w: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решений о предоставлении (об отказе в предоставлении) муниципальной услуги;</w:t>
      </w: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выявления и устранения нарушений прав граждан;</w:t>
      </w: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 xml:space="preserve">рассмотрения, принятия решений и подготовки ответов на обращения </w:t>
      </w:r>
      <w:r w:rsidRPr="00412B24">
        <w:rPr>
          <w:rFonts w:ascii="Times New Roman" w:eastAsia="Times New Roman" w:hAnsi="Times New Roman" w:cs="Times New Roman"/>
          <w:sz w:val="28"/>
          <w:szCs w:val="28"/>
          <w:lang w:eastAsia="ru-RU"/>
        </w:rPr>
        <w:lastRenderedPageBreak/>
        <w:t>граждан, содержащие жалобы на решения, действия (бездействие) должностных лиц.</w:t>
      </w:r>
    </w:p>
    <w:p w:rsidR="00412B24" w:rsidRPr="00412B24" w:rsidRDefault="00412B24" w:rsidP="00412B2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12B24" w:rsidRPr="00412B24" w:rsidRDefault="00412B24" w:rsidP="00412B24">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4.2. </w:t>
      </w:r>
      <w:r w:rsidRPr="00412B24">
        <w:rPr>
          <w:rFonts w:ascii="Times New Roman" w:eastAsia="Times New Roman" w:hAnsi="Times New Roman" w:cs="Times New Roman"/>
          <w:b/>
          <w:bCs/>
          <w:sz w:val="28"/>
          <w:szCs w:val="28"/>
          <w:lang w:eastAsia="ru-RU"/>
        </w:rPr>
        <w:t>Порядок и периодичность осуществления плановых и внеплановых</w:t>
      </w:r>
    </w:p>
    <w:p w:rsidR="00412B24" w:rsidRPr="00412B24" w:rsidRDefault="00412B24" w:rsidP="00412B24">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412B24">
        <w:rPr>
          <w:rFonts w:ascii="Times New Roman" w:eastAsia="Times New Roman" w:hAnsi="Times New Roman" w:cs="Times New Roman"/>
          <w:b/>
          <w:bCs/>
          <w:sz w:val="28"/>
          <w:szCs w:val="28"/>
          <w:lang w:eastAsia="ru-RU"/>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12B24" w:rsidRPr="00412B24" w:rsidRDefault="00412B24" w:rsidP="00412B24">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4.2.1.</w:t>
      </w:r>
      <w:r w:rsidRPr="00412B24">
        <w:rPr>
          <w:rFonts w:ascii="Times New Roman" w:eastAsia="Times New Roman" w:hAnsi="Times New Roman" w:cs="Times New Roman"/>
          <w:sz w:val="28"/>
          <w:szCs w:val="28"/>
          <w:lang w:eastAsia="ru-RU"/>
        </w:rPr>
        <w:tab/>
        <w:t>Контроль за полнотой и качеством предоставления муниципальной услуги включает в себя проведение плановых и внеплановых проверок.</w:t>
      </w: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4.2.2.</w:t>
      </w:r>
      <w:r w:rsidRPr="00412B24">
        <w:rPr>
          <w:rFonts w:ascii="Times New Roman" w:eastAsia="Times New Roman" w:hAnsi="Times New Roman" w:cs="Times New Roman"/>
          <w:sz w:val="28"/>
          <w:szCs w:val="28"/>
          <w:lang w:eastAsia="ru-RU"/>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соблюдение сроков предоставления муниципальной услуги;</w:t>
      </w: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соблюдение положений настоящег</w:t>
      </w:r>
      <w:r w:rsidR="004723CA">
        <w:rPr>
          <w:rFonts w:ascii="Times New Roman" w:eastAsia="Times New Roman" w:hAnsi="Times New Roman" w:cs="Times New Roman"/>
          <w:sz w:val="28"/>
          <w:szCs w:val="28"/>
          <w:lang w:eastAsia="ru-RU"/>
        </w:rPr>
        <w:t>о а</w:t>
      </w:r>
      <w:r w:rsidRPr="00412B24">
        <w:rPr>
          <w:rFonts w:ascii="Times New Roman" w:eastAsia="Times New Roman" w:hAnsi="Times New Roman" w:cs="Times New Roman"/>
          <w:sz w:val="28"/>
          <w:szCs w:val="28"/>
          <w:lang w:eastAsia="ru-RU"/>
        </w:rPr>
        <w:t>дминистративного регламента;</w:t>
      </w: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правильность и обоснованность принятого решения об отказе в предоставлении муниципальной услуги.</w:t>
      </w: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Основанием для проведения внеплановых проверок являются:</w:t>
      </w: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w:t>
      </w: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412B24" w:rsidRPr="00412B24" w:rsidRDefault="00412B24" w:rsidP="00412B24">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4.3. </w:t>
      </w:r>
      <w:r w:rsidRPr="00412B24">
        <w:rPr>
          <w:rFonts w:ascii="Times New Roman" w:eastAsia="Times New Roman" w:hAnsi="Times New Roman" w:cs="Times New Roman"/>
          <w:b/>
          <w:bCs/>
          <w:sz w:val="28"/>
          <w:szCs w:val="28"/>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12B24" w:rsidRPr="00412B24" w:rsidRDefault="00412B24" w:rsidP="00412B24">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12B24">
        <w:rPr>
          <w:rFonts w:ascii="Times New Roman" w:eastAsia="Times New Roman" w:hAnsi="Times New Roman" w:cs="Times New Roman"/>
          <w:sz w:val="28"/>
          <w:szCs w:val="28"/>
          <w:lang w:eastAsia="ru-RU"/>
        </w:rPr>
        <w:tab/>
        <w:t xml:space="preserve">По результатам проведенных проверок в случае выявления </w:t>
      </w:r>
      <w:r w:rsidR="004723CA">
        <w:rPr>
          <w:rFonts w:ascii="Times New Roman" w:eastAsia="Times New Roman" w:hAnsi="Times New Roman" w:cs="Times New Roman"/>
          <w:sz w:val="28"/>
          <w:szCs w:val="28"/>
          <w:lang w:eastAsia="ru-RU"/>
        </w:rPr>
        <w:t>нарушений положений настоящего а</w:t>
      </w:r>
      <w:r w:rsidRPr="00412B24">
        <w:rPr>
          <w:rFonts w:ascii="Times New Roman" w:eastAsia="Times New Roman" w:hAnsi="Times New Roman" w:cs="Times New Roman"/>
          <w:sz w:val="28"/>
          <w:szCs w:val="28"/>
          <w:lang w:eastAsia="ru-RU"/>
        </w:rPr>
        <w:t xml:space="preserve">дминистративного регламента, нормативных правовых актов осуществляется привлечение виновных лиц к ответственности </w:t>
      </w:r>
      <w:r w:rsidRPr="00412B24">
        <w:rPr>
          <w:rFonts w:ascii="Times New Roman" w:eastAsia="Times New Roman" w:hAnsi="Times New Roman" w:cs="Times New Roman"/>
          <w:sz w:val="28"/>
          <w:szCs w:val="28"/>
          <w:lang w:eastAsia="ru-RU"/>
        </w:rPr>
        <w:lastRenderedPageBreak/>
        <w:t>в соответствии с законодательством Российской Федерации.</w:t>
      </w: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412B24" w:rsidRPr="00412B24" w:rsidRDefault="00412B24" w:rsidP="00412B24">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4.4. </w:t>
      </w:r>
      <w:r w:rsidRPr="00412B24">
        <w:rPr>
          <w:rFonts w:ascii="Times New Roman" w:eastAsia="Times New Roman" w:hAnsi="Times New Roman" w:cs="Times New Roman"/>
          <w:b/>
          <w:bCs/>
          <w:sz w:val="28"/>
          <w:szCs w:val="28"/>
          <w:lang w:eastAsia="ru-RU"/>
        </w:rPr>
        <w:t>Требования к порядку и формам контроля за предоставлением</w:t>
      </w:r>
    </w:p>
    <w:p w:rsidR="00412B24" w:rsidRPr="00412B24" w:rsidRDefault="00412B24" w:rsidP="00412B24">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412B24">
        <w:rPr>
          <w:rFonts w:ascii="Times New Roman" w:eastAsia="Times New Roman" w:hAnsi="Times New Roman" w:cs="Times New Roman"/>
          <w:b/>
          <w:bCs/>
          <w:sz w:val="28"/>
          <w:szCs w:val="28"/>
          <w:lang w:eastAsia="ru-RU"/>
        </w:rPr>
        <w:t>муниципальной услуги, в том числе со стороны граждан, их объединений и организаций</w:t>
      </w:r>
    </w:p>
    <w:p w:rsidR="00412B24" w:rsidRPr="00412B24" w:rsidRDefault="00412B24" w:rsidP="00412B24">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4.4.1</w:t>
      </w:r>
      <w:r w:rsidRPr="00412B24">
        <w:rPr>
          <w:rFonts w:ascii="Times New Roman" w:eastAsia="Times New Roman" w:hAnsi="Times New Roman" w:cs="Times New Roman"/>
          <w:sz w:val="28"/>
          <w:szCs w:val="28"/>
          <w:lang w:eastAsia="ru-RU"/>
        </w:rPr>
        <w:t>.</w:t>
      </w:r>
      <w:r w:rsidRPr="00412B24">
        <w:rPr>
          <w:rFonts w:ascii="Times New Roman" w:eastAsia="Times New Roman" w:hAnsi="Times New Roman" w:cs="Times New Roman"/>
          <w:sz w:val="28"/>
          <w:szCs w:val="28"/>
          <w:lang w:eastAsia="ru-RU"/>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Граждане, их объединения и организации также имеют право:</w:t>
      </w: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направлять замечания и предложения по улучшению доступности и качества предоставления муниципальной услуги;</w:t>
      </w: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вносить предложения о мерах по устранению нарушений настоящего Административного регламента.</w:t>
      </w: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4</w:t>
      </w:r>
      <w:r w:rsidRPr="00412B2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Pr="00412B24">
        <w:rPr>
          <w:rFonts w:ascii="Times New Roman" w:eastAsia="Times New Roman" w:hAnsi="Times New Roman" w:cs="Times New Roman"/>
          <w:sz w:val="28"/>
          <w:szCs w:val="28"/>
          <w:lang w:eastAsia="ru-RU"/>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w:t>
      </w:r>
    </w:p>
    <w:p w:rsidR="00412B24" w:rsidRPr="00412B24" w:rsidRDefault="00412B24" w:rsidP="00350466">
      <w:pPr>
        <w:spacing w:after="0" w:line="240" w:lineRule="auto"/>
        <w:ind w:firstLine="709"/>
        <w:jc w:val="center"/>
        <w:rPr>
          <w:rFonts w:ascii="Times New Roman" w:eastAsia="Calibri" w:hAnsi="Times New Roman" w:cs="Times New Roman"/>
          <w:b/>
          <w:sz w:val="28"/>
          <w:szCs w:val="28"/>
        </w:rPr>
      </w:pPr>
      <w:r>
        <w:rPr>
          <w:rFonts w:ascii="Times New Roman" w:eastAsia="Times New Roman" w:hAnsi="Times New Roman" w:cs="Times New Roman"/>
          <w:b/>
          <w:bCs/>
          <w:sz w:val="28"/>
          <w:szCs w:val="28"/>
          <w:lang w:eastAsia="ru-RU"/>
        </w:rPr>
        <w:t xml:space="preserve"> </w:t>
      </w:r>
      <w:r w:rsidRPr="00412B24">
        <w:rPr>
          <w:rFonts w:ascii="Times New Roman" w:eastAsia="Calibri" w:hAnsi="Times New Roman" w:cs="Times New Roman"/>
          <w:b/>
          <w:sz w:val="28"/>
          <w:szCs w:val="28"/>
          <w:lang w:eastAsia="ru-RU"/>
        </w:rPr>
        <w:t>5. Досудебный (внесудебный) порядок обжалования решений</w:t>
      </w:r>
    </w:p>
    <w:p w:rsidR="00412B24" w:rsidRPr="00412B24" w:rsidRDefault="00412B24" w:rsidP="00350466">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412B24">
        <w:rPr>
          <w:rFonts w:ascii="Times New Roman" w:eastAsia="Calibri" w:hAnsi="Times New Roman" w:cs="Times New Roman"/>
          <w:b/>
          <w:sz w:val="28"/>
          <w:szCs w:val="28"/>
          <w:lang w:eastAsia="ru-RU"/>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w:t>
      </w:r>
      <w:r w:rsidRPr="00412B24">
        <w:rPr>
          <w:rFonts w:ascii="Times New Roman" w:eastAsia="Calibri" w:hAnsi="Times New Roman" w:cs="Times New Roman"/>
          <w:b/>
          <w:sz w:val="28"/>
          <w:szCs w:val="28"/>
          <w:lang w:eastAsia="ru-RU"/>
        </w:rPr>
        <w:lastRenderedPageBreak/>
        <w:t>муниципальных услуг, работника многофункционального центра предоставления государственных и муниципальных услуг</w:t>
      </w:r>
    </w:p>
    <w:p w:rsidR="00412B24" w:rsidRPr="00412B24" w:rsidRDefault="00412B24" w:rsidP="00412B2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12B24" w:rsidRPr="00412B24" w:rsidRDefault="00412B24" w:rsidP="004723CA">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12B24" w:rsidRPr="00412B24" w:rsidRDefault="00412B24" w:rsidP="00412B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12B24" w:rsidRPr="00412B24" w:rsidRDefault="00412B24" w:rsidP="00412B24">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412B24">
        <w:rPr>
          <w:rFonts w:ascii="Times New Roman" w:eastAsia="Times New Roman" w:hAnsi="Times New Roman" w:cs="Times New Roman"/>
          <w:b/>
          <w:sz w:val="28"/>
          <w:szCs w:val="28"/>
          <w:lang w:eastAsia="ru-RU"/>
        </w:rPr>
        <w:t xml:space="preserve">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12B24" w:rsidRPr="00412B24" w:rsidRDefault="00412B24" w:rsidP="00412B2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412B24">
        <w:rPr>
          <w:rFonts w:ascii="Times New Roman" w:eastAsia="Times New Roman" w:hAnsi="Times New Roman" w:cs="Times New Roman"/>
          <w:sz w:val="28"/>
          <w:szCs w:val="28"/>
          <w:lang w:eastAsia="ru-RU"/>
        </w:rPr>
        <w:lastRenderedPageBreak/>
        <w:t>нормативными правовыми актами Кировской области, муниципальными правовыми актами для предоставления муниципальной услуги;</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для предоставления муниципальной услуги, у заявителя;</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412B24">
        <w:rPr>
          <w:rFonts w:ascii="Times New Roman" w:eastAsia="Times New Roman" w:hAnsi="Times New Roman" w:cs="Times New Roman"/>
          <w:sz w:val="28"/>
          <w:szCs w:val="28"/>
          <w:lang w:eastAsia="ru-RU"/>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412B24">
        <w:rPr>
          <w:rFonts w:ascii="Times New Roman" w:eastAsia="Times New Roman" w:hAnsi="Times New Roman" w:cs="Times New Roman"/>
          <w:sz w:val="28"/>
          <w:szCs w:val="28"/>
          <w:lang w:eastAsia="ru-RU"/>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412B24" w:rsidRPr="00412B24" w:rsidRDefault="00412B24" w:rsidP="00412B24">
      <w:pPr>
        <w:widowControl w:val="0"/>
        <w:spacing w:after="0" w:line="240" w:lineRule="auto"/>
        <w:ind w:firstLine="559"/>
        <w:jc w:val="center"/>
        <w:rPr>
          <w:rFonts w:ascii="Times New Roman" w:eastAsia="Times New Roman" w:hAnsi="Times New Roman" w:cs="Times New Roman"/>
          <w:b/>
          <w:sz w:val="28"/>
          <w:szCs w:val="28"/>
          <w:lang w:eastAsia="ru-RU"/>
        </w:rPr>
      </w:pPr>
      <w:r w:rsidRPr="00412B24">
        <w:rPr>
          <w:rFonts w:ascii="Times New Roman" w:eastAsia="Times New Roman" w:hAnsi="Times New Roman" w:cs="Times New Roman"/>
          <w:b/>
          <w:sz w:val="28"/>
          <w:szCs w:val="28"/>
          <w:lang w:eastAsia="ru-RU"/>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412B24" w:rsidRPr="00412B24" w:rsidRDefault="00412B24" w:rsidP="00412B24">
      <w:pPr>
        <w:widowControl w:val="0"/>
        <w:spacing w:after="0" w:line="360" w:lineRule="auto"/>
        <w:ind w:firstLine="559"/>
        <w:jc w:val="center"/>
        <w:rPr>
          <w:rFonts w:ascii="Times New Roman" w:eastAsia="Times New Roman" w:hAnsi="Times New Roman" w:cs="Times New Roman"/>
          <w:b/>
          <w:sz w:val="28"/>
          <w:szCs w:val="28"/>
          <w:lang w:eastAsia="ru-RU"/>
        </w:rPr>
      </w:pP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МФЦ либо в Министерство экономического развития и инвестиционной деятельности Кировской области, являющийся учредителем МФЦ (далее - учредитель МФЦ). Жалобы на решения и действия (бездействие) должностных лиц, предоставляющего муниципальную услугу, подаются главе администрации Мари-Малмыжского сельского поселения Малмыжского района Кировской области. Жалобы на решения и действия (бездействие) работника МФЦ подаются руководителю многофункционального центра. Жалобы на решения и действия (бездействие) </w:t>
      </w:r>
      <w:proofErr w:type="gramStart"/>
      <w:r w:rsidRPr="00412B24">
        <w:rPr>
          <w:rFonts w:ascii="Times New Roman" w:eastAsia="Times New Roman" w:hAnsi="Times New Roman" w:cs="Times New Roman"/>
          <w:sz w:val="28"/>
          <w:szCs w:val="28"/>
          <w:lang w:eastAsia="ru-RU"/>
        </w:rPr>
        <w:t>МФЦ  подаются</w:t>
      </w:r>
      <w:proofErr w:type="gramEnd"/>
      <w:r w:rsidRPr="00412B24">
        <w:rPr>
          <w:rFonts w:ascii="Times New Roman" w:eastAsia="Times New Roman" w:hAnsi="Times New Roman" w:cs="Times New Roman"/>
          <w:sz w:val="28"/>
          <w:szCs w:val="28"/>
          <w:lang w:eastAsia="ru-RU"/>
        </w:rPr>
        <w:t xml:space="preserve"> учредителю МФЦ </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Кировской области,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r w:rsidRPr="00412B24">
        <w:rPr>
          <w:rFonts w:ascii="Times New Roman" w:eastAsia="Times New Roman" w:hAnsi="Times New Roman" w:cs="Times New Roman"/>
          <w:sz w:val="28"/>
          <w:szCs w:val="28"/>
          <w:lang w:eastAsia="ru-RU"/>
        </w:rPr>
        <w:lastRenderedPageBreak/>
        <w:t>официального сайта многофункционального центра, ЕПГУ либо ПГУ Кировской области, а также может быть принята при личном приеме заявителя.</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412B24" w:rsidRPr="00412B24" w:rsidRDefault="00412B24" w:rsidP="00412B24">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412B24">
        <w:rPr>
          <w:rFonts w:ascii="Times New Roman" w:eastAsia="Times New Roman" w:hAnsi="Times New Roman" w:cs="Times New Roman"/>
          <w:b/>
          <w:sz w:val="28"/>
          <w:szCs w:val="28"/>
          <w:lang w:eastAsia="ru-RU"/>
        </w:rPr>
        <w:t>Основание для начала процедуры досудебного (внесудебного) обжалования</w:t>
      </w:r>
    </w:p>
    <w:p w:rsidR="00412B24" w:rsidRPr="00412B24" w:rsidRDefault="00412B24" w:rsidP="00412B24">
      <w:pPr>
        <w:widowControl w:val="0"/>
        <w:autoSpaceDE w:val="0"/>
        <w:autoSpaceDN w:val="0"/>
        <w:spacing w:after="0" w:line="360" w:lineRule="auto"/>
        <w:ind w:firstLine="709"/>
        <w:jc w:val="center"/>
        <w:rPr>
          <w:rFonts w:ascii="Times New Roman" w:eastAsia="Times New Roman" w:hAnsi="Times New Roman" w:cs="Times New Roman"/>
          <w:sz w:val="28"/>
          <w:szCs w:val="28"/>
          <w:lang w:eastAsia="ru-RU"/>
        </w:rPr>
      </w:pP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412B24">
          <w:rPr>
            <w:rFonts w:ascii="Times New Roman" w:eastAsia="Times New Roman" w:hAnsi="Times New Roman" w:cs="Times New Roman"/>
            <w:sz w:val="28"/>
            <w:szCs w:val="28"/>
            <w:lang w:eastAsia="ru-RU"/>
          </w:rPr>
          <w:t>ч. 5 ст. 11.2</w:t>
        </w:r>
      </w:hyperlink>
      <w:r w:rsidRPr="00412B24">
        <w:rPr>
          <w:rFonts w:ascii="Times New Roman" w:eastAsia="Times New Roman" w:hAnsi="Times New Roman" w:cs="Times New Roman"/>
          <w:sz w:val="28"/>
          <w:szCs w:val="28"/>
          <w:lang w:eastAsia="ru-RU"/>
        </w:rPr>
        <w:t xml:space="preserve"> Федерального закона от 27.07.2010 № 210-ФЗ.</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В письменной жалобе в обязательном порядке указываются:</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w:t>
      </w:r>
      <w:r w:rsidRPr="00412B24">
        <w:rPr>
          <w:rFonts w:ascii="Times New Roman" w:eastAsia="Times New Roman" w:hAnsi="Times New Roman" w:cs="Times New Roman"/>
          <w:sz w:val="28"/>
          <w:szCs w:val="28"/>
          <w:lang w:eastAsia="ru-RU"/>
        </w:rPr>
        <w:lastRenderedPageBreak/>
        <w:t>представлены документы (при наличии), подтверждающие доводы заявителя, либо их копии.</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412B24" w:rsidRPr="00412B24" w:rsidRDefault="00412B24" w:rsidP="00412B24">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412B24">
        <w:rPr>
          <w:rFonts w:ascii="Times New Roman" w:eastAsia="Times New Roman" w:hAnsi="Times New Roman" w:cs="Times New Roman"/>
          <w:b/>
          <w:sz w:val="28"/>
          <w:szCs w:val="28"/>
          <w:lang w:eastAsia="ru-RU"/>
        </w:rPr>
        <w:t>Право заявителя право на получение информации и документов, необходимых для подачи жалобы на решение и (или) действие (бездействие) администрации либо ее муниципального служащего, МФЦ, работника МФЦ</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 xml:space="preserve"> 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412B24">
          <w:rPr>
            <w:rFonts w:ascii="Times New Roman" w:eastAsia="Times New Roman" w:hAnsi="Times New Roman" w:cs="Times New Roman"/>
            <w:sz w:val="28"/>
            <w:szCs w:val="28"/>
            <w:lang w:eastAsia="ru-RU"/>
          </w:rPr>
          <w:t>ст. 11.1</w:t>
        </w:r>
      </w:hyperlink>
      <w:r w:rsidRPr="00412B24">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412B24" w:rsidRPr="00412B24" w:rsidRDefault="00412B24" w:rsidP="00412B24">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412B24">
        <w:rPr>
          <w:rFonts w:ascii="Times New Roman" w:eastAsia="Times New Roman" w:hAnsi="Times New Roman" w:cs="Times New Roman"/>
          <w:b/>
          <w:sz w:val="28"/>
          <w:szCs w:val="28"/>
          <w:lang w:eastAsia="ru-RU"/>
        </w:rPr>
        <w:t xml:space="preserve"> Срок рассмотрения досудебное (внесудебное) обжалование решений и действий (бездействия), принятых (осуществляемых) в ходе предоставления муниципальной услуги.</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b/>
          <w:sz w:val="28"/>
          <w:szCs w:val="28"/>
          <w:lang w:eastAsia="ru-RU"/>
        </w:rPr>
      </w:pP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5.6. Жалоба, поступившая в орган, предоставляющего муниципальную услугу:  главе администрации Мари-Малмыжского сельского поселения, руководителю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2B24" w:rsidRPr="00412B24" w:rsidRDefault="00412B24" w:rsidP="00412B24">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412B24">
        <w:rPr>
          <w:rFonts w:ascii="Times New Roman" w:eastAsia="Times New Roman" w:hAnsi="Times New Roman" w:cs="Times New Roman"/>
          <w:b/>
          <w:sz w:val="28"/>
          <w:szCs w:val="28"/>
          <w:lang w:eastAsia="ru-RU"/>
        </w:rPr>
        <w:t>Результат рассмотрения жалобы</w:t>
      </w:r>
      <w:r w:rsidRPr="00412B24">
        <w:rPr>
          <w:rFonts w:ascii="Times New Roman" w:eastAsia="Times New Roman" w:hAnsi="Times New Roman" w:cs="Times New Roman"/>
          <w:sz w:val="28"/>
          <w:szCs w:val="28"/>
          <w:lang w:eastAsia="ru-RU"/>
        </w:rPr>
        <w:t xml:space="preserve"> </w:t>
      </w:r>
      <w:r w:rsidRPr="00412B24">
        <w:rPr>
          <w:rFonts w:ascii="Times New Roman" w:eastAsia="Times New Roman" w:hAnsi="Times New Roman" w:cs="Times New Roman"/>
          <w:b/>
          <w:sz w:val="28"/>
          <w:szCs w:val="28"/>
          <w:lang w:eastAsia="ru-RU"/>
        </w:rPr>
        <w:t>на решение и (или) действие (бездействие) администрации либо ее муниципального служащего, МФЦ, работника МФЦ</w:t>
      </w:r>
    </w:p>
    <w:p w:rsidR="00412B24" w:rsidRPr="00412B24" w:rsidRDefault="00412B24" w:rsidP="00412B24">
      <w:pPr>
        <w:widowControl w:val="0"/>
        <w:autoSpaceDE w:val="0"/>
        <w:autoSpaceDN w:val="0"/>
        <w:spacing w:after="0" w:line="360" w:lineRule="auto"/>
        <w:jc w:val="both"/>
        <w:rPr>
          <w:rFonts w:ascii="Times New Roman" w:eastAsia="Times New Roman" w:hAnsi="Times New Roman" w:cs="Times New Roman"/>
          <w:sz w:val="28"/>
          <w:szCs w:val="28"/>
          <w:lang w:eastAsia="ru-RU"/>
        </w:rPr>
      </w:pP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proofErr w:type="gramStart"/>
      <w:r w:rsidRPr="00412B24">
        <w:rPr>
          <w:rFonts w:ascii="Times New Roman" w:eastAsia="Times New Roman" w:hAnsi="Times New Roman" w:cs="Times New Roman"/>
          <w:sz w:val="28"/>
          <w:szCs w:val="28"/>
          <w:lang w:eastAsia="ru-RU"/>
        </w:rPr>
        <w:t>Кировской  области</w:t>
      </w:r>
      <w:proofErr w:type="gramEnd"/>
      <w:r w:rsidRPr="00412B24">
        <w:rPr>
          <w:rFonts w:ascii="Times New Roman" w:eastAsia="Times New Roman" w:hAnsi="Times New Roman" w:cs="Times New Roman"/>
          <w:sz w:val="28"/>
          <w:szCs w:val="28"/>
          <w:lang w:eastAsia="ru-RU"/>
        </w:rPr>
        <w:t xml:space="preserve">, муниципальными правовыми актами; </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2) в удовлетворении жалобы отказывается.</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839A1"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883"/>
        <w:gridCol w:w="5472"/>
      </w:tblGrid>
      <w:tr w:rsidR="004839A1" w:rsidRPr="00E3550E" w:rsidTr="0039615E">
        <w:trPr>
          <w:gridAfter w:val="1"/>
          <w:tblCellSpacing w:w="0" w:type="dxa"/>
        </w:trPr>
        <w:tc>
          <w:tcPr>
            <w:tcW w:w="3883" w:type="dxa"/>
            <w:vAlign w:val="center"/>
            <w:hideMark/>
          </w:tcPr>
          <w:p w:rsidR="004839A1" w:rsidRPr="00E3550E" w:rsidRDefault="004839A1" w:rsidP="00C46C79">
            <w:pPr>
              <w:spacing w:after="0" w:line="240" w:lineRule="auto"/>
              <w:rPr>
                <w:rFonts w:ascii="Times New Roman" w:eastAsia="Times New Roman" w:hAnsi="Times New Roman" w:cs="Times New Roman"/>
                <w:sz w:val="1"/>
                <w:szCs w:val="24"/>
                <w:lang w:eastAsia="ru-RU"/>
              </w:rPr>
            </w:pPr>
          </w:p>
        </w:tc>
      </w:tr>
      <w:tr w:rsidR="004839A1" w:rsidRPr="00E3550E" w:rsidTr="00C46C79">
        <w:trPr>
          <w:tblCellSpacing w:w="0" w:type="dxa"/>
        </w:trPr>
        <w:tc>
          <w:tcPr>
            <w:tcW w:w="0" w:type="auto"/>
            <w:vAlign w:val="center"/>
            <w:hideMark/>
          </w:tcPr>
          <w:p w:rsidR="004839A1" w:rsidRPr="00E3550E" w:rsidRDefault="004839A1" w:rsidP="00C46C7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839A1" w:rsidRPr="00E3550E" w:rsidRDefault="004839A1" w:rsidP="00C46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474720" cy="30480"/>
                      <wp:effectExtent l="0" t="0" r="0" b="0"/>
                      <wp:docPr id="3" name="Прямоугольник 3" descr="Надпись: Приложение № 1&#10;к Административному регламенту&#10;&#10;Главе администрации Родыгинского сельского поселения &#10;___________________________________________&#10; от  ________________________________________&#10;(ф.и.о. (при наличии), наименование юридического лица)&#10;Место регистрации (жительства):     &#10;                                                                                                                                ____________________________________________                                    &#10;(для физического и юридического лица)&#10;Документ, удостоверяющий личность            &#10;____________________________________________&#10;(для физического лица)&#10;____________________________________________&#10;(наименование и реквизиты документа)&#10;Государственный регистрационный номер&#10;____________________________________________&#10;(для юридического лица)&#10;ИНН _______________________________________&#10;&#10;&#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74720" cy="3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DE1B99" id="Прямоугольник 3" o:spid="_x0000_s1026" alt="Надпись: Приложение № 1&#10;к Административному регламенту&#10;&#10;Главе администрации Родыгинского сельского поселения &#10;___________________________________________&#10; от  ________________________________________&#10;(ф.и.о. (при наличии), наименование юридического лица)&#10;Место регистрации (жительства):     &#10;                                                                                                                                ____________________________________________                                    &#10;(для физического и юридического лица)&#10;Документ, удостоверяющий личность            &#10;____________________________________________&#10;(для физического лица)&#10;____________________________________________&#10;(наименование и реквизиты документа)&#10;Государственный регистрационный номер&#10;____________________________________________&#10;(для юридического лица)&#10;ИНН _______________________________________&#10;&#10;&#10;" style="width:273.6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" filled="f" stroked="f">
                      <o:lock v:ext="edit" aspectratio="t"/>
                      <w10:anchorlock/>
                    </v:rect>
                  </w:pict>
                </mc:Fallback>
              </mc:AlternateContent>
            </w:r>
          </w:p>
        </w:tc>
      </w:tr>
    </w:tbl>
    <w:p w:rsidR="004723CA" w:rsidRDefault="004723CA" w:rsidP="0039615E">
      <w:pPr>
        <w:spacing w:before="105" w:after="10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rsidR="004723CA" w:rsidRDefault="004723CA" w:rsidP="0039615E">
      <w:pPr>
        <w:spacing w:before="105" w:after="105" w:line="240" w:lineRule="auto"/>
        <w:jc w:val="center"/>
        <w:rPr>
          <w:rFonts w:ascii="Times New Roman" w:eastAsia="Times New Roman" w:hAnsi="Times New Roman" w:cs="Times New Roman"/>
          <w:sz w:val="24"/>
          <w:szCs w:val="24"/>
          <w:lang w:eastAsia="ru-RU"/>
        </w:rPr>
      </w:pPr>
    </w:p>
    <w:p w:rsidR="004723CA" w:rsidRDefault="004723CA" w:rsidP="0039615E">
      <w:pPr>
        <w:spacing w:before="105" w:after="105" w:line="240" w:lineRule="auto"/>
        <w:jc w:val="center"/>
        <w:rPr>
          <w:rFonts w:ascii="Times New Roman" w:eastAsia="Times New Roman" w:hAnsi="Times New Roman" w:cs="Times New Roman"/>
          <w:sz w:val="24"/>
          <w:szCs w:val="24"/>
          <w:lang w:eastAsia="ru-RU"/>
        </w:rPr>
      </w:pPr>
    </w:p>
    <w:p w:rsidR="004723CA" w:rsidRDefault="004723CA" w:rsidP="0039615E">
      <w:pPr>
        <w:spacing w:before="105" w:after="105" w:line="240" w:lineRule="auto"/>
        <w:jc w:val="center"/>
        <w:rPr>
          <w:rFonts w:ascii="Times New Roman" w:eastAsia="Times New Roman" w:hAnsi="Times New Roman" w:cs="Times New Roman"/>
          <w:sz w:val="24"/>
          <w:szCs w:val="24"/>
          <w:lang w:eastAsia="ru-RU"/>
        </w:rPr>
      </w:pPr>
    </w:p>
    <w:p w:rsidR="00B052B7" w:rsidRDefault="00B052B7" w:rsidP="00B052B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p>
    <w:p w:rsidR="00B052B7" w:rsidRPr="00E3550E" w:rsidRDefault="00B052B7" w:rsidP="00B052B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административному регламенту </w:t>
      </w:r>
    </w:p>
    <w:p w:rsidR="00B052B7" w:rsidRDefault="00B052B7" w:rsidP="00B052B7">
      <w:pPr>
        <w:shd w:val="clear" w:color="auto" w:fill="FFFFFF"/>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по предоставлению муниципальной услуги</w:t>
      </w:r>
    </w:p>
    <w:p w:rsidR="004723CA" w:rsidRDefault="004723CA" w:rsidP="00B052B7">
      <w:pPr>
        <w:spacing w:before="105" w:after="105" w:line="240" w:lineRule="auto"/>
        <w:rPr>
          <w:rFonts w:ascii="Times New Roman" w:eastAsia="Times New Roman" w:hAnsi="Times New Roman" w:cs="Times New Roman"/>
          <w:sz w:val="24"/>
          <w:szCs w:val="24"/>
          <w:lang w:eastAsia="ru-RU"/>
        </w:rPr>
      </w:pPr>
    </w:p>
    <w:p w:rsidR="004839A1" w:rsidRPr="00E3550E" w:rsidRDefault="00B052B7" w:rsidP="00B052B7">
      <w:pPr>
        <w:spacing w:before="105" w:after="10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w:t>
      </w:r>
    </w:p>
    <w:tbl>
      <w:tblPr>
        <w:tblW w:w="9415" w:type="dxa"/>
        <w:tblCellSpacing w:w="0" w:type="dxa"/>
        <w:tblInd w:w="-40" w:type="dxa"/>
        <w:tblCellMar>
          <w:left w:w="0" w:type="dxa"/>
          <w:right w:w="0" w:type="dxa"/>
        </w:tblCellMar>
        <w:tblLook w:val="04A0" w:firstRow="1" w:lastRow="0" w:firstColumn="1" w:lastColumn="0" w:noHBand="0" w:noVBand="1"/>
      </w:tblPr>
      <w:tblGrid>
        <w:gridCol w:w="4468"/>
        <w:gridCol w:w="20"/>
        <w:gridCol w:w="1736"/>
        <w:gridCol w:w="20"/>
        <w:gridCol w:w="25"/>
        <w:gridCol w:w="20"/>
        <w:gridCol w:w="304"/>
        <w:gridCol w:w="20"/>
        <w:gridCol w:w="1141"/>
        <w:gridCol w:w="20"/>
        <w:gridCol w:w="1561"/>
        <w:gridCol w:w="20"/>
        <w:gridCol w:w="40"/>
        <w:gridCol w:w="20"/>
      </w:tblGrid>
      <w:tr w:rsidR="004839A1" w:rsidRPr="00E3550E" w:rsidTr="00B052B7">
        <w:trPr>
          <w:gridAfter w:val="1"/>
          <w:wAfter w:w="20" w:type="dxa"/>
          <w:trHeight w:val="470"/>
          <w:tblCellSpacing w:w="0" w:type="dxa"/>
        </w:trPr>
        <w:tc>
          <w:tcPr>
            <w:tcW w:w="9335" w:type="dxa"/>
            <w:gridSpan w:val="11"/>
            <w:tcMar>
              <w:top w:w="62" w:type="dxa"/>
              <w:left w:w="102" w:type="dxa"/>
              <w:bottom w:w="102" w:type="dxa"/>
              <w:right w:w="62" w:type="dxa"/>
            </w:tcMar>
            <w:hideMark/>
          </w:tcPr>
          <w:p w:rsidR="004839A1" w:rsidRPr="00E3550E" w:rsidRDefault="004839A1" w:rsidP="0039615E">
            <w:pPr>
              <w:spacing w:before="105" w:after="105" w:line="240" w:lineRule="auto"/>
              <w:rPr>
                <w:rFonts w:ascii="Times New Roman" w:eastAsia="Times New Roman" w:hAnsi="Times New Roman" w:cs="Times New Roman"/>
                <w:sz w:val="24"/>
                <w:szCs w:val="24"/>
                <w:lang w:eastAsia="ru-RU"/>
              </w:rPr>
            </w:pPr>
          </w:p>
        </w:tc>
        <w:tc>
          <w:tcPr>
            <w:tcW w:w="60" w:type="dxa"/>
            <w:gridSpan w:val="2"/>
            <w:tcBorders>
              <w:top w:val="nil"/>
              <w:left w:val="nil"/>
              <w:bottom w:val="nil"/>
              <w:right w:val="nil"/>
            </w:tcBorders>
            <w:vAlign w:val="center"/>
            <w:hideMark/>
          </w:tcPr>
          <w:p w:rsidR="004839A1" w:rsidRPr="00E3550E" w:rsidRDefault="004839A1" w:rsidP="0039615E">
            <w:pPr>
              <w:spacing w:after="0" w:line="240" w:lineRule="auto"/>
              <w:rPr>
                <w:rFonts w:ascii="Times New Roman" w:eastAsia="Times New Roman" w:hAnsi="Times New Roman" w:cs="Times New Roman"/>
                <w:sz w:val="24"/>
                <w:szCs w:val="24"/>
                <w:lang w:eastAsia="ru-RU"/>
              </w:rPr>
            </w:pPr>
          </w:p>
        </w:tc>
      </w:tr>
      <w:tr w:rsidR="004839A1" w:rsidRPr="00E3550E" w:rsidTr="00B052B7">
        <w:trPr>
          <w:gridAfter w:val="1"/>
          <w:wAfter w:w="20" w:type="dxa"/>
          <w:trHeight w:val="228"/>
          <w:tblCellSpacing w:w="0" w:type="dxa"/>
        </w:trPr>
        <w:tc>
          <w:tcPr>
            <w:tcW w:w="9335" w:type="dxa"/>
            <w:gridSpan w:val="11"/>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Прошу заключить соглашение о перераспределении земельных учас</w:t>
            </w:r>
            <w:r w:rsidR="00B052B7">
              <w:rPr>
                <w:rFonts w:ascii="Times New Roman" w:eastAsia="Times New Roman" w:hAnsi="Times New Roman" w:cs="Times New Roman"/>
                <w:sz w:val="24"/>
                <w:szCs w:val="24"/>
                <w:lang w:eastAsia="ru-RU"/>
              </w:rPr>
              <w:t>тков, находящихся в муниципальной с</w:t>
            </w:r>
            <w:r w:rsidRPr="00E3550E">
              <w:rPr>
                <w:rFonts w:ascii="Times New Roman" w:eastAsia="Times New Roman" w:hAnsi="Times New Roman" w:cs="Times New Roman"/>
                <w:sz w:val="24"/>
                <w:szCs w:val="24"/>
                <w:lang w:eastAsia="ru-RU"/>
              </w:rPr>
              <w:t>обственности, и земельных участков, находящихся в частной собственности</w:t>
            </w:r>
          </w:p>
        </w:tc>
        <w:tc>
          <w:tcPr>
            <w:tcW w:w="60" w:type="dxa"/>
            <w:gridSpan w:val="2"/>
            <w:tcBorders>
              <w:top w:val="nil"/>
              <w:left w:val="nil"/>
              <w:bottom w:val="nil"/>
              <w:right w:val="nil"/>
            </w:tcBorders>
            <w:vAlign w:val="center"/>
            <w:hideMark/>
          </w:tcPr>
          <w:p w:rsidR="004839A1" w:rsidRPr="00E3550E" w:rsidRDefault="004839A1" w:rsidP="00C46C79">
            <w:pPr>
              <w:spacing w:after="0" w:line="240" w:lineRule="auto"/>
              <w:rPr>
                <w:rFonts w:ascii="Times New Roman" w:eastAsia="Times New Roman" w:hAnsi="Times New Roman" w:cs="Times New Roman"/>
                <w:szCs w:val="24"/>
                <w:lang w:eastAsia="ru-RU"/>
              </w:rPr>
            </w:pPr>
          </w:p>
        </w:tc>
      </w:tr>
      <w:tr w:rsidR="004839A1" w:rsidRPr="00E3550E" w:rsidTr="00B052B7">
        <w:trPr>
          <w:gridAfter w:val="1"/>
          <w:wAfter w:w="20" w:type="dxa"/>
          <w:trHeight w:val="555"/>
          <w:tblCellSpacing w:w="0" w:type="dxa"/>
        </w:trPr>
        <w:tc>
          <w:tcPr>
            <w:tcW w:w="4468"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Кадастровый номер земельного участка, перераспределение которого планируется осуществить:</w:t>
            </w:r>
          </w:p>
        </w:tc>
        <w:tc>
          <w:tcPr>
            <w:tcW w:w="4867" w:type="dxa"/>
            <w:gridSpan w:val="10"/>
            <w:tcBorders>
              <w:top w:val="nil"/>
              <w:left w:val="nil"/>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c>
          <w:tcPr>
            <w:tcW w:w="60" w:type="dxa"/>
            <w:gridSpan w:val="2"/>
            <w:tcBorders>
              <w:top w:val="nil"/>
              <w:left w:val="nil"/>
              <w:bottom w:val="nil"/>
              <w:right w:val="nil"/>
            </w:tcBorders>
            <w:vAlign w:val="center"/>
            <w:hideMark/>
          </w:tcPr>
          <w:p w:rsidR="004839A1" w:rsidRPr="00E3550E" w:rsidRDefault="004839A1" w:rsidP="00C46C79">
            <w:pPr>
              <w:spacing w:after="0" w:line="240" w:lineRule="auto"/>
              <w:rPr>
                <w:rFonts w:ascii="Times New Roman" w:eastAsia="Times New Roman" w:hAnsi="Times New Roman" w:cs="Times New Roman"/>
                <w:sz w:val="24"/>
                <w:szCs w:val="24"/>
                <w:lang w:eastAsia="ru-RU"/>
              </w:rPr>
            </w:pPr>
          </w:p>
        </w:tc>
      </w:tr>
      <w:tr w:rsidR="004839A1" w:rsidRPr="00E3550E" w:rsidTr="00B052B7">
        <w:trPr>
          <w:gridAfter w:val="1"/>
          <w:wAfter w:w="20" w:type="dxa"/>
          <w:trHeight w:val="197"/>
          <w:tblCellSpacing w:w="0" w:type="dxa"/>
        </w:trPr>
        <w:tc>
          <w:tcPr>
            <w:tcW w:w="4468"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Адрес (местоположение):</w:t>
            </w:r>
          </w:p>
        </w:tc>
        <w:tc>
          <w:tcPr>
            <w:tcW w:w="4867" w:type="dxa"/>
            <w:gridSpan w:val="10"/>
            <w:tcBorders>
              <w:top w:val="nil"/>
              <w:left w:val="nil"/>
              <w:bottom w:val="nil"/>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c>
          <w:tcPr>
            <w:tcW w:w="60" w:type="dxa"/>
            <w:gridSpan w:val="2"/>
            <w:tcBorders>
              <w:top w:val="nil"/>
              <w:left w:val="nil"/>
              <w:bottom w:val="nil"/>
              <w:right w:val="nil"/>
            </w:tcBorders>
            <w:vAlign w:val="center"/>
            <w:hideMark/>
          </w:tcPr>
          <w:p w:rsidR="004839A1" w:rsidRPr="00E3550E" w:rsidRDefault="004839A1" w:rsidP="00C46C79">
            <w:pPr>
              <w:spacing w:after="0" w:line="240" w:lineRule="auto"/>
              <w:rPr>
                <w:rFonts w:ascii="Times New Roman" w:eastAsia="Times New Roman" w:hAnsi="Times New Roman" w:cs="Times New Roman"/>
                <w:sz w:val="20"/>
                <w:szCs w:val="24"/>
                <w:lang w:eastAsia="ru-RU"/>
              </w:rPr>
            </w:pPr>
          </w:p>
        </w:tc>
      </w:tr>
      <w:tr w:rsidR="004839A1" w:rsidRPr="00E3550E" w:rsidTr="00B052B7">
        <w:trPr>
          <w:gridAfter w:val="1"/>
          <w:wAfter w:w="20" w:type="dxa"/>
          <w:trHeight w:val="249"/>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4839A1" w:rsidRPr="00E3550E" w:rsidRDefault="004839A1" w:rsidP="00B052B7">
            <w:pPr>
              <w:spacing w:after="0" w:line="240" w:lineRule="auto"/>
              <w:rPr>
                <w:rFonts w:ascii="Times New Roman" w:eastAsia="Times New Roman" w:hAnsi="Times New Roman" w:cs="Times New Roman"/>
                <w:sz w:val="24"/>
                <w:szCs w:val="24"/>
                <w:lang w:eastAsia="ru-RU"/>
              </w:rPr>
            </w:pPr>
          </w:p>
        </w:tc>
        <w:tc>
          <w:tcPr>
            <w:tcW w:w="4867" w:type="dxa"/>
            <w:gridSpan w:val="10"/>
            <w:tcBorders>
              <w:top w:val="nil"/>
              <w:left w:val="nil"/>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c>
          <w:tcPr>
            <w:tcW w:w="60" w:type="dxa"/>
            <w:gridSpan w:val="2"/>
            <w:tcBorders>
              <w:top w:val="nil"/>
              <w:left w:val="nil"/>
              <w:bottom w:val="nil"/>
              <w:right w:val="nil"/>
            </w:tcBorders>
            <w:vAlign w:val="center"/>
            <w:hideMark/>
          </w:tcPr>
          <w:p w:rsidR="004839A1" w:rsidRPr="00E3550E" w:rsidRDefault="004839A1" w:rsidP="00C46C79">
            <w:pPr>
              <w:spacing w:after="0" w:line="240" w:lineRule="auto"/>
              <w:rPr>
                <w:rFonts w:ascii="Times New Roman" w:eastAsia="Times New Roman" w:hAnsi="Times New Roman" w:cs="Times New Roman"/>
                <w:sz w:val="24"/>
                <w:szCs w:val="24"/>
                <w:lang w:eastAsia="ru-RU"/>
              </w:rPr>
            </w:pPr>
          </w:p>
        </w:tc>
      </w:tr>
      <w:tr w:rsidR="004839A1" w:rsidRPr="00E3550E" w:rsidTr="00B052B7">
        <w:trPr>
          <w:gridAfter w:val="1"/>
          <w:wAfter w:w="20" w:type="dxa"/>
          <w:trHeight w:val="42"/>
          <w:tblCellSpacing w:w="0" w:type="dxa"/>
        </w:trPr>
        <w:tc>
          <w:tcPr>
            <w:tcW w:w="4468"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Площадь:</w:t>
            </w:r>
          </w:p>
        </w:tc>
        <w:tc>
          <w:tcPr>
            <w:tcW w:w="4867" w:type="dxa"/>
            <w:gridSpan w:val="10"/>
            <w:tcBorders>
              <w:top w:val="nil"/>
              <w:left w:val="nil"/>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c>
          <w:tcPr>
            <w:tcW w:w="60" w:type="dxa"/>
            <w:gridSpan w:val="2"/>
            <w:tcBorders>
              <w:top w:val="nil"/>
              <w:left w:val="nil"/>
              <w:bottom w:val="nil"/>
              <w:right w:val="nil"/>
            </w:tcBorders>
            <w:vAlign w:val="center"/>
            <w:hideMark/>
          </w:tcPr>
          <w:p w:rsidR="004839A1" w:rsidRPr="00E3550E" w:rsidRDefault="004839A1" w:rsidP="00C46C79">
            <w:pPr>
              <w:spacing w:after="0" w:line="240" w:lineRule="auto"/>
              <w:rPr>
                <w:rFonts w:ascii="Times New Roman" w:eastAsia="Times New Roman" w:hAnsi="Times New Roman" w:cs="Times New Roman"/>
                <w:sz w:val="4"/>
                <w:szCs w:val="24"/>
                <w:lang w:eastAsia="ru-RU"/>
              </w:rPr>
            </w:pPr>
          </w:p>
        </w:tc>
      </w:tr>
      <w:tr w:rsidR="004839A1" w:rsidRPr="00E3550E" w:rsidTr="00B052B7">
        <w:trPr>
          <w:gridAfter w:val="1"/>
          <w:wAfter w:w="20" w:type="dxa"/>
          <w:trHeight w:val="322"/>
          <w:tblCellSpacing w:w="0" w:type="dxa"/>
        </w:trPr>
        <w:tc>
          <w:tcPr>
            <w:tcW w:w="4468"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tc>
        <w:tc>
          <w:tcPr>
            <w:tcW w:w="4867" w:type="dxa"/>
            <w:gridSpan w:val="10"/>
            <w:tcBorders>
              <w:top w:val="nil"/>
              <w:left w:val="nil"/>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c>
          <w:tcPr>
            <w:tcW w:w="60" w:type="dxa"/>
            <w:gridSpan w:val="2"/>
            <w:tcBorders>
              <w:top w:val="nil"/>
              <w:left w:val="nil"/>
              <w:bottom w:val="nil"/>
              <w:right w:val="nil"/>
            </w:tcBorders>
            <w:vAlign w:val="center"/>
            <w:hideMark/>
          </w:tcPr>
          <w:p w:rsidR="004839A1" w:rsidRPr="00E3550E" w:rsidRDefault="004839A1" w:rsidP="00C46C79">
            <w:pPr>
              <w:spacing w:after="0" w:line="240" w:lineRule="auto"/>
              <w:rPr>
                <w:rFonts w:ascii="Times New Roman" w:eastAsia="Times New Roman" w:hAnsi="Times New Roman" w:cs="Times New Roman"/>
                <w:sz w:val="24"/>
                <w:szCs w:val="24"/>
                <w:lang w:eastAsia="ru-RU"/>
              </w:rPr>
            </w:pPr>
          </w:p>
        </w:tc>
      </w:tr>
      <w:tr w:rsidR="004839A1" w:rsidRPr="00E3550E" w:rsidTr="00B052B7">
        <w:trPr>
          <w:gridAfter w:val="1"/>
          <w:wAfter w:w="20" w:type="dxa"/>
          <w:trHeight w:val="322"/>
          <w:tblCellSpacing w:w="0" w:type="dxa"/>
        </w:trPr>
        <w:tc>
          <w:tcPr>
            <w:tcW w:w="4468"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Заявитель (полное наименование юридического лица):</w:t>
            </w:r>
          </w:p>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c>
          <w:tcPr>
            <w:tcW w:w="4867" w:type="dxa"/>
            <w:gridSpan w:val="10"/>
            <w:vMerge w:val="restart"/>
            <w:tcBorders>
              <w:top w:val="nil"/>
              <w:left w:val="nil"/>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c>
          <w:tcPr>
            <w:tcW w:w="60" w:type="dxa"/>
            <w:gridSpan w:val="2"/>
            <w:tcBorders>
              <w:top w:val="nil"/>
              <w:left w:val="nil"/>
              <w:bottom w:val="nil"/>
              <w:right w:val="nil"/>
            </w:tcBorders>
            <w:vAlign w:val="center"/>
            <w:hideMark/>
          </w:tcPr>
          <w:p w:rsidR="004839A1" w:rsidRPr="00E3550E" w:rsidRDefault="004839A1" w:rsidP="00C46C79">
            <w:pPr>
              <w:spacing w:after="0" w:line="240" w:lineRule="auto"/>
              <w:rPr>
                <w:rFonts w:ascii="Times New Roman" w:eastAsia="Times New Roman" w:hAnsi="Times New Roman" w:cs="Times New Roman"/>
                <w:sz w:val="24"/>
                <w:szCs w:val="24"/>
                <w:lang w:eastAsia="ru-RU"/>
              </w:rPr>
            </w:pPr>
          </w:p>
        </w:tc>
      </w:tr>
      <w:tr w:rsidR="004839A1" w:rsidRPr="00E3550E" w:rsidTr="00B052B7">
        <w:trPr>
          <w:gridAfter w:val="1"/>
          <w:wAfter w:w="20" w:type="dxa"/>
          <w:trHeight w:val="32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4839A1" w:rsidRPr="00E3550E" w:rsidRDefault="004839A1" w:rsidP="00B052B7">
            <w:pPr>
              <w:spacing w:after="0" w:line="240" w:lineRule="auto"/>
              <w:rPr>
                <w:rFonts w:ascii="Times New Roman" w:eastAsia="Times New Roman" w:hAnsi="Times New Roman" w:cs="Times New Roman"/>
                <w:sz w:val="24"/>
                <w:szCs w:val="24"/>
                <w:lang w:eastAsia="ru-RU"/>
              </w:rPr>
            </w:pPr>
          </w:p>
        </w:tc>
        <w:tc>
          <w:tcPr>
            <w:tcW w:w="0" w:type="auto"/>
            <w:gridSpan w:val="10"/>
            <w:vMerge/>
            <w:tcBorders>
              <w:top w:val="nil"/>
              <w:left w:val="nil"/>
              <w:bottom w:val="single" w:sz="8" w:space="0" w:color="auto"/>
              <w:right w:val="single" w:sz="8" w:space="0" w:color="auto"/>
            </w:tcBorders>
            <w:vAlign w:val="center"/>
            <w:hideMark/>
          </w:tcPr>
          <w:p w:rsidR="004839A1" w:rsidRPr="00E3550E" w:rsidRDefault="004839A1" w:rsidP="00B052B7">
            <w:pPr>
              <w:spacing w:after="0" w:line="240" w:lineRule="auto"/>
              <w:rPr>
                <w:rFonts w:ascii="Times New Roman" w:eastAsia="Times New Roman" w:hAnsi="Times New Roman" w:cs="Times New Roman"/>
                <w:sz w:val="24"/>
                <w:szCs w:val="24"/>
                <w:lang w:eastAsia="ru-RU"/>
              </w:rPr>
            </w:pPr>
          </w:p>
        </w:tc>
        <w:tc>
          <w:tcPr>
            <w:tcW w:w="60" w:type="dxa"/>
            <w:gridSpan w:val="2"/>
            <w:tcBorders>
              <w:top w:val="nil"/>
              <w:left w:val="nil"/>
              <w:bottom w:val="nil"/>
              <w:right w:val="nil"/>
            </w:tcBorders>
            <w:vAlign w:val="center"/>
            <w:hideMark/>
          </w:tcPr>
          <w:p w:rsidR="004839A1" w:rsidRPr="00E3550E" w:rsidRDefault="004839A1" w:rsidP="00C46C79">
            <w:pPr>
              <w:spacing w:after="0" w:line="240" w:lineRule="auto"/>
              <w:rPr>
                <w:rFonts w:ascii="Times New Roman" w:eastAsia="Times New Roman" w:hAnsi="Times New Roman" w:cs="Times New Roman"/>
                <w:sz w:val="24"/>
                <w:szCs w:val="24"/>
                <w:lang w:eastAsia="ru-RU"/>
              </w:rPr>
            </w:pPr>
          </w:p>
        </w:tc>
      </w:tr>
      <w:tr w:rsidR="004839A1" w:rsidRPr="00E3550E" w:rsidTr="00B052B7">
        <w:trPr>
          <w:gridAfter w:val="1"/>
          <w:wAfter w:w="20" w:type="dxa"/>
          <w:tblCellSpacing w:w="0" w:type="dxa"/>
        </w:trPr>
        <w:tc>
          <w:tcPr>
            <w:tcW w:w="4468"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ОГРН:</w:t>
            </w:r>
          </w:p>
        </w:tc>
        <w:tc>
          <w:tcPr>
            <w:tcW w:w="4867" w:type="dxa"/>
            <w:gridSpan w:val="10"/>
            <w:tcBorders>
              <w:top w:val="nil"/>
              <w:left w:val="nil"/>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ИНН:</w:t>
            </w:r>
          </w:p>
        </w:tc>
        <w:tc>
          <w:tcPr>
            <w:tcW w:w="60" w:type="dxa"/>
            <w:gridSpan w:val="2"/>
            <w:tcBorders>
              <w:top w:val="nil"/>
              <w:left w:val="nil"/>
              <w:bottom w:val="nil"/>
              <w:right w:val="nil"/>
            </w:tcBorders>
            <w:vAlign w:val="center"/>
            <w:hideMark/>
          </w:tcPr>
          <w:p w:rsidR="004839A1" w:rsidRPr="00E3550E" w:rsidRDefault="004839A1" w:rsidP="00C46C79">
            <w:pPr>
              <w:spacing w:before="105" w:after="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r>
      <w:tr w:rsidR="004839A1" w:rsidRPr="00E3550E" w:rsidTr="00B052B7">
        <w:trPr>
          <w:gridAfter w:val="1"/>
          <w:wAfter w:w="20" w:type="dxa"/>
          <w:tblCellSpacing w:w="0" w:type="dxa"/>
        </w:trPr>
        <w:tc>
          <w:tcPr>
            <w:tcW w:w="4468"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адрес местонахождения:</w:t>
            </w:r>
          </w:p>
          <w:p w:rsidR="004839A1" w:rsidRPr="00E3550E" w:rsidRDefault="004839A1" w:rsidP="00B052B7">
            <w:pPr>
              <w:spacing w:after="0" w:line="240" w:lineRule="auto"/>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Pr="00E3550E" w:rsidRDefault="004839A1" w:rsidP="00B052B7">
            <w:pPr>
              <w:spacing w:after="0" w:line="240" w:lineRule="auto"/>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c>
          <w:tcPr>
            <w:tcW w:w="1756" w:type="dxa"/>
            <w:gridSpan w:val="2"/>
            <w:tcBorders>
              <w:top w:val="nil"/>
              <w:left w:val="nil"/>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контактный телефон:</w:t>
            </w:r>
          </w:p>
        </w:tc>
        <w:tc>
          <w:tcPr>
            <w:tcW w:w="3111" w:type="dxa"/>
            <w:gridSpan w:val="8"/>
            <w:tcBorders>
              <w:top w:val="nil"/>
              <w:left w:val="nil"/>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адрес электронной почты:</w:t>
            </w:r>
          </w:p>
          <w:p w:rsidR="004839A1" w:rsidRPr="00E3550E" w:rsidRDefault="004839A1" w:rsidP="00B052B7">
            <w:pPr>
              <w:spacing w:after="0" w:line="240" w:lineRule="auto"/>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c>
          <w:tcPr>
            <w:tcW w:w="60" w:type="dxa"/>
            <w:gridSpan w:val="2"/>
            <w:tcBorders>
              <w:top w:val="nil"/>
              <w:left w:val="nil"/>
              <w:bottom w:val="nil"/>
              <w:right w:val="nil"/>
            </w:tcBorders>
            <w:vAlign w:val="center"/>
            <w:hideMark/>
          </w:tcPr>
          <w:p w:rsidR="004839A1" w:rsidRPr="00E3550E" w:rsidRDefault="004839A1" w:rsidP="00C46C79">
            <w:pPr>
              <w:spacing w:before="105" w:after="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r>
      <w:tr w:rsidR="004839A1" w:rsidRPr="00E3550E" w:rsidTr="00B052B7">
        <w:trPr>
          <w:gridAfter w:val="1"/>
          <w:wAfter w:w="20" w:type="dxa"/>
          <w:trHeight w:val="766"/>
          <w:tblCellSpacing w:w="0" w:type="dxa"/>
        </w:trPr>
        <w:tc>
          <w:tcPr>
            <w:tcW w:w="4468"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Заявитель (Ф.И.О. физического лица):</w:t>
            </w:r>
          </w:p>
        </w:tc>
        <w:tc>
          <w:tcPr>
            <w:tcW w:w="4867" w:type="dxa"/>
            <w:gridSpan w:val="10"/>
            <w:tcBorders>
              <w:top w:val="nil"/>
              <w:left w:val="nil"/>
              <w:bottom w:val="single" w:sz="8" w:space="0" w:color="auto"/>
              <w:right w:val="single" w:sz="8" w:space="0" w:color="auto"/>
            </w:tcBorders>
            <w:tcMar>
              <w:top w:w="75" w:type="dxa"/>
              <w:left w:w="0" w:type="dxa"/>
              <w:bottom w:w="75" w:type="dxa"/>
              <w:right w:w="0" w:type="dxa"/>
            </w:tcMar>
            <w:hideMark/>
          </w:tcPr>
          <w:p w:rsidR="004839A1" w:rsidRPr="00E3550E" w:rsidRDefault="004839A1" w:rsidP="00B052B7">
            <w:pPr>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c>
          <w:tcPr>
            <w:tcW w:w="60" w:type="dxa"/>
            <w:gridSpan w:val="2"/>
            <w:tcBorders>
              <w:top w:val="nil"/>
              <w:left w:val="nil"/>
              <w:bottom w:val="nil"/>
              <w:right w:val="nil"/>
            </w:tcBorders>
            <w:vAlign w:val="center"/>
            <w:hideMark/>
          </w:tcPr>
          <w:p w:rsidR="004839A1" w:rsidRPr="00E3550E" w:rsidRDefault="004839A1" w:rsidP="00C46C79">
            <w:pPr>
              <w:spacing w:after="0" w:line="240" w:lineRule="auto"/>
              <w:rPr>
                <w:rFonts w:ascii="Times New Roman" w:eastAsia="Times New Roman" w:hAnsi="Times New Roman" w:cs="Times New Roman"/>
                <w:sz w:val="24"/>
                <w:szCs w:val="24"/>
                <w:lang w:eastAsia="ru-RU"/>
              </w:rPr>
            </w:pPr>
          </w:p>
        </w:tc>
      </w:tr>
      <w:tr w:rsidR="004839A1" w:rsidRPr="00E3550E" w:rsidTr="00B052B7">
        <w:trPr>
          <w:gridAfter w:val="1"/>
          <w:wAfter w:w="20" w:type="dxa"/>
          <w:tblCellSpacing w:w="0" w:type="dxa"/>
        </w:trPr>
        <w:tc>
          <w:tcPr>
            <w:tcW w:w="4468"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паспортные данные:</w:t>
            </w:r>
          </w:p>
        </w:tc>
        <w:tc>
          <w:tcPr>
            <w:tcW w:w="4867" w:type="dxa"/>
            <w:gridSpan w:val="10"/>
            <w:tcBorders>
              <w:top w:val="nil"/>
              <w:left w:val="nil"/>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c>
          <w:tcPr>
            <w:tcW w:w="60" w:type="dxa"/>
            <w:gridSpan w:val="2"/>
            <w:tcBorders>
              <w:top w:val="nil"/>
              <w:left w:val="nil"/>
              <w:bottom w:val="nil"/>
              <w:right w:val="nil"/>
            </w:tcBorders>
            <w:vAlign w:val="center"/>
            <w:hideMark/>
          </w:tcPr>
          <w:p w:rsidR="004839A1" w:rsidRPr="00E3550E" w:rsidRDefault="004839A1" w:rsidP="00C46C79">
            <w:pPr>
              <w:spacing w:before="105" w:after="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r>
      <w:tr w:rsidR="004839A1" w:rsidRPr="00E3550E" w:rsidTr="00B052B7">
        <w:trPr>
          <w:gridAfter w:val="1"/>
          <w:wAfter w:w="20" w:type="dxa"/>
          <w:trHeight w:val="18"/>
          <w:tblCellSpacing w:w="0" w:type="dxa"/>
        </w:trPr>
        <w:tc>
          <w:tcPr>
            <w:tcW w:w="4468"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почтовый адрес:</w:t>
            </w:r>
          </w:p>
        </w:tc>
        <w:tc>
          <w:tcPr>
            <w:tcW w:w="1801" w:type="dxa"/>
            <w:gridSpan w:val="4"/>
            <w:tcBorders>
              <w:top w:val="nil"/>
              <w:left w:val="nil"/>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контактный телефон:</w:t>
            </w:r>
          </w:p>
        </w:tc>
        <w:tc>
          <w:tcPr>
            <w:tcW w:w="3066" w:type="dxa"/>
            <w:gridSpan w:val="6"/>
            <w:tcBorders>
              <w:top w:val="nil"/>
              <w:left w:val="nil"/>
              <w:bottom w:val="single" w:sz="8" w:space="0" w:color="auto"/>
              <w:right w:val="single" w:sz="8" w:space="0" w:color="auto"/>
            </w:tcBorders>
            <w:tcMar>
              <w:top w:w="62" w:type="dxa"/>
              <w:left w:w="102" w:type="dxa"/>
              <w:bottom w:w="102" w:type="dxa"/>
              <w:right w:w="62" w:type="dxa"/>
            </w:tcMar>
            <w:hideMark/>
          </w:tcPr>
          <w:p w:rsidR="004839A1" w:rsidRPr="00E3550E" w:rsidRDefault="00820034" w:rsidP="00B052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w:t>
            </w:r>
            <w:r w:rsidR="004839A1" w:rsidRPr="00E3550E">
              <w:rPr>
                <w:rFonts w:ascii="Times New Roman" w:eastAsia="Times New Roman" w:hAnsi="Times New Roman" w:cs="Times New Roman"/>
                <w:sz w:val="24"/>
                <w:szCs w:val="24"/>
                <w:lang w:eastAsia="ru-RU"/>
              </w:rPr>
              <w:t> </w:t>
            </w:r>
          </w:p>
        </w:tc>
        <w:tc>
          <w:tcPr>
            <w:tcW w:w="60" w:type="dxa"/>
            <w:gridSpan w:val="2"/>
            <w:tcBorders>
              <w:top w:val="nil"/>
              <w:left w:val="nil"/>
              <w:bottom w:val="nil"/>
              <w:right w:val="nil"/>
            </w:tcBorders>
            <w:vAlign w:val="center"/>
            <w:hideMark/>
          </w:tcPr>
          <w:p w:rsidR="004839A1" w:rsidRPr="00E3550E" w:rsidRDefault="004839A1" w:rsidP="00C46C79">
            <w:pPr>
              <w:spacing w:before="105" w:after="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r>
      <w:tr w:rsidR="004839A1" w:rsidRPr="00E3550E" w:rsidTr="00B052B7">
        <w:trPr>
          <w:gridAfter w:val="1"/>
          <w:wAfter w:w="20" w:type="dxa"/>
          <w:trHeight w:val="511"/>
          <w:tblCellSpacing w:w="0" w:type="dxa"/>
        </w:trPr>
        <w:tc>
          <w:tcPr>
            <w:tcW w:w="9335" w:type="dxa"/>
            <w:gridSpan w:val="11"/>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39615E" w:rsidRPr="00E3550E" w:rsidRDefault="004839A1" w:rsidP="00B052B7">
            <w:pPr>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Наименование и реквизиты документа, подтвержд</w:t>
            </w:r>
            <w:r w:rsidR="0039615E">
              <w:rPr>
                <w:rFonts w:ascii="Times New Roman" w:eastAsia="Times New Roman" w:hAnsi="Times New Roman" w:cs="Times New Roman"/>
                <w:sz w:val="24"/>
                <w:szCs w:val="24"/>
                <w:lang w:eastAsia="ru-RU"/>
              </w:rPr>
              <w:t>ающего полномочия представителя</w:t>
            </w:r>
          </w:p>
        </w:tc>
        <w:tc>
          <w:tcPr>
            <w:tcW w:w="60" w:type="dxa"/>
            <w:gridSpan w:val="2"/>
            <w:tcBorders>
              <w:top w:val="nil"/>
              <w:left w:val="nil"/>
              <w:bottom w:val="nil"/>
              <w:right w:val="nil"/>
            </w:tcBorders>
            <w:vAlign w:val="center"/>
            <w:hideMark/>
          </w:tcPr>
          <w:p w:rsidR="004839A1" w:rsidRPr="00E3550E" w:rsidRDefault="004839A1" w:rsidP="00C46C79">
            <w:pPr>
              <w:spacing w:after="0" w:line="240" w:lineRule="auto"/>
              <w:rPr>
                <w:rFonts w:ascii="Times New Roman" w:eastAsia="Times New Roman" w:hAnsi="Times New Roman" w:cs="Times New Roman"/>
                <w:sz w:val="24"/>
                <w:szCs w:val="24"/>
                <w:lang w:eastAsia="ru-RU"/>
              </w:rPr>
            </w:pPr>
          </w:p>
        </w:tc>
      </w:tr>
      <w:tr w:rsidR="004839A1" w:rsidRPr="00E3550E" w:rsidTr="00B052B7">
        <w:trPr>
          <w:gridAfter w:val="1"/>
          <w:wAfter w:w="20" w:type="dxa"/>
          <w:trHeight w:val="508"/>
          <w:tblCellSpacing w:w="0" w:type="dxa"/>
        </w:trPr>
        <w:tc>
          <w:tcPr>
            <w:tcW w:w="7754" w:type="dxa"/>
            <w:gridSpan w:val="9"/>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b/>
                <w:bCs/>
                <w:sz w:val="24"/>
                <w:szCs w:val="24"/>
                <w:lang w:eastAsia="ru-RU"/>
              </w:rPr>
              <w:t>Документы, прилагаемые к заявлению:</w:t>
            </w:r>
          </w:p>
        </w:tc>
        <w:tc>
          <w:tcPr>
            <w:tcW w:w="1581" w:type="dxa"/>
            <w:gridSpan w:val="2"/>
            <w:tcBorders>
              <w:top w:val="nil"/>
              <w:left w:val="nil"/>
              <w:bottom w:val="single" w:sz="8" w:space="0" w:color="auto"/>
              <w:right w:val="single" w:sz="8" w:space="0" w:color="auto"/>
            </w:tcBorders>
            <w:tcMar>
              <w:top w:w="75" w:type="dxa"/>
              <w:left w:w="0" w:type="dxa"/>
              <w:bottom w:w="75" w:type="dxa"/>
              <w:right w:w="0" w:type="dxa"/>
            </w:tcMar>
            <w:hideMark/>
          </w:tcPr>
          <w:p w:rsidR="004839A1" w:rsidRPr="00E3550E" w:rsidRDefault="004839A1" w:rsidP="00B052B7">
            <w:pPr>
              <w:spacing w:after="0" w:line="240" w:lineRule="auto"/>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Отметка о наличии</w:t>
            </w:r>
          </w:p>
        </w:tc>
        <w:tc>
          <w:tcPr>
            <w:tcW w:w="60" w:type="dxa"/>
            <w:gridSpan w:val="2"/>
            <w:tcBorders>
              <w:top w:val="nil"/>
              <w:left w:val="nil"/>
              <w:bottom w:val="nil"/>
              <w:right w:val="nil"/>
            </w:tcBorders>
            <w:vAlign w:val="center"/>
            <w:hideMark/>
          </w:tcPr>
          <w:p w:rsidR="004839A1" w:rsidRPr="00E3550E" w:rsidRDefault="004839A1" w:rsidP="00C46C79">
            <w:pPr>
              <w:spacing w:after="0" w:line="240" w:lineRule="auto"/>
              <w:rPr>
                <w:rFonts w:ascii="Times New Roman" w:eastAsia="Times New Roman" w:hAnsi="Times New Roman" w:cs="Times New Roman"/>
                <w:sz w:val="24"/>
                <w:szCs w:val="24"/>
                <w:lang w:eastAsia="ru-RU"/>
              </w:rPr>
            </w:pPr>
          </w:p>
        </w:tc>
      </w:tr>
      <w:tr w:rsidR="004839A1" w:rsidRPr="00E3550E" w:rsidTr="00B052B7">
        <w:trPr>
          <w:gridAfter w:val="1"/>
          <w:wAfter w:w="20" w:type="dxa"/>
          <w:tblCellSpacing w:w="0" w:type="dxa"/>
        </w:trPr>
        <w:tc>
          <w:tcPr>
            <w:tcW w:w="7754" w:type="dxa"/>
            <w:gridSpan w:val="9"/>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lastRenderedPageBreak/>
              <w:t>документ, удостоверяющий личность заявителя, являющегося физическим лицом, либо личность представителя физического или юридического лица</w:t>
            </w:r>
          </w:p>
        </w:tc>
        <w:tc>
          <w:tcPr>
            <w:tcW w:w="1581" w:type="dxa"/>
            <w:gridSpan w:val="2"/>
            <w:tcBorders>
              <w:top w:val="nil"/>
              <w:left w:val="nil"/>
              <w:bottom w:val="single" w:sz="8" w:space="0" w:color="auto"/>
              <w:right w:val="single" w:sz="8" w:space="0" w:color="auto"/>
            </w:tcBorders>
            <w:tcMar>
              <w:top w:w="75" w:type="dxa"/>
              <w:left w:w="0" w:type="dxa"/>
              <w:bottom w:w="75" w:type="dxa"/>
              <w:right w:w="0"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c>
          <w:tcPr>
            <w:tcW w:w="60" w:type="dxa"/>
            <w:gridSpan w:val="2"/>
            <w:tcBorders>
              <w:top w:val="nil"/>
              <w:left w:val="nil"/>
              <w:bottom w:val="nil"/>
              <w:right w:val="nil"/>
            </w:tcBorders>
            <w:vAlign w:val="center"/>
            <w:hideMark/>
          </w:tcPr>
          <w:p w:rsidR="004839A1" w:rsidRPr="00E3550E" w:rsidRDefault="004839A1" w:rsidP="00C46C79">
            <w:pPr>
              <w:spacing w:before="105" w:after="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r>
      <w:tr w:rsidR="004839A1" w:rsidRPr="00E3550E" w:rsidTr="00B052B7">
        <w:trPr>
          <w:gridAfter w:val="1"/>
          <w:wAfter w:w="20" w:type="dxa"/>
          <w:tblCellSpacing w:w="0" w:type="dxa"/>
        </w:trPr>
        <w:tc>
          <w:tcPr>
            <w:tcW w:w="7754" w:type="dxa"/>
            <w:gridSpan w:val="9"/>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документ, подтверждающий полномочия представителя заявителя (в случае если с заявлением обращается представитель заявителя)</w:t>
            </w:r>
          </w:p>
        </w:tc>
        <w:tc>
          <w:tcPr>
            <w:tcW w:w="1581" w:type="dxa"/>
            <w:gridSpan w:val="2"/>
            <w:tcBorders>
              <w:top w:val="nil"/>
              <w:left w:val="nil"/>
              <w:bottom w:val="single" w:sz="8" w:space="0" w:color="auto"/>
              <w:right w:val="single" w:sz="8" w:space="0" w:color="auto"/>
            </w:tcBorders>
            <w:tcMar>
              <w:top w:w="75" w:type="dxa"/>
              <w:left w:w="0" w:type="dxa"/>
              <w:bottom w:w="75" w:type="dxa"/>
              <w:right w:w="0"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c>
          <w:tcPr>
            <w:tcW w:w="60" w:type="dxa"/>
            <w:gridSpan w:val="2"/>
            <w:tcBorders>
              <w:top w:val="nil"/>
              <w:left w:val="nil"/>
              <w:bottom w:val="nil"/>
              <w:right w:val="nil"/>
            </w:tcBorders>
            <w:vAlign w:val="center"/>
            <w:hideMark/>
          </w:tcPr>
          <w:p w:rsidR="004839A1" w:rsidRPr="00E3550E" w:rsidRDefault="004839A1" w:rsidP="00C46C79">
            <w:pPr>
              <w:spacing w:before="105" w:after="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r>
      <w:tr w:rsidR="004839A1" w:rsidRPr="00E3550E" w:rsidTr="00B052B7">
        <w:trPr>
          <w:gridAfter w:val="1"/>
          <w:wAfter w:w="20" w:type="dxa"/>
          <w:trHeight w:val="1049"/>
          <w:tblCellSpacing w:w="0" w:type="dxa"/>
        </w:trPr>
        <w:tc>
          <w:tcPr>
            <w:tcW w:w="7754" w:type="dxa"/>
            <w:gridSpan w:val="9"/>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xml:space="preserve">копии правоустанавливающих или </w:t>
            </w:r>
            <w:proofErr w:type="spellStart"/>
            <w:r w:rsidRPr="00E3550E">
              <w:rPr>
                <w:rFonts w:ascii="Times New Roman" w:eastAsia="Times New Roman" w:hAnsi="Times New Roman" w:cs="Times New Roman"/>
                <w:sz w:val="24"/>
                <w:szCs w:val="24"/>
                <w:lang w:eastAsia="ru-RU"/>
              </w:rPr>
              <w:t>правоудостоверяющих</w:t>
            </w:r>
            <w:proofErr w:type="spellEnd"/>
            <w:r w:rsidRPr="00E3550E">
              <w:rPr>
                <w:rFonts w:ascii="Times New Roman" w:eastAsia="Times New Roman" w:hAnsi="Times New Roman" w:cs="Times New Roman"/>
                <w:sz w:val="24"/>
                <w:szCs w:val="24"/>
                <w:lang w:eastAsia="ru-RU"/>
              </w:rPr>
              <w:t xml:space="preserve"> документов на земельный участок, принадлежащий заявителю, в случае, если право собственности не зарегистрировано в ЕГРН</w:t>
            </w:r>
          </w:p>
        </w:tc>
        <w:tc>
          <w:tcPr>
            <w:tcW w:w="1581" w:type="dxa"/>
            <w:gridSpan w:val="2"/>
            <w:tcBorders>
              <w:top w:val="nil"/>
              <w:left w:val="nil"/>
              <w:bottom w:val="single" w:sz="8" w:space="0" w:color="auto"/>
              <w:right w:val="single" w:sz="8" w:space="0" w:color="auto"/>
            </w:tcBorders>
            <w:tcMar>
              <w:top w:w="75" w:type="dxa"/>
              <w:left w:w="0" w:type="dxa"/>
              <w:bottom w:w="75" w:type="dxa"/>
              <w:right w:w="0"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c>
          <w:tcPr>
            <w:tcW w:w="60" w:type="dxa"/>
            <w:gridSpan w:val="2"/>
            <w:tcBorders>
              <w:top w:val="nil"/>
              <w:left w:val="nil"/>
              <w:bottom w:val="nil"/>
              <w:right w:val="nil"/>
            </w:tcBorders>
            <w:vAlign w:val="center"/>
            <w:hideMark/>
          </w:tcPr>
          <w:p w:rsidR="004839A1" w:rsidRPr="00E3550E" w:rsidRDefault="004839A1" w:rsidP="00C46C79">
            <w:pPr>
              <w:spacing w:before="105" w:after="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r>
      <w:tr w:rsidR="004839A1" w:rsidRPr="00E3550E" w:rsidTr="00B052B7">
        <w:trPr>
          <w:gridAfter w:val="1"/>
          <w:wAfter w:w="20" w:type="dxa"/>
          <w:tblCellSpacing w:w="0" w:type="dxa"/>
        </w:trPr>
        <w:tc>
          <w:tcPr>
            <w:tcW w:w="7754" w:type="dxa"/>
            <w:gridSpan w:val="9"/>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tc>
        <w:tc>
          <w:tcPr>
            <w:tcW w:w="1581" w:type="dxa"/>
            <w:gridSpan w:val="2"/>
            <w:tcBorders>
              <w:top w:val="nil"/>
              <w:left w:val="nil"/>
              <w:bottom w:val="single" w:sz="8" w:space="0" w:color="auto"/>
              <w:right w:val="single" w:sz="8" w:space="0" w:color="auto"/>
            </w:tcBorders>
            <w:tcMar>
              <w:top w:w="75" w:type="dxa"/>
              <w:left w:w="0" w:type="dxa"/>
              <w:bottom w:w="75" w:type="dxa"/>
              <w:right w:w="0"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c>
          <w:tcPr>
            <w:tcW w:w="60" w:type="dxa"/>
            <w:gridSpan w:val="2"/>
            <w:tcBorders>
              <w:top w:val="nil"/>
              <w:left w:val="nil"/>
              <w:bottom w:val="nil"/>
              <w:right w:val="nil"/>
            </w:tcBorders>
            <w:vAlign w:val="center"/>
            <w:hideMark/>
          </w:tcPr>
          <w:p w:rsidR="004839A1" w:rsidRPr="00E3550E" w:rsidRDefault="004839A1" w:rsidP="00C46C79">
            <w:pPr>
              <w:spacing w:before="105" w:after="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r>
      <w:tr w:rsidR="004839A1" w:rsidRPr="00E3550E" w:rsidTr="00B052B7">
        <w:trPr>
          <w:gridAfter w:val="1"/>
          <w:wAfter w:w="20" w:type="dxa"/>
          <w:trHeight w:val="1269"/>
          <w:tblCellSpacing w:w="0" w:type="dxa"/>
        </w:trPr>
        <w:tc>
          <w:tcPr>
            <w:tcW w:w="7754" w:type="dxa"/>
            <w:gridSpan w:val="9"/>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581" w:type="dxa"/>
            <w:gridSpan w:val="2"/>
            <w:tcBorders>
              <w:top w:val="nil"/>
              <w:left w:val="nil"/>
              <w:bottom w:val="single" w:sz="8" w:space="0" w:color="auto"/>
              <w:right w:val="single" w:sz="8" w:space="0" w:color="auto"/>
            </w:tcBorders>
            <w:tcMar>
              <w:top w:w="75" w:type="dxa"/>
              <w:left w:w="0" w:type="dxa"/>
              <w:bottom w:w="75" w:type="dxa"/>
              <w:right w:w="0"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c>
          <w:tcPr>
            <w:tcW w:w="60" w:type="dxa"/>
            <w:gridSpan w:val="2"/>
            <w:tcBorders>
              <w:top w:val="nil"/>
              <w:left w:val="nil"/>
              <w:bottom w:val="nil"/>
              <w:right w:val="nil"/>
            </w:tcBorders>
            <w:vAlign w:val="center"/>
            <w:hideMark/>
          </w:tcPr>
          <w:p w:rsidR="004839A1" w:rsidRPr="00E3550E" w:rsidRDefault="004839A1" w:rsidP="00C46C79">
            <w:pPr>
              <w:spacing w:before="105" w:after="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r>
      <w:tr w:rsidR="004839A1" w:rsidRPr="00E3550E" w:rsidTr="00B052B7">
        <w:trPr>
          <w:gridAfter w:val="1"/>
          <w:wAfter w:w="20" w:type="dxa"/>
          <w:tblCellSpacing w:w="0" w:type="dxa"/>
        </w:trPr>
        <w:tc>
          <w:tcPr>
            <w:tcW w:w="7754" w:type="dxa"/>
            <w:gridSpan w:val="9"/>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*кадастровый паспорт земельного участка либо кадастровая выписка о земельном участке</w:t>
            </w:r>
          </w:p>
        </w:tc>
        <w:tc>
          <w:tcPr>
            <w:tcW w:w="1581" w:type="dxa"/>
            <w:gridSpan w:val="2"/>
            <w:tcBorders>
              <w:top w:val="nil"/>
              <w:left w:val="nil"/>
              <w:bottom w:val="single" w:sz="8" w:space="0" w:color="auto"/>
              <w:right w:val="single" w:sz="8" w:space="0" w:color="auto"/>
            </w:tcBorders>
            <w:tcMar>
              <w:top w:w="75" w:type="dxa"/>
              <w:left w:w="0" w:type="dxa"/>
              <w:bottom w:w="75" w:type="dxa"/>
              <w:right w:w="0"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c>
          <w:tcPr>
            <w:tcW w:w="60" w:type="dxa"/>
            <w:gridSpan w:val="2"/>
            <w:tcBorders>
              <w:top w:val="nil"/>
              <w:left w:val="nil"/>
              <w:bottom w:val="nil"/>
              <w:right w:val="nil"/>
            </w:tcBorders>
            <w:vAlign w:val="center"/>
            <w:hideMark/>
          </w:tcPr>
          <w:p w:rsidR="004839A1" w:rsidRPr="00E3550E" w:rsidRDefault="004839A1" w:rsidP="00C46C79">
            <w:pPr>
              <w:spacing w:before="105" w:after="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r>
      <w:tr w:rsidR="004839A1" w:rsidRPr="00E3550E" w:rsidTr="00B052B7">
        <w:trPr>
          <w:gridAfter w:val="1"/>
          <w:wAfter w:w="20" w:type="dxa"/>
          <w:tblCellSpacing w:w="0" w:type="dxa"/>
        </w:trPr>
        <w:tc>
          <w:tcPr>
            <w:tcW w:w="7754" w:type="dxa"/>
            <w:gridSpan w:val="9"/>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*выписка из ЕГРЮЛ, являющемся заявителем</w:t>
            </w:r>
          </w:p>
        </w:tc>
        <w:tc>
          <w:tcPr>
            <w:tcW w:w="1581" w:type="dxa"/>
            <w:gridSpan w:val="2"/>
            <w:tcBorders>
              <w:top w:val="nil"/>
              <w:left w:val="nil"/>
              <w:bottom w:val="single" w:sz="8" w:space="0" w:color="auto"/>
              <w:right w:val="single" w:sz="8" w:space="0" w:color="auto"/>
            </w:tcBorders>
            <w:tcMar>
              <w:top w:w="75" w:type="dxa"/>
              <w:left w:w="0" w:type="dxa"/>
              <w:bottom w:w="75" w:type="dxa"/>
              <w:right w:w="0"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c>
          <w:tcPr>
            <w:tcW w:w="60" w:type="dxa"/>
            <w:gridSpan w:val="2"/>
            <w:tcBorders>
              <w:top w:val="nil"/>
              <w:left w:val="nil"/>
              <w:bottom w:val="nil"/>
              <w:right w:val="nil"/>
            </w:tcBorders>
            <w:vAlign w:val="center"/>
            <w:hideMark/>
          </w:tcPr>
          <w:p w:rsidR="004839A1" w:rsidRPr="00E3550E" w:rsidRDefault="004839A1" w:rsidP="00C46C79">
            <w:pPr>
              <w:spacing w:before="105" w:after="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r>
      <w:tr w:rsidR="004839A1" w:rsidRPr="00E3550E" w:rsidTr="00B052B7">
        <w:trPr>
          <w:gridAfter w:val="1"/>
          <w:wAfter w:w="20" w:type="dxa"/>
          <w:trHeight w:val="675"/>
          <w:tblCellSpacing w:w="0" w:type="dxa"/>
        </w:trPr>
        <w:tc>
          <w:tcPr>
            <w:tcW w:w="7754" w:type="dxa"/>
            <w:gridSpan w:val="9"/>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*выписка из ЕГРИП об индивидуальном предпри</w:t>
            </w:r>
            <w:r w:rsidR="0039615E">
              <w:rPr>
                <w:rFonts w:ascii="Times New Roman" w:eastAsia="Times New Roman" w:hAnsi="Times New Roman" w:cs="Times New Roman"/>
                <w:sz w:val="24"/>
                <w:szCs w:val="24"/>
                <w:lang w:eastAsia="ru-RU"/>
              </w:rPr>
              <w:t>нимателе, являющемся заявителем</w:t>
            </w:r>
          </w:p>
        </w:tc>
        <w:tc>
          <w:tcPr>
            <w:tcW w:w="1581" w:type="dxa"/>
            <w:gridSpan w:val="2"/>
            <w:tcBorders>
              <w:top w:val="nil"/>
              <w:left w:val="nil"/>
              <w:bottom w:val="single" w:sz="8" w:space="0" w:color="auto"/>
              <w:right w:val="single" w:sz="8" w:space="0" w:color="auto"/>
            </w:tcBorders>
            <w:tcMar>
              <w:top w:w="75" w:type="dxa"/>
              <w:left w:w="0" w:type="dxa"/>
              <w:bottom w:w="75" w:type="dxa"/>
              <w:right w:w="0"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c>
          <w:tcPr>
            <w:tcW w:w="60" w:type="dxa"/>
            <w:gridSpan w:val="2"/>
            <w:tcBorders>
              <w:top w:val="nil"/>
              <w:left w:val="nil"/>
              <w:bottom w:val="nil"/>
              <w:right w:val="nil"/>
            </w:tcBorders>
            <w:vAlign w:val="center"/>
            <w:hideMark/>
          </w:tcPr>
          <w:p w:rsidR="004839A1" w:rsidRPr="00E3550E" w:rsidRDefault="004839A1" w:rsidP="00C46C79">
            <w:pPr>
              <w:spacing w:after="0" w:line="240" w:lineRule="auto"/>
              <w:rPr>
                <w:rFonts w:ascii="Times New Roman" w:eastAsia="Times New Roman" w:hAnsi="Times New Roman" w:cs="Times New Roman"/>
                <w:sz w:val="24"/>
                <w:szCs w:val="24"/>
                <w:lang w:eastAsia="ru-RU"/>
              </w:rPr>
            </w:pPr>
          </w:p>
        </w:tc>
      </w:tr>
      <w:tr w:rsidR="004839A1" w:rsidRPr="00E3550E" w:rsidTr="00B052B7">
        <w:trPr>
          <w:gridAfter w:val="1"/>
          <w:wAfter w:w="20" w:type="dxa"/>
          <w:trHeight w:val="338"/>
          <w:tblCellSpacing w:w="0" w:type="dxa"/>
        </w:trPr>
        <w:tc>
          <w:tcPr>
            <w:tcW w:w="9335" w:type="dxa"/>
            <w:gridSpan w:val="11"/>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c>
          <w:tcPr>
            <w:tcW w:w="60" w:type="dxa"/>
            <w:gridSpan w:val="2"/>
            <w:tcBorders>
              <w:top w:val="nil"/>
              <w:left w:val="nil"/>
              <w:bottom w:val="nil"/>
              <w:right w:val="nil"/>
            </w:tcBorders>
            <w:vAlign w:val="center"/>
            <w:hideMark/>
          </w:tcPr>
          <w:p w:rsidR="004839A1" w:rsidRPr="00E3550E" w:rsidRDefault="004839A1" w:rsidP="00C46C79">
            <w:pPr>
              <w:spacing w:after="0" w:line="240" w:lineRule="auto"/>
              <w:rPr>
                <w:rFonts w:ascii="Times New Roman" w:eastAsia="Times New Roman" w:hAnsi="Times New Roman" w:cs="Times New Roman"/>
                <w:sz w:val="24"/>
                <w:szCs w:val="24"/>
                <w:lang w:eastAsia="ru-RU"/>
              </w:rPr>
            </w:pPr>
          </w:p>
        </w:tc>
      </w:tr>
      <w:tr w:rsidR="004839A1" w:rsidRPr="00E3550E" w:rsidTr="00B052B7">
        <w:trPr>
          <w:gridAfter w:val="1"/>
          <w:wAfter w:w="20" w:type="dxa"/>
          <w:tblCellSpacing w:w="0" w:type="dxa"/>
        </w:trPr>
        <w:tc>
          <w:tcPr>
            <w:tcW w:w="6593" w:type="dxa"/>
            <w:gridSpan w:val="7"/>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Подпись</w:t>
            </w:r>
          </w:p>
        </w:tc>
        <w:tc>
          <w:tcPr>
            <w:tcW w:w="2742" w:type="dxa"/>
            <w:gridSpan w:val="4"/>
            <w:tcBorders>
              <w:top w:val="nil"/>
              <w:left w:val="nil"/>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Дата</w:t>
            </w:r>
          </w:p>
        </w:tc>
        <w:tc>
          <w:tcPr>
            <w:tcW w:w="60" w:type="dxa"/>
            <w:gridSpan w:val="2"/>
            <w:tcBorders>
              <w:top w:val="nil"/>
              <w:left w:val="nil"/>
              <w:bottom w:val="nil"/>
              <w:right w:val="nil"/>
            </w:tcBorders>
            <w:vAlign w:val="center"/>
            <w:hideMark/>
          </w:tcPr>
          <w:p w:rsidR="004839A1" w:rsidRPr="00E3550E" w:rsidRDefault="004839A1" w:rsidP="00C46C79">
            <w:pPr>
              <w:spacing w:before="105" w:after="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r>
      <w:tr w:rsidR="004839A1" w:rsidRPr="00E3550E" w:rsidTr="00B052B7">
        <w:trPr>
          <w:tblCellSpacing w:w="0" w:type="dxa"/>
        </w:trPr>
        <w:tc>
          <w:tcPr>
            <w:tcW w:w="4468" w:type="dxa"/>
            <w:tcBorders>
              <w:top w:val="nil"/>
              <w:left w:val="nil"/>
              <w:bottom w:val="nil"/>
              <w:right w:val="nil"/>
            </w:tcBorders>
            <w:vAlign w:val="center"/>
            <w:hideMark/>
          </w:tcPr>
          <w:p w:rsidR="004839A1" w:rsidRPr="00E3550E" w:rsidRDefault="004839A1" w:rsidP="00B052B7">
            <w:pPr>
              <w:spacing w:after="0" w:line="240" w:lineRule="auto"/>
              <w:rPr>
                <w:rFonts w:ascii="Times New Roman" w:eastAsia="Times New Roman" w:hAnsi="Times New Roman" w:cs="Times New Roman"/>
                <w:sz w:val="1"/>
                <w:szCs w:val="24"/>
                <w:lang w:eastAsia="ru-RU"/>
              </w:rPr>
            </w:pPr>
          </w:p>
        </w:tc>
        <w:tc>
          <w:tcPr>
            <w:tcW w:w="20" w:type="dxa"/>
            <w:tcBorders>
              <w:top w:val="nil"/>
              <w:left w:val="nil"/>
              <w:bottom w:val="nil"/>
              <w:right w:val="nil"/>
            </w:tcBorders>
            <w:vAlign w:val="center"/>
            <w:hideMark/>
          </w:tcPr>
          <w:p w:rsidR="004839A1" w:rsidRPr="00E3550E" w:rsidRDefault="004839A1" w:rsidP="00B052B7">
            <w:pPr>
              <w:spacing w:after="0" w:line="240" w:lineRule="auto"/>
              <w:rPr>
                <w:rFonts w:ascii="Times New Roman" w:eastAsia="Times New Roman" w:hAnsi="Times New Roman" w:cs="Times New Roman"/>
                <w:sz w:val="1"/>
                <w:szCs w:val="24"/>
                <w:lang w:eastAsia="ru-RU"/>
              </w:rPr>
            </w:pPr>
          </w:p>
        </w:tc>
        <w:tc>
          <w:tcPr>
            <w:tcW w:w="1756" w:type="dxa"/>
            <w:gridSpan w:val="2"/>
            <w:tcBorders>
              <w:top w:val="nil"/>
              <w:left w:val="nil"/>
              <w:bottom w:val="nil"/>
              <w:right w:val="nil"/>
            </w:tcBorders>
            <w:vAlign w:val="center"/>
            <w:hideMark/>
          </w:tcPr>
          <w:p w:rsidR="004839A1" w:rsidRPr="00E3550E" w:rsidRDefault="004839A1" w:rsidP="00B052B7">
            <w:pPr>
              <w:spacing w:after="0" w:line="240" w:lineRule="auto"/>
              <w:rPr>
                <w:rFonts w:ascii="Times New Roman" w:eastAsia="Times New Roman" w:hAnsi="Times New Roman" w:cs="Times New Roman"/>
                <w:sz w:val="1"/>
                <w:szCs w:val="24"/>
                <w:lang w:eastAsia="ru-RU"/>
              </w:rPr>
            </w:pPr>
          </w:p>
        </w:tc>
        <w:tc>
          <w:tcPr>
            <w:tcW w:w="45" w:type="dxa"/>
            <w:gridSpan w:val="2"/>
            <w:tcBorders>
              <w:top w:val="nil"/>
              <w:left w:val="nil"/>
              <w:bottom w:val="nil"/>
              <w:right w:val="nil"/>
            </w:tcBorders>
            <w:vAlign w:val="center"/>
            <w:hideMark/>
          </w:tcPr>
          <w:p w:rsidR="004839A1" w:rsidRPr="00E3550E" w:rsidRDefault="004839A1" w:rsidP="00B052B7">
            <w:pPr>
              <w:spacing w:after="0" w:line="240" w:lineRule="auto"/>
              <w:rPr>
                <w:rFonts w:ascii="Times New Roman" w:eastAsia="Times New Roman" w:hAnsi="Times New Roman" w:cs="Times New Roman"/>
                <w:sz w:val="1"/>
                <w:szCs w:val="24"/>
                <w:lang w:eastAsia="ru-RU"/>
              </w:rPr>
            </w:pPr>
          </w:p>
        </w:tc>
        <w:tc>
          <w:tcPr>
            <w:tcW w:w="324" w:type="dxa"/>
            <w:gridSpan w:val="2"/>
            <w:tcBorders>
              <w:top w:val="nil"/>
              <w:left w:val="nil"/>
              <w:bottom w:val="nil"/>
              <w:right w:val="nil"/>
            </w:tcBorders>
            <w:vAlign w:val="center"/>
            <w:hideMark/>
          </w:tcPr>
          <w:p w:rsidR="004839A1" w:rsidRPr="00E3550E" w:rsidRDefault="004839A1" w:rsidP="00B052B7">
            <w:pPr>
              <w:spacing w:after="0" w:line="240" w:lineRule="auto"/>
              <w:rPr>
                <w:rFonts w:ascii="Times New Roman" w:eastAsia="Times New Roman" w:hAnsi="Times New Roman" w:cs="Times New Roman"/>
                <w:sz w:val="1"/>
                <w:szCs w:val="24"/>
                <w:lang w:eastAsia="ru-RU"/>
              </w:rPr>
            </w:pPr>
          </w:p>
        </w:tc>
        <w:tc>
          <w:tcPr>
            <w:tcW w:w="1161" w:type="dxa"/>
            <w:gridSpan w:val="2"/>
            <w:tcBorders>
              <w:top w:val="nil"/>
              <w:left w:val="nil"/>
              <w:bottom w:val="nil"/>
              <w:right w:val="nil"/>
            </w:tcBorders>
            <w:vAlign w:val="center"/>
            <w:hideMark/>
          </w:tcPr>
          <w:p w:rsidR="004839A1" w:rsidRPr="00E3550E" w:rsidRDefault="004839A1" w:rsidP="00B052B7">
            <w:pPr>
              <w:spacing w:after="0" w:line="240" w:lineRule="auto"/>
              <w:rPr>
                <w:rFonts w:ascii="Times New Roman" w:eastAsia="Times New Roman" w:hAnsi="Times New Roman" w:cs="Times New Roman"/>
                <w:sz w:val="1"/>
                <w:szCs w:val="24"/>
                <w:lang w:eastAsia="ru-RU"/>
              </w:rPr>
            </w:pPr>
          </w:p>
        </w:tc>
        <w:tc>
          <w:tcPr>
            <w:tcW w:w="1581" w:type="dxa"/>
            <w:gridSpan w:val="2"/>
            <w:tcBorders>
              <w:top w:val="nil"/>
              <w:left w:val="nil"/>
              <w:bottom w:val="nil"/>
              <w:right w:val="nil"/>
            </w:tcBorders>
            <w:vAlign w:val="center"/>
            <w:hideMark/>
          </w:tcPr>
          <w:p w:rsidR="004839A1" w:rsidRPr="00E3550E" w:rsidRDefault="004839A1" w:rsidP="00C46C79">
            <w:pPr>
              <w:spacing w:after="0" w:line="240" w:lineRule="auto"/>
              <w:rPr>
                <w:rFonts w:ascii="Times New Roman" w:eastAsia="Times New Roman" w:hAnsi="Times New Roman" w:cs="Times New Roman"/>
                <w:sz w:val="1"/>
                <w:szCs w:val="24"/>
                <w:lang w:eastAsia="ru-RU"/>
              </w:rPr>
            </w:pPr>
          </w:p>
        </w:tc>
        <w:tc>
          <w:tcPr>
            <w:tcW w:w="60" w:type="dxa"/>
            <w:gridSpan w:val="2"/>
            <w:tcBorders>
              <w:top w:val="nil"/>
              <w:left w:val="nil"/>
              <w:bottom w:val="nil"/>
              <w:right w:val="nil"/>
            </w:tcBorders>
            <w:vAlign w:val="center"/>
            <w:hideMark/>
          </w:tcPr>
          <w:p w:rsidR="004839A1" w:rsidRPr="00E3550E" w:rsidRDefault="004839A1" w:rsidP="00C46C79">
            <w:pPr>
              <w:spacing w:before="105" w:after="105" w:line="0" w:lineRule="atLeast"/>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r>
    </w:tbl>
    <w:p w:rsidR="004839A1" w:rsidRDefault="004839A1" w:rsidP="00820034">
      <w:pPr>
        <w:shd w:val="clear" w:color="auto" w:fill="FFFFFF"/>
        <w:spacing w:before="105" w:after="105" w:line="240" w:lineRule="auto"/>
        <w:rPr>
          <w:rFonts w:ascii="Times New Roman" w:eastAsia="Times New Roman" w:hAnsi="Times New Roman" w:cs="Times New Roman"/>
          <w:sz w:val="24"/>
          <w:szCs w:val="24"/>
          <w:lang w:eastAsia="ru-RU"/>
        </w:rPr>
      </w:pPr>
    </w:p>
    <w:p w:rsidR="00B052B7" w:rsidRDefault="00B052B7" w:rsidP="00B052B7">
      <w:pPr>
        <w:shd w:val="clear" w:color="auto" w:fill="FFFFFF"/>
        <w:spacing w:before="105" w:after="10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w:t>
      </w:r>
    </w:p>
    <w:p w:rsidR="00B052B7" w:rsidRDefault="00B052B7" w:rsidP="00B052B7">
      <w:pPr>
        <w:shd w:val="clear" w:color="auto" w:fill="FFFFFF"/>
        <w:spacing w:before="105" w:after="105" w:line="240" w:lineRule="auto"/>
        <w:jc w:val="center"/>
        <w:rPr>
          <w:rFonts w:ascii="Times New Roman" w:eastAsia="Times New Roman" w:hAnsi="Times New Roman" w:cs="Times New Roman"/>
          <w:sz w:val="24"/>
          <w:szCs w:val="24"/>
          <w:lang w:eastAsia="ru-RU"/>
        </w:rPr>
      </w:pPr>
    </w:p>
    <w:p w:rsidR="00B052B7" w:rsidRDefault="00B052B7" w:rsidP="00820034">
      <w:pPr>
        <w:shd w:val="clear" w:color="auto" w:fill="FFFFFF"/>
        <w:spacing w:before="105" w:after="105" w:line="240" w:lineRule="auto"/>
        <w:rPr>
          <w:rFonts w:ascii="Times New Roman" w:eastAsia="Times New Roman" w:hAnsi="Times New Roman" w:cs="Times New Roman"/>
          <w:sz w:val="24"/>
          <w:szCs w:val="24"/>
          <w:lang w:eastAsia="ru-RU"/>
        </w:rPr>
      </w:pPr>
    </w:p>
    <w:p w:rsidR="00B052B7" w:rsidRDefault="00B052B7" w:rsidP="00820034">
      <w:pPr>
        <w:shd w:val="clear" w:color="auto" w:fill="FFFFFF"/>
        <w:spacing w:before="105" w:after="105" w:line="240" w:lineRule="auto"/>
        <w:rPr>
          <w:rFonts w:ascii="Times New Roman" w:eastAsia="Times New Roman" w:hAnsi="Times New Roman" w:cs="Times New Roman"/>
          <w:sz w:val="24"/>
          <w:szCs w:val="24"/>
          <w:lang w:eastAsia="ru-RU"/>
        </w:rPr>
      </w:pPr>
    </w:p>
    <w:p w:rsidR="00B052B7" w:rsidRDefault="00B052B7" w:rsidP="00820034">
      <w:pPr>
        <w:shd w:val="clear" w:color="auto" w:fill="FFFFFF"/>
        <w:spacing w:before="105" w:after="105" w:line="240" w:lineRule="auto"/>
        <w:rPr>
          <w:rFonts w:ascii="Times New Roman" w:eastAsia="Times New Roman" w:hAnsi="Times New Roman" w:cs="Times New Roman"/>
          <w:sz w:val="24"/>
          <w:szCs w:val="24"/>
          <w:lang w:eastAsia="ru-RU"/>
        </w:rPr>
      </w:pPr>
    </w:p>
    <w:p w:rsidR="00B052B7" w:rsidRPr="00E3550E" w:rsidRDefault="00B052B7" w:rsidP="00820034">
      <w:pPr>
        <w:shd w:val="clear" w:color="auto" w:fill="FFFFFF"/>
        <w:spacing w:before="105" w:after="105" w:line="240" w:lineRule="auto"/>
        <w:rPr>
          <w:rFonts w:ascii="Times New Roman" w:eastAsia="Times New Roman" w:hAnsi="Times New Roman" w:cs="Times New Roman"/>
          <w:sz w:val="24"/>
          <w:szCs w:val="24"/>
          <w:lang w:eastAsia="ru-RU"/>
        </w:rPr>
      </w:pPr>
    </w:p>
    <w:tbl>
      <w:tblPr>
        <w:tblpPr w:leftFromText="195" w:rightFromText="195" w:vertAnchor="text"/>
        <w:tblW w:w="0" w:type="auto"/>
        <w:tblCellMar>
          <w:left w:w="0" w:type="dxa"/>
          <w:right w:w="0" w:type="dxa"/>
        </w:tblCellMar>
        <w:tblLook w:val="04A0" w:firstRow="1" w:lastRow="0" w:firstColumn="1" w:lastColumn="0" w:noHBand="0" w:noVBand="1"/>
      </w:tblPr>
      <w:tblGrid>
        <w:gridCol w:w="3711"/>
      </w:tblGrid>
      <w:tr w:rsidR="004839A1" w:rsidRPr="00E3550E" w:rsidTr="00C46C79">
        <w:trPr>
          <w:trHeight w:val="1634"/>
        </w:trPr>
        <w:tc>
          <w:tcPr>
            <w:tcW w:w="37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839A1" w:rsidRPr="00E3550E" w:rsidRDefault="004839A1" w:rsidP="00C46C79">
            <w:pPr>
              <w:spacing w:before="105" w:after="105"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Pr="00E3550E" w:rsidRDefault="004839A1" w:rsidP="00C46C79">
            <w:pPr>
              <w:spacing w:before="105" w:after="105" w:line="240" w:lineRule="auto"/>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Исходящий штамп</w:t>
            </w:r>
          </w:p>
          <w:p w:rsidR="004839A1" w:rsidRPr="00E3550E" w:rsidRDefault="004839A1" w:rsidP="00C46C79">
            <w:pPr>
              <w:spacing w:before="105" w:after="105"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r>
    </w:tbl>
    <w:tbl>
      <w:tblPr>
        <w:tblW w:w="0" w:type="auto"/>
        <w:tblCellSpacing w:w="0" w:type="dxa"/>
        <w:tblCellMar>
          <w:left w:w="0" w:type="dxa"/>
          <w:right w:w="0" w:type="dxa"/>
        </w:tblCellMar>
        <w:tblLook w:val="04A0" w:firstRow="1" w:lastRow="0" w:firstColumn="1" w:lastColumn="0" w:noHBand="0" w:noVBand="1"/>
      </w:tblPr>
      <w:tblGrid>
        <w:gridCol w:w="1530"/>
        <w:gridCol w:w="3636"/>
      </w:tblGrid>
      <w:tr w:rsidR="004839A1" w:rsidRPr="00E3550E" w:rsidTr="00C46C79">
        <w:trPr>
          <w:gridAfter w:val="1"/>
          <w:tblCellSpacing w:w="0" w:type="dxa"/>
        </w:trPr>
        <w:tc>
          <w:tcPr>
            <w:tcW w:w="1530" w:type="dxa"/>
            <w:vAlign w:val="center"/>
            <w:hideMark/>
          </w:tcPr>
          <w:p w:rsidR="004839A1" w:rsidRPr="00E3550E" w:rsidRDefault="004839A1" w:rsidP="00C46C79">
            <w:pPr>
              <w:spacing w:after="0" w:line="240" w:lineRule="auto"/>
              <w:rPr>
                <w:rFonts w:ascii="Times New Roman" w:eastAsia="Times New Roman" w:hAnsi="Times New Roman" w:cs="Times New Roman"/>
                <w:sz w:val="1"/>
                <w:szCs w:val="24"/>
                <w:lang w:eastAsia="ru-RU"/>
              </w:rPr>
            </w:pPr>
          </w:p>
        </w:tc>
      </w:tr>
      <w:tr w:rsidR="004839A1" w:rsidRPr="00E3550E" w:rsidTr="00C46C79">
        <w:trPr>
          <w:tblCellSpacing w:w="0" w:type="dxa"/>
        </w:trPr>
        <w:tc>
          <w:tcPr>
            <w:tcW w:w="0" w:type="auto"/>
            <w:vAlign w:val="center"/>
            <w:hideMark/>
          </w:tcPr>
          <w:p w:rsidR="004839A1" w:rsidRPr="00E3550E" w:rsidRDefault="004839A1" w:rsidP="00C46C7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839A1" w:rsidRPr="00E3550E" w:rsidRDefault="004839A1" w:rsidP="00C46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308860" cy="30480"/>
                      <wp:effectExtent l="0" t="0" r="0" b="0"/>
                      <wp:docPr id="2" name="Прямоугольник 2" descr="Надпись: Приложение № 2&#10;к Административному регламенту&#10;&#10;&#10;&#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08860" cy="3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332D74" id="Прямоугольник 2" o:spid="_x0000_s1026" alt="Надпись: Приложение № 2&#10;к Административному регламенту&#10;&#10;&#10;&#10;" style="width:181.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" filled="f" stroked="f">
                      <o:lock v:ext="edit" aspectratio="t"/>
                      <w10:anchorlock/>
                    </v:rect>
                  </w:pict>
                </mc:Fallback>
              </mc:AlternateContent>
            </w:r>
          </w:p>
        </w:tc>
      </w:tr>
    </w:tbl>
    <w:p w:rsidR="00B052B7" w:rsidRDefault="00B052B7" w:rsidP="00B052B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p>
    <w:p w:rsidR="00B052B7" w:rsidRPr="00E3550E" w:rsidRDefault="00B052B7" w:rsidP="00B052B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административному регламенту </w:t>
      </w:r>
    </w:p>
    <w:p w:rsidR="00B052B7" w:rsidRDefault="00B052B7" w:rsidP="00B052B7">
      <w:pPr>
        <w:shd w:val="clear" w:color="auto" w:fill="FFFFFF"/>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предоставлению муниципальной услуги</w:t>
      </w:r>
    </w:p>
    <w:p w:rsidR="004839A1" w:rsidRPr="00E3550E" w:rsidRDefault="004839A1" w:rsidP="00483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br w:type="textWrapping" w:clear="all"/>
      </w:r>
    </w:p>
    <w:p w:rsidR="004839A1" w:rsidRPr="00E3550E" w:rsidRDefault="004839A1" w:rsidP="004839A1">
      <w:pPr>
        <w:shd w:val="clear" w:color="auto" w:fill="FFFFFF"/>
        <w:spacing w:before="105" w:after="105" w:line="240" w:lineRule="auto"/>
        <w:ind w:firstLine="29"/>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Pr="00E3550E" w:rsidRDefault="004839A1" w:rsidP="004839A1">
      <w:pPr>
        <w:shd w:val="clear" w:color="auto" w:fill="FFFFFF"/>
        <w:spacing w:before="105" w:after="105" w:line="240" w:lineRule="auto"/>
        <w:ind w:firstLine="29"/>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Pr="00E3550E" w:rsidRDefault="004839A1" w:rsidP="004839A1">
      <w:pPr>
        <w:shd w:val="clear" w:color="auto" w:fill="FFFFFF"/>
        <w:spacing w:before="105" w:after="105" w:line="240" w:lineRule="auto"/>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b/>
          <w:bCs/>
          <w:sz w:val="24"/>
          <w:szCs w:val="24"/>
          <w:lang w:eastAsia="ru-RU"/>
        </w:rPr>
        <w:t>Уведомление об отказе</w:t>
      </w:r>
    </w:p>
    <w:p w:rsidR="004839A1" w:rsidRPr="00E3550E" w:rsidRDefault="004839A1" w:rsidP="004839A1">
      <w:pPr>
        <w:shd w:val="clear" w:color="auto" w:fill="FFFFFF"/>
        <w:spacing w:before="105" w:after="105" w:line="240" w:lineRule="auto"/>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b/>
          <w:bCs/>
          <w:sz w:val="24"/>
          <w:szCs w:val="24"/>
          <w:lang w:eastAsia="ru-RU"/>
        </w:rPr>
        <w:t>в предоставлении муниципальной услуги</w:t>
      </w:r>
    </w:p>
    <w:p w:rsidR="004839A1" w:rsidRPr="00E3550E" w:rsidRDefault="004839A1" w:rsidP="004839A1">
      <w:pPr>
        <w:shd w:val="clear" w:color="auto" w:fill="FFFFFF"/>
        <w:spacing w:before="105" w:after="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Pr="00E3550E" w:rsidRDefault="004839A1" w:rsidP="004839A1">
      <w:pPr>
        <w:shd w:val="clear" w:color="auto" w:fill="FFFFFF"/>
        <w:spacing w:before="105" w:after="105" w:line="240" w:lineRule="auto"/>
        <w:ind w:firstLine="426"/>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Настоящим уведомляем Вас о том, что муниципальная услуга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не может быть предоставлена по следующим основаниям:</w:t>
      </w:r>
    </w:p>
    <w:p w:rsidR="004839A1" w:rsidRPr="00E3550E" w:rsidRDefault="004839A1" w:rsidP="004839A1">
      <w:pPr>
        <w:shd w:val="clear" w:color="auto" w:fill="FFFFFF"/>
        <w:spacing w:before="105" w:after="105" w:line="270" w:lineRule="atLeast"/>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u w:val="single"/>
          <w:lang w:eastAsia="ru-RU"/>
        </w:rPr>
        <w:t>                                                                                                                     </w:t>
      </w:r>
    </w:p>
    <w:p w:rsidR="004839A1" w:rsidRPr="00E3550E" w:rsidRDefault="004839A1" w:rsidP="004839A1">
      <w:pPr>
        <w:shd w:val="clear" w:color="auto" w:fill="FFFFFF"/>
        <w:spacing w:before="105" w:after="105" w:line="270" w:lineRule="atLeast"/>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u w:val="single"/>
          <w:lang w:eastAsia="ru-RU"/>
        </w:rPr>
        <w:t>                                                                                                                     </w:t>
      </w:r>
    </w:p>
    <w:p w:rsidR="004839A1" w:rsidRPr="00E3550E" w:rsidRDefault="004839A1" w:rsidP="004839A1">
      <w:pPr>
        <w:shd w:val="clear" w:color="auto" w:fill="FFFFFF"/>
        <w:spacing w:before="105" w:after="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u w:val="single"/>
          <w:lang w:eastAsia="ru-RU"/>
        </w:rPr>
        <w:t>                                                                                                                     </w:t>
      </w:r>
    </w:p>
    <w:p w:rsidR="004839A1" w:rsidRPr="00E3550E" w:rsidRDefault="004839A1" w:rsidP="004839A1">
      <w:pPr>
        <w:shd w:val="clear" w:color="auto" w:fill="FFFFFF"/>
        <w:spacing w:before="105" w:after="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Pr="00E3550E" w:rsidRDefault="004839A1" w:rsidP="00483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Pr="00E3550E" w:rsidRDefault="004839A1" w:rsidP="004839A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4839A1" w:rsidRPr="00E3550E" w:rsidRDefault="004839A1" w:rsidP="00483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Pr="00E3550E" w:rsidRDefault="004839A1" w:rsidP="00483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Pr="00E3550E" w:rsidRDefault="004839A1" w:rsidP="00483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Pr="00E3550E" w:rsidRDefault="004839A1" w:rsidP="004839A1">
      <w:pPr>
        <w:shd w:val="clear" w:color="auto" w:fill="FFFFFF"/>
        <w:spacing w:before="105" w:after="10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p>
    <w:p w:rsidR="004839A1" w:rsidRPr="00E3550E" w:rsidRDefault="004839A1" w:rsidP="004839A1">
      <w:pPr>
        <w:shd w:val="clear" w:color="auto" w:fill="FFFFFF"/>
        <w:spacing w:before="105" w:after="105"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Плотбищенского</w:t>
      </w:r>
      <w:proofErr w:type="spellEnd"/>
      <w:r w:rsidRPr="00E3550E">
        <w:rPr>
          <w:rFonts w:ascii="Times New Roman" w:eastAsia="Times New Roman" w:hAnsi="Times New Roman" w:cs="Times New Roman"/>
          <w:sz w:val="24"/>
          <w:szCs w:val="24"/>
          <w:lang w:eastAsia="ru-RU"/>
        </w:rPr>
        <w:t xml:space="preserve"> сельского поселения _______________                ___________________</w:t>
      </w:r>
    </w:p>
    <w:p w:rsidR="004839A1" w:rsidRPr="00E3550E" w:rsidRDefault="004839A1" w:rsidP="00483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r w:rsidRPr="00E3550E">
        <w:rPr>
          <w:rFonts w:ascii="Times New Roman" w:eastAsia="Times New Roman" w:hAnsi="Times New Roman" w:cs="Times New Roman"/>
          <w:sz w:val="24"/>
          <w:szCs w:val="24"/>
          <w:vertAlign w:val="superscript"/>
          <w:lang w:eastAsia="ru-RU"/>
        </w:rPr>
        <w:t>(</w:t>
      </w:r>
      <w:proofErr w:type="gramStart"/>
      <w:r w:rsidRPr="00E3550E">
        <w:rPr>
          <w:rFonts w:ascii="Times New Roman" w:eastAsia="Times New Roman" w:hAnsi="Times New Roman" w:cs="Times New Roman"/>
          <w:sz w:val="24"/>
          <w:szCs w:val="24"/>
          <w:vertAlign w:val="superscript"/>
          <w:lang w:eastAsia="ru-RU"/>
        </w:rPr>
        <w:t>подпись)   </w:t>
      </w:r>
      <w:proofErr w:type="gramEnd"/>
      <w:r w:rsidRPr="00E3550E">
        <w:rPr>
          <w:rFonts w:ascii="Times New Roman" w:eastAsia="Times New Roman" w:hAnsi="Times New Roman" w:cs="Times New Roman"/>
          <w:sz w:val="24"/>
          <w:szCs w:val="24"/>
          <w:vertAlign w:val="superscript"/>
          <w:lang w:eastAsia="ru-RU"/>
        </w:rPr>
        <w:t>                                                       (И.О. Фамилия)</w:t>
      </w:r>
    </w:p>
    <w:p w:rsidR="004839A1" w:rsidRPr="00E3550E" w:rsidRDefault="004839A1" w:rsidP="004839A1">
      <w:pPr>
        <w:shd w:val="clear" w:color="auto" w:fill="FFFFFF"/>
        <w:spacing w:before="105" w:after="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Pr="00E3550E" w:rsidRDefault="004839A1" w:rsidP="004839A1">
      <w:pPr>
        <w:shd w:val="clear" w:color="auto" w:fill="FFFFFF"/>
        <w:spacing w:before="105" w:after="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Default="004839A1" w:rsidP="004839A1">
      <w:pPr>
        <w:shd w:val="clear" w:color="auto" w:fill="FFFFFF"/>
        <w:spacing w:before="105" w:after="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r w:rsidR="00B052B7">
        <w:rPr>
          <w:rFonts w:ascii="Times New Roman" w:eastAsia="Times New Roman" w:hAnsi="Times New Roman" w:cs="Times New Roman"/>
          <w:sz w:val="24"/>
          <w:szCs w:val="24"/>
          <w:lang w:eastAsia="ru-RU"/>
        </w:rPr>
        <w:t xml:space="preserve">                                                             ____________</w:t>
      </w:r>
    </w:p>
    <w:p w:rsidR="00B052B7" w:rsidRDefault="00B052B7" w:rsidP="004839A1">
      <w:pPr>
        <w:shd w:val="clear" w:color="auto" w:fill="FFFFFF"/>
        <w:spacing w:before="105" w:after="105" w:line="240" w:lineRule="auto"/>
        <w:rPr>
          <w:rFonts w:ascii="Times New Roman" w:eastAsia="Times New Roman" w:hAnsi="Times New Roman" w:cs="Times New Roman"/>
          <w:sz w:val="24"/>
          <w:szCs w:val="24"/>
          <w:lang w:eastAsia="ru-RU"/>
        </w:rPr>
      </w:pPr>
    </w:p>
    <w:p w:rsidR="00B052B7" w:rsidRDefault="00B052B7" w:rsidP="004839A1">
      <w:pPr>
        <w:shd w:val="clear" w:color="auto" w:fill="FFFFFF"/>
        <w:spacing w:before="105" w:after="105" w:line="240" w:lineRule="auto"/>
        <w:rPr>
          <w:rFonts w:ascii="Times New Roman" w:eastAsia="Times New Roman" w:hAnsi="Times New Roman" w:cs="Times New Roman"/>
          <w:sz w:val="24"/>
          <w:szCs w:val="24"/>
          <w:lang w:eastAsia="ru-RU"/>
        </w:rPr>
      </w:pPr>
    </w:p>
    <w:p w:rsidR="00B052B7" w:rsidRDefault="00B052B7" w:rsidP="004839A1">
      <w:pPr>
        <w:shd w:val="clear" w:color="auto" w:fill="FFFFFF"/>
        <w:spacing w:before="105" w:after="105" w:line="240" w:lineRule="auto"/>
        <w:rPr>
          <w:rFonts w:ascii="Times New Roman" w:eastAsia="Times New Roman" w:hAnsi="Times New Roman" w:cs="Times New Roman"/>
          <w:sz w:val="24"/>
          <w:szCs w:val="24"/>
          <w:lang w:eastAsia="ru-RU"/>
        </w:rPr>
      </w:pPr>
    </w:p>
    <w:p w:rsidR="00B052B7" w:rsidRDefault="00B052B7" w:rsidP="004839A1">
      <w:pPr>
        <w:shd w:val="clear" w:color="auto" w:fill="FFFFFF"/>
        <w:spacing w:before="105" w:after="105" w:line="240" w:lineRule="auto"/>
        <w:rPr>
          <w:rFonts w:ascii="Times New Roman" w:eastAsia="Times New Roman" w:hAnsi="Times New Roman" w:cs="Times New Roman"/>
          <w:sz w:val="24"/>
          <w:szCs w:val="24"/>
          <w:lang w:eastAsia="ru-RU"/>
        </w:rPr>
      </w:pPr>
    </w:p>
    <w:p w:rsidR="00B052B7" w:rsidRPr="00E3550E" w:rsidRDefault="00B052B7" w:rsidP="004839A1">
      <w:pPr>
        <w:shd w:val="clear" w:color="auto" w:fill="FFFFFF"/>
        <w:spacing w:before="105" w:after="105" w:line="240" w:lineRule="auto"/>
        <w:rPr>
          <w:rFonts w:ascii="Times New Roman" w:eastAsia="Times New Roman" w:hAnsi="Times New Roman" w:cs="Times New Roman"/>
          <w:sz w:val="24"/>
          <w:szCs w:val="24"/>
          <w:lang w:eastAsia="ru-RU"/>
        </w:rPr>
      </w:pPr>
    </w:p>
    <w:p w:rsidR="004839A1" w:rsidRPr="00E3550E" w:rsidRDefault="004839A1" w:rsidP="004839A1">
      <w:pPr>
        <w:shd w:val="clear" w:color="auto" w:fill="FFFFFF"/>
        <w:spacing w:before="105" w:after="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Default="004839A1" w:rsidP="00B052B7">
      <w:pPr>
        <w:shd w:val="clear" w:color="auto" w:fill="FFFFFF"/>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lastRenderedPageBreak/>
        <w:t> </w:t>
      </w:r>
      <w:r w:rsidR="00B052B7">
        <w:rPr>
          <w:rFonts w:ascii="Times New Roman" w:eastAsia="Times New Roman" w:hAnsi="Times New Roman" w:cs="Times New Roman"/>
          <w:sz w:val="24"/>
          <w:szCs w:val="24"/>
          <w:lang w:eastAsia="ru-RU"/>
        </w:rPr>
        <w:t xml:space="preserve">                                                                                Приложение № 3 </w:t>
      </w:r>
    </w:p>
    <w:p w:rsidR="00B052B7" w:rsidRPr="00E3550E" w:rsidRDefault="00B052B7" w:rsidP="00B052B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административному регламенту </w:t>
      </w:r>
    </w:p>
    <w:p w:rsidR="004839A1" w:rsidRDefault="004839A1" w:rsidP="00B052B7">
      <w:pPr>
        <w:shd w:val="clear" w:color="auto" w:fill="FFFFFF"/>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r w:rsidR="00B052B7">
        <w:rPr>
          <w:rFonts w:ascii="Times New Roman" w:eastAsia="Times New Roman" w:hAnsi="Times New Roman" w:cs="Times New Roman"/>
          <w:sz w:val="24"/>
          <w:szCs w:val="24"/>
          <w:lang w:eastAsia="ru-RU"/>
        </w:rPr>
        <w:t xml:space="preserve">                                                                                по предоставлению муниципальной услуги</w:t>
      </w:r>
    </w:p>
    <w:p w:rsidR="00B052B7" w:rsidRPr="00E3550E" w:rsidRDefault="00B052B7" w:rsidP="004839A1">
      <w:pPr>
        <w:shd w:val="clear" w:color="auto" w:fill="FFFFFF"/>
        <w:spacing w:before="105" w:after="10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839A1" w:rsidRPr="00E3550E" w:rsidRDefault="004839A1" w:rsidP="004839A1">
      <w:pPr>
        <w:shd w:val="clear" w:color="auto" w:fill="FFFFFF"/>
        <w:spacing w:before="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799"/>
        <w:gridCol w:w="5556"/>
      </w:tblGrid>
      <w:tr w:rsidR="004839A1" w:rsidRPr="00E3550E" w:rsidTr="00C46C79">
        <w:trPr>
          <w:gridAfter w:val="1"/>
          <w:tblCellSpacing w:w="0" w:type="dxa"/>
        </w:trPr>
        <w:tc>
          <w:tcPr>
            <w:tcW w:w="5940" w:type="dxa"/>
            <w:vAlign w:val="center"/>
            <w:hideMark/>
          </w:tcPr>
          <w:p w:rsidR="004839A1" w:rsidRPr="00E3550E" w:rsidRDefault="004839A1" w:rsidP="00C46C79">
            <w:pPr>
              <w:spacing w:after="0" w:line="240" w:lineRule="auto"/>
              <w:rPr>
                <w:rFonts w:ascii="Times New Roman" w:eastAsia="Times New Roman" w:hAnsi="Times New Roman" w:cs="Times New Roman"/>
                <w:sz w:val="1"/>
                <w:szCs w:val="24"/>
                <w:lang w:eastAsia="ru-RU"/>
              </w:rPr>
            </w:pPr>
          </w:p>
        </w:tc>
      </w:tr>
      <w:tr w:rsidR="004839A1" w:rsidRPr="00E3550E" w:rsidTr="00C46C79">
        <w:trPr>
          <w:tblCellSpacing w:w="0" w:type="dxa"/>
        </w:trPr>
        <w:tc>
          <w:tcPr>
            <w:tcW w:w="0" w:type="auto"/>
            <w:vAlign w:val="center"/>
            <w:hideMark/>
          </w:tcPr>
          <w:p w:rsidR="004839A1" w:rsidRPr="00E3550E" w:rsidRDefault="004839A1" w:rsidP="00C46C7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839A1" w:rsidRPr="00E3550E" w:rsidRDefault="004839A1" w:rsidP="00C46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528060" cy="30480"/>
                      <wp:effectExtent l="0" t="0" r="0" b="0"/>
                      <wp:docPr id="1" name="Прямоугольник 1" descr="Надпись: Приложение № 3&#10;к Административному регламенту&#10;&#10;Главе администрации Родыгинского сельского поселения &#10;___________________________________________&#10; от  ________________________________________&#10;(ф.и.о. (при наличии), наименование юридического лица)&#10;Место регистрации (жительства):     &#10;                                                                                                                                ____________________________________________                                    &#10;(для физического и юридического лица)&#10;Документ, удостоверяющий личность            &#10;____________________________________________&#10;(для физического лица)&#10;____________________________________________&#10;(наименование и реквизиты документа)&#10;Государственный регистрационный номер&#10;____________________________________________&#10;(для юридического лица)&#10;ИНН _______________________________________&#10;&#10;&#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8060" cy="3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B991C5" id="Прямоугольник 1" o:spid="_x0000_s1026" alt="Надпись: Приложение № 3&#10;к Административному регламенту&#10;&#10;Главе администрации Родыгинского сельского поселения &#10;___________________________________________&#10; от  ________________________________________&#10;(ф.и.о. (при наличии), наименование юридического лица)&#10;Место регистрации (жительства):     &#10;                                                                                                                                ____________________________________________                                    &#10;(для физического и юридического лица)&#10;Документ, удостоверяющий личность            &#10;____________________________________________&#10;(для физического лица)&#10;____________________________________________&#10;(наименование и реквизиты документа)&#10;Государственный регистрационный номер&#10;____________________________________________&#10;(для юридического лица)&#10;ИНН _______________________________________&#10;&#10;&#10;" style="width:277.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" filled="f" stroked="f">
                      <o:lock v:ext="edit" aspectratio="t"/>
                      <w10:anchorlock/>
                    </v:rect>
                  </w:pict>
                </mc:Fallback>
              </mc:AlternateContent>
            </w:r>
          </w:p>
        </w:tc>
      </w:tr>
    </w:tbl>
    <w:p w:rsidR="004839A1" w:rsidRPr="00E3550E" w:rsidRDefault="004839A1" w:rsidP="004839A1">
      <w:pPr>
        <w:shd w:val="clear" w:color="auto" w:fill="FFFFFF"/>
        <w:spacing w:before="105" w:after="105" w:line="240" w:lineRule="auto"/>
        <w:rPr>
          <w:rFonts w:ascii="Times New Roman" w:eastAsia="Times New Roman" w:hAnsi="Times New Roman" w:cs="Times New Roman"/>
          <w:sz w:val="24"/>
          <w:szCs w:val="24"/>
          <w:lang w:eastAsia="ru-RU"/>
        </w:rPr>
      </w:pPr>
    </w:p>
    <w:p w:rsidR="004839A1" w:rsidRPr="00E3550E" w:rsidRDefault="004839A1" w:rsidP="004839A1">
      <w:pPr>
        <w:shd w:val="clear" w:color="auto" w:fill="FFFFFF"/>
        <w:spacing w:before="105" w:after="105" w:line="240" w:lineRule="auto"/>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ЗАЯВЛЕНИЕ</w:t>
      </w:r>
    </w:p>
    <w:p w:rsidR="004839A1" w:rsidRPr="00E3550E" w:rsidRDefault="004839A1" w:rsidP="00483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Pr="00E3550E" w:rsidRDefault="004839A1" w:rsidP="004839A1">
      <w:pPr>
        <w:shd w:val="clear" w:color="auto" w:fill="FFFFFF"/>
        <w:spacing w:before="105" w:after="105" w:line="240" w:lineRule="auto"/>
        <w:ind w:firstLine="426"/>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Прошу внести изменение в решение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утвержденное _________________________________________________________________,</w:t>
      </w:r>
    </w:p>
    <w:p w:rsidR="004839A1" w:rsidRPr="00E3550E" w:rsidRDefault="004839A1" w:rsidP="004839A1">
      <w:pPr>
        <w:shd w:val="clear" w:color="auto" w:fill="FFFFFF"/>
        <w:spacing w:before="105" w:after="105" w:line="240" w:lineRule="auto"/>
        <w:ind w:firstLine="709"/>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vertAlign w:val="superscript"/>
          <w:lang w:eastAsia="ru-RU"/>
        </w:rPr>
        <w:t>(реквизиты решения)</w:t>
      </w:r>
    </w:p>
    <w:p w:rsidR="004839A1" w:rsidRPr="00E3550E" w:rsidRDefault="004839A1" w:rsidP="004839A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Pr="00E3550E" w:rsidRDefault="004839A1" w:rsidP="00483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в связи с допущенными опечатками и (или) ошибками в тексте решения:</w:t>
      </w:r>
    </w:p>
    <w:p w:rsidR="004839A1" w:rsidRPr="00E3550E" w:rsidRDefault="004839A1" w:rsidP="00483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_______________________________________________</w:t>
      </w:r>
      <w:r w:rsidR="004723CA">
        <w:rPr>
          <w:rFonts w:ascii="Times New Roman" w:eastAsia="Times New Roman" w:hAnsi="Times New Roman" w:cs="Times New Roman"/>
          <w:sz w:val="24"/>
          <w:szCs w:val="24"/>
          <w:lang w:eastAsia="ru-RU"/>
        </w:rPr>
        <w:t>______________________________</w:t>
      </w:r>
    </w:p>
    <w:p w:rsidR="004839A1" w:rsidRPr="00E3550E" w:rsidRDefault="004839A1" w:rsidP="004839A1">
      <w:pPr>
        <w:shd w:val="clear" w:color="auto" w:fill="FFFFFF"/>
        <w:spacing w:before="105" w:after="105" w:line="240" w:lineRule="auto"/>
        <w:ind w:firstLine="709"/>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vertAlign w:val="superscript"/>
          <w:lang w:eastAsia="ru-RU"/>
        </w:rPr>
        <w:t>(указываются допущенные опечатки и (или) ошибки</w:t>
      </w:r>
    </w:p>
    <w:p w:rsidR="004839A1" w:rsidRPr="00E3550E" w:rsidRDefault="004839A1" w:rsidP="00483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_______________________________________________</w:t>
      </w:r>
      <w:r w:rsidR="004723CA">
        <w:rPr>
          <w:rFonts w:ascii="Times New Roman" w:eastAsia="Times New Roman" w:hAnsi="Times New Roman" w:cs="Times New Roman"/>
          <w:sz w:val="24"/>
          <w:szCs w:val="24"/>
          <w:lang w:eastAsia="ru-RU"/>
        </w:rPr>
        <w:t>______________________________</w:t>
      </w:r>
    </w:p>
    <w:p w:rsidR="004839A1" w:rsidRPr="00E3550E" w:rsidRDefault="004839A1" w:rsidP="004839A1">
      <w:pPr>
        <w:shd w:val="clear" w:color="auto" w:fill="FFFFFF"/>
        <w:spacing w:before="105" w:after="105" w:line="240" w:lineRule="auto"/>
        <w:ind w:firstLine="709"/>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vertAlign w:val="superscript"/>
          <w:lang w:eastAsia="ru-RU"/>
        </w:rPr>
        <w:t>и предлагаемая новая редакция текста изменений)</w:t>
      </w:r>
    </w:p>
    <w:p w:rsidR="004839A1" w:rsidRPr="00E3550E" w:rsidRDefault="004839A1" w:rsidP="00483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_______________________________________________</w:t>
      </w:r>
      <w:r w:rsidR="004723CA">
        <w:rPr>
          <w:rFonts w:ascii="Times New Roman" w:eastAsia="Times New Roman" w:hAnsi="Times New Roman" w:cs="Times New Roman"/>
          <w:sz w:val="24"/>
          <w:szCs w:val="24"/>
          <w:lang w:eastAsia="ru-RU"/>
        </w:rPr>
        <w:t>______________________________</w:t>
      </w:r>
    </w:p>
    <w:p w:rsidR="004839A1" w:rsidRPr="00E3550E" w:rsidRDefault="004839A1" w:rsidP="004839A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Pr="00E3550E" w:rsidRDefault="004839A1" w:rsidP="004839A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Pr="00E3550E" w:rsidRDefault="004839A1" w:rsidP="004839A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______________                                                                                __________________</w:t>
      </w:r>
    </w:p>
    <w:p w:rsidR="004839A1" w:rsidRPr="00E3550E" w:rsidRDefault="004839A1" w:rsidP="004839A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vertAlign w:val="superscript"/>
          <w:lang w:eastAsia="ru-RU"/>
        </w:rPr>
        <w:t>               Дата                                                                                                                                                  Подпись заявителя</w:t>
      </w:r>
    </w:p>
    <w:p w:rsidR="004839A1" w:rsidRPr="00E3550E" w:rsidRDefault="004839A1" w:rsidP="004839A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Pr="00E3550E" w:rsidRDefault="004839A1" w:rsidP="00483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Приложение:</w:t>
      </w:r>
    </w:p>
    <w:p w:rsidR="004839A1" w:rsidRPr="00E3550E" w:rsidRDefault="004839A1" w:rsidP="00483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1. _______________________________________________________________</w:t>
      </w:r>
    </w:p>
    <w:p w:rsidR="004839A1" w:rsidRPr="00E3550E" w:rsidRDefault="004839A1" w:rsidP="00483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2. ________________________________________________________________</w:t>
      </w:r>
    </w:p>
    <w:p w:rsidR="004839A1" w:rsidRPr="00E3550E" w:rsidRDefault="004839A1" w:rsidP="00483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3._______________________________________________________________</w:t>
      </w:r>
    </w:p>
    <w:p w:rsidR="004839A1" w:rsidRPr="00E3550E" w:rsidRDefault="004839A1" w:rsidP="00483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vertAlign w:val="superscript"/>
          <w:lang w:eastAsia="ru-RU"/>
        </w:rPr>
        <w:t>                                (Документы, которые заявитель прикладывает к заявлению самостоятельно)</w:t>
      </w:r>
    </w:p>
    <w:p w:rsidR="004839A1" w:rsidRPr="00B052B7" w:rsidRDefault="004839A1" w:rsidP="00B052B7">
      <w:pPr>
        <w:shd w:val="clear" w:color="auto" w:fill="FFFFFF"/>
        <w:spacing w:before="105" w:after="105" w:line="240" w:lineRule="auto"/>
        <w:rPr>
          <w:rFonts w:ascii="Times New Roman" w:eastAsia="Times New Roman" w:hAnsi="Times New Roman" w:cs="Times New Roman"/>
          <w:sz w:val="24"/>
          <w:szCs w:val="24"/>
          <w:lang w:eastAsia="ru-RU"/>
        </w:rPr>
      </w:pPr>
      <w:bookmarkStart w:id="0" w:name="_GoBack"/>
      <w:bookmarkEnd w:id="0"/>
      <w:r w:rsidRPr="00E3550E">
        <w:rPr>
          <w:rFonts w:ascii="Tahoma" w:eastAsia="Times New Roman" w:hAnsi="Tahoma" w:cs="Tahoma"/>
          <w:b/>
          <w:bCs/>
          <w:caps/>
          <w:color w:val="FFFFFF"/>
          <w:sz w:val="18"/>
          <w:u w:val="single"/>
          <w:lang w:eastAsia="ru-RU"/>
        </w:rPr>
        <w:t>РАЙОН</w:t>
      </w:r>
    </w:p>
    <w:p w:rsidR="004839A1" w:rsidRPr="004723CA" w:rsidRDefault="004839A1" w:rsidP="004723CA">
      <w:pPr>
        <w:shd w:val="clear" w:color="auto" w:fill="FFFFFF"/>
        <w:spacing w:after="0" w:line="240" w:lineRule="auto"/>
        <w:ind w:right="855"/>
      </w:pPr>
      <w:r w:rsidRPr="004723CA">
        <w:rPr>
          <w:rFonts w:ascii="Tahoma" w:eastAsia="Times New Roman" w:hAnsi="Tahoma" w:cs="Tahoma"/>
          <w:color w:val="FFFFFF"/>
          <w:sz w:val="18"/>
          <w:szCs w:val="18"/>
          <w:lang w:eastAsia="ru-RU"/>
        </w:rPr>
        <w:t>/</w:t>
      </w:r>
      <w:r w:rsidRPr="004723CA">
        <w:rPr>
          <w:rFonts w:ascii="Tahoma" w:eastAsia="Times New Roman" w:hAnsi="Tahoma" w:cs="Tahoma"/>
          <w:color w:val="FFFFFF"/>
          <w:sz w:val="17"/>
          <w:szCs w:val="17"/>
          <w:lang w:eastAsia="ru-RU"/>
        </w:rPr>
        <w:t>3375) 2-12-54</w:t>
      </w:r>
      <w:r w:rsidR="00B052B7">
        <w:rPr>
          <w:rFonts w:ascii="Tahoma" w:eastAsia="Times New Roman" w:hAnsi="Tahoma" w:cs="Tahoma"/>
          <w:color w:val="FFFFFF"/>
          <w:sz w:val="17"/>
          <w:szCs w:val="17"/>
          <w:lang w:eastAsia="ru-RU"/>
        </w:rPr>
        <w:t xml:space="preserve">                                       ______</w:t>
      </w:r>
      <w:r w:rsidRPr="004723CA">
        <w:rPr>
          <w:rFonts w:ascii="Tahoma" w:eastAsia="Times New Roman" w:hAnsi="Tahoma" w:cs="Tahoma"/>
          <w:color w:val="FFFFFF"/>
          <w:sz w:val="17"/>
          <w:szCs w:val="17"/>
          <w:lang w:eastAsia="ru-RU"/>
        </w:rPr>
        <w:br/>
      </w:r>
      <w:r w:rsidR="004723CA">
        <w:rPr>
          <w:rFonts w:ascii="Tahoma" w:eastAsia="Times New Roman" w:hAnsi="Tahoma" w:cs="Tahoma"/>
          <w:color w:val="FFFFFF"/>
          <w:sz w:val="17"/>
          <w:szCs w:val="17"/>
          <w:lang w:eastAsia="ru-RU"/>
        </w:rPr>
        <w:t xml:space="preserve"> </w:t>
      </w:r>
    </w:p>
    <w:p w:rsidR="00C50653" w:rsidRDefault="00B052B7" w:rsidP="00B052B7">
      <w:pPr>
        <w:jc w:val="center"/>
      </w:pPr>
      <w:r>
        <w:t>_____________</w:t>
      </w:r>
    </w:p>
    <w:sectPr w:rsidR="00C50653" w:rsidSect="00C46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45D79"/>
    <w:multiLevelType w:val="multilevel"/>
    <w:tmpl w:val="A856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DF2"/>
    <w:rsid w:val="00166DF2"/>
    <w:rsid w:val="001D2193"/>
    <w:rsid w:val="00350466"/>
    <w:rsid w:val="0039615E"/>
    <w:rsid w:val="00412B24"/>
    <w:rsid w:val="004723CA"/>
    <w:rsid w:val="004839A1"/>
    <w:rsid w:val="00820034"/>
    <w:rsid w:val="008C3193"/>
    <w:rsid w:val="00B052B7"/>
    <w:rsid w:val="00BA45CB"/>
    <w:rsid w:val="00BE7EEF"/>
    <w:rsid w:val="00C46C79"/>
    <w:rsid w:val="00C50653"/>
    <w:rsid w:val="00FD5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E255F-6456-4F8B-AD00-CCF123CB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2B7"/>
    <w:pPr>
      <w:spacing w:after="200" w:line="276" w:lineRule="auto"/>
    </w:pPr>
  </w:style>
  <w:style w:type="paragraph" w:styleId="1">
    <w:name w:val="heading 1"/>
    <w:basedOn w:val="a"/>
    <w:link w:val="10"/>
    <w:uiPriority w:val="9"/>
    <w:qFormat/>
    <w:rsid w:val="004839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839A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839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39A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839A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839A1"/>
    <w:rPr>
      <w:rFonts w:ascii="Times New Roman" w:eastAsia="Times New Roman" w:hAnsi="Times New Roman" w:cs="Times New Roman"/>
      <w:b/>
      <w:bCs/>
      <w:sz w:val="27"/>
      <w:szCs w:val="27"/>
      <w:lang w:eastAsia="ru-RU"/>
    </w:rPr>
  </w:style>
  <w:style w:type="character" w:customStyle="1" w:styleId="news-date-time">
    <w:name w:val="news-date-time"/>
    <w:basedOn w:val="a0"/>
    <w:rsid w:val="004839A1"/>
  </w:style>
  <w:style w:type="paragraph" w:styleId="a3">
    <w:name w:val="Normal (Web)"/>
    <w:basedOn w:val="a"/>
    <w:uiPriority w:val="99"/>
    <w:unhideWhenUsed/>
    <w:rsid w:val="004839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839A1"/>
    <w:rPr>
      <w:color w:val="0000FF"/>
      <w:u w:val="single"/>
    </w:rPr>
  </w:style>
  <w:style w:type="character" w:styleId="a5">
    <w:name w:val="FollowedHyperlink"/>
    <w:basedOn w:val="a0"/>
    <w:uiPriority w:val="99"/>
    <w:semiHidden/>
    <w:unhideWhenUsed/>
    <w:rsid w:val="004839A1"/>
    <w:rPr>
      <w:color w:val="800080"/>
      <w:u w:val="single"/>
    </w:rPr>
  </w:style>
  <w:style w:type="paragraph" w:styleId="a6">
    <w:name w:val="Balloon Text"/>
    <w:basedOn w:val="a"/>
    <w:link w:val="a7"/>
    <w:uiPriority w:val="99"/>
    <w:semiHidden/>
    <w:unhideWhenUsed/>
    <w:rsid w:val="004839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39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3F9154249AC95198C3A57493E7F562F28D2180E6FFF4E9595969F88C0437B48E3CA72B07C4A605216F3EFCiCi7H" TargetMode="Externa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hyperlink" Target="consultantplus://offline/ref=4B3F9154249AC95198C3A57493E7F562F28D2180E6FFF4E9595969F88C0437B48E3CA72B07C4A605216F3FF4iCi3H" TargetMode="External"/><Relationship Id="rId12"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22C0816D136EDBAD47C55EC0B7A326BE0C0051680A3C74ABC20F6FBD0991DE02EAAA45D2D501FFCf4K6J" TargetMode="External"/><Relationship Id="rId11" Type="http://schemas.openxmlformats.org/officeDocument/2006/relationships/hyperlink" Target="file:///C:\Users\mrnuu\YandexDisk\%D0%94.%D0%9D.%20%D0%9F%D0%B5%D1%82%D1%80%D0%BE%D0%B2\%D0%92%D1%81%D0%B5%20%D0%B4%D0%BE%D0%BA%D1%83%D0%BC%D0%B5%D0%BD%D1%82%D1%8B%20%D0%BD%D0%B0%20%D1%81%D0%B0%D0%B9%D1%82\%D0%9D%D0%BE%D0%B2%D1%8B%D0%B5%20%D0%BF%D1%80%D0%BE%D0%B5%D0%BA%D1%82%D1%8B%20%D1%80%D0%B5%D0%B3%D0%BB%D0%B0%D0%BC%D0%B5%D0%BD%D1%82%D0%BE%D0%B2%2014%20%D1%88%D1%82\%D0%9F%D0%A0%D0%9E%D0%95%D0%9A%D0%A2%D0%AB%20%D0%A0%D0%95%D0%93%D0%9B%D0%90%D0%9C%D0%95%D0%9D%D0%A2%D0%9E%D0%92.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mrnuu\YandexDisk\%D0%94.%D0%9D.%20%D0%9F%D0%B5%D1%82%D1%80%D0%BE%D0%B2\%D0%92%D1%81%D0%B5%20%D0%B4%D0%BE%D0%BA%D1%83%D0%BC%D0%B5%D0%BD%D1%82%D1%8B%20%D0%BD%D0%B0%20%D1%81%D0%B0%D0%B9%D1%82\%D0%9D%D0%BE%D0%B2%D1%8B%D0%B5%20%D0%BF%D1%80%D0%BE%D0%B5%D0%BA%D1%82%D1%8B%20%D1%80%D0%B5%D0%B3%D0%BB%D0%B0%D0%BC%D0%B5%D0%BD%D1%82%D0%BE%D0%B2%2014%20%D1%88%D1%82\%D0%9F%D0%A0%D0%9E%D0%95%D0%9A%D0%A2%D0%AB%20%D0%A0%D0%95%D0%93%D0%9B%D0%90%D0%9C%D0%95%D0%9D%D0%A2%D0%9E%D0%92.docx" TargetMode="External"/><Relationship Id="rId4" Type="http://schemas.openxmlformats.org/officeDocument/2006/relationships/settings" Target="settings.xml"/><Relationship Id="rId9" Type="http://schemas.openxmlformats.org/officeDocument/2006/relationships/hyperlink" Target="file:///C:\Users\mrnuu\YandexDisk\%D0%94.%D0%9D.%20%D0%9F%D0%B5%D1%82%D1%80%D0%BE%D0%B2\%D0%92%D1%81%D0%B5%20%D0%B4%D0%BE%D0%BA%D1%83%D0%BC%D0%B5%D0%BD%D1%82%D1%8B%20%D0%BD%D0%B0%20%D1%81%D0%B0%D0%B9%D1%82\%D0%9D%D0%BE%D0%B2%D1%8B%D0%B5%20%D0%BF%D1%80%D0%BE%D0%B5%D0%BA%D1%82%D1%8B%20%D1%80%D0%B5%D0%B3%D0%BB%D0%B0%D0%BC%D0%B5%D0%BD%D1%82%D0%BE%D0%B2%2014%20%D1%88%D1%82\%D0%9F%D0%A0%D0%9E%D0%95%D0%9A%D0%A2%D0%AB%20%D0%A0%D0%95%D0%93%D0%9B%D0%90%D0%9C%D0%95%D0%9D%D0%A2%D0%9E%D0%92.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7BA80-2438-4773-95BB-5A5E4E812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11527</Words>
  <Characters>65705</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2024-05-21T11:56:00Z</dcterms:created>
  <dcterms:modified xsi:type="dcterms:W3CDTF">2024-05-31T09:57:00Z</dcterms:modified>
</cp:coreProperties>
</file>